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81" w:rsidRPr="00937850" w:rsidRDefault="00DC5F26">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JDFY039</w:t>
      </w:r>
    </w:p>
    <w:p w:rsidR="00AC2F81" w:rsidRPr="00937850" w:rsidRDefault="00AC2F81">
      <w:pPr>
        <w:spacing w:line="360" w:lineRule="auto"/>
        <w:jc w:val="center"/>
        <w:rPr>
          <w:rFonts w:asciiTheme="minorEastAsia" w:hAnsiTheme="minorEastAsia"/>
          <w:b/>
          <w:spacing w:val="15"/>
          <w:sz w:val="52"/>
          <w:szCs w:val="52"/>
          <w:u w:val="single"/>
        </w:rPr>
      </w:pPr>
    </w:p>
    <w:p w:rsidR="00AC2F81" w:rsidRPr="00937850" w:rsidRDefault="00DC5F26" w:rsidP="00A123B1">
      <w:pPr>
        <w:spacing w:line="360" w:lineRule="auto"/>
        <w:ind w:rightChars="45" w:right="94"/>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扬州市江都妇幼保健院儿童早期发展系统升级服务项目</w:t>
      </w:r>
      <w:r w:rsidR="00ED455B" w:rsidRPr="00937850">
        <w:rPr>
          <w:rFonts w:asciiTheme="minorEastAsia" w:hAnsiTheme="minorEastAsia" w:hint="eastAsia"/>
          <w:b/>
          <w:spacing w:val="15"/>
          <w:sz w:val="44"/>
          <w:szCs w:val="44"/>
        </w:rPr>
        <w:t>询价文件</w:t>
      </w: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9519F3">
      <w:pPr>
        <w:spacing w:line="480" w:lineRule="exact"/>
        <w:jc w:val="center"/>
        <w:rPr>
          <w:rFonts w:asciiTheme="minorEastAsia" w:hAnsiTheme="minorEastAsia"/>
          <w:b/>
          <w:spacing w:val="15"/>
          <w:sz w:val="36"/>
          <w:szCs w:val="36"/>
          <w:u w:val="single"/>
        </w:rPr>
      </w:pPr>
      <w:r w:rsidRPr="00937850">
        <w:rPr>
          <w:rFonts w:asciiTheme="minorEastAsia" w:hAnsiTheme="minorEastAsia" w:hint="eastAsia"/>
          <w:b/>
          <w:noProof/>
          <w:spacing w:val="15"/>
          <w:sz w:val="36"/>
          <w:szCs w:val="36"/>
          <w:u w:val="single"/>
        </w:rPr>
        <w:drawing>
          <wp:anchor distT="0" distB="0" distL="114300" distR="114300" simplePos="0" relativeHeight="251658240"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8">
                      <a:lum contrast="-10000"/>
                    </a:blip>
                    <a:srcRect l="2075" r="29053"/>
                    <a:stretch>
                      <a:fillRect/>
                    </a:stretch>
                  </pic:blipFill>
                  <pic:spPr>
                    <a:xfrm>
                      <a:off x="0" y="0"/>
                      <a:ext cx="5285740" cy="2604770"/>
                    </a:xfrm>
                    <a:prstGeom prst="rect">
                      <a:avLst/>
                    </a:prstGeom>
                  </pic:spPr>
                </pic:pic>
              </a:graphicData>
            </a:graphic>
          </wp:anchor>
        </w:drawing>
      </w: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AC2F81">
      <w:pPr>
        <w:spacing w:line="480" w:lineRule="exact"/>
        <w:jc w:val="center"/>
        <w:rPr>
          <w:rFonts w:asciiTheme="minorEastAsia" w:hAnsiTheme="minorEastAsia"/>
          <w:b/>
          <w:spacing w:val="15"/>
          <w:sz w:val="36"/>
          <w:szCs w:val="36"/>
          <w:u w:val="single"/>
        </w:rPr>
      </w:pPr>
    </w:p>
    <w:p w:rsidR="00AC2F81" w:rsidRPr="00937850" w:rsidRDefault="009519F3">
      <w:pPr>
        <w:spacing w:line="360" w:lineRule="auto"/>
        <w:jc w:val="center"/>
        <w:rPr>
          <w:rFonts w:asciiTheme="minorEastAsia" w:hAnsiTheme="minorEastAsia"/>
          <w:spacing w:val="15"/>
          <w:sz w:val="32"/>
          <w:szCs w:val="32"/>
        </w:rPr>
      </w:pPr>
      <w:r w:rsidRPr="00937850">
        <w:rPr>
          <w:rFonts w:asciiTheme="minorEastAsia" w:hAnsiTheme="minorEastAsia" w:hint="eastAsia"/>
          <w:spacing w:val="15"/>
          <w:sz w:val="32"/>
          <w:szCs w:val="32"/>
        </w:rPr>
        <w:t>采购人：扬州市江都妇幼保健院</w:t>
      </w:r>
    </w:p>
    <w:p w:rsidR="00AC2F81" w:rsidRPr="00937850" w:rsidRDefault="009519F3" w:rsidP="00ED455B">
      <w:pPr>
        <w:spacing w:line="360" w:lineRule="auto"/>
        <w:ind w:leftChars="-67" w:left="-1" w:rightChars="-21" w:right="-44" w:hangingChars="40" w:hanging="140"/>
        <w:rPr>
          <w:rFonts w:asciiTheme="minorEastAsia" w:hAnsiTheme="minorEastAsia"/>
          <w:spacing w:val="15"/>
          <w:sz w:val="32"/>
          <w:szCs w:val="32"/>
        </w:rPr>
      </w:pPr>
      <w:r w:rsidRPr="00937850">
        <w:rPr>
          <w:rFonts w:asciiTheme="minorEastAsia" w:hAnsiTheme="minorEastAsia" w:hint="eastAsia"/>
          <w:spacing w:val="15"/>
          <w:sz w:val="32"/>
          <w:szCs w:val="32"/>
        </w:rPr>
        <w:t>采购代理机构：江苏明润资产房地产评估造价咨询有限公司</w:t>
      </w:r>
    </w:p>
    <w:p w:rsidR="00AC2F81" w:rsidRPr="00937850" w:rsidRDefault="00AC2F81" w:rsidP="00ED455B">
      <w:pPr>
        <w:spacing w:line="360" w:lineRule="auto"/>
        <w:ind w:leftChars="-67" w:left="-1" w:rightChars="-21" w:right="-44" w:hangingChars="40" w:hanging="140"/>
        <w:rPr>
          <w:rFonts w:asciiTheme="minorEastAsia" w:hAnsiTheme="minorEastAsia"/>
          <w:spacing w:val="15"/>
          <w:sz w:val="32"/>
          <w:szCs w:val="32"/>
        </w:rPr>
      </w:pPr>
    </w:p>
    <w:p w:rsidR="00AC2F81" w:rsidRPr="00937850" w:rsidRDefault="009519F3" w:rsidP="00ED455B">
      <w:pPr>
        <w:spacing w:line="360" w:lineRule="auto"/>
        <w:ind w:leftChars="-67" w:left="-1" w:rightChars="-21" w:right="-44" w:hangingChars="40" w:hanging="140"/>
        <w:jc w:val="center"/>
        <w:rPr>
          <w:rFonts w:asciiTheme="minorEastAsia" w:hAnsiTheme="minorEastAsia"/>
          <w:spacing w:val="15"/>
          <w:sz w:val="32"/>
          <w:szCs w:val="32"/>
        </w:rPr>
        <w:sectPr w:rsidR="00AC2F81" w:rsidRPr="00937850">
          <w:type w:val="continuous"/>
          <w:pgSz w:w="11906" w:h="16838"/>
          <w:pgMar w:top="1797" w:right="1440" w:bottom="1797" w:left="1440" w:header="851" w:footer="992" w:gutter="0"/>
          <w:cols w:space="425"/>
          <w:docGrid w:type="linesAndChars" w:linePitch="312"/>
        </w:sectPr>
      </w:pPr>
      <w:r w:rsidRPr="00937850">
        <w:rPr>
          <w:rFonts w:asciiTheme="minorEastAsia" w:hAnsiTheme="minorEastAsia" w:hint="eastAsia"/>
          <w:spacing w:val="15"/>
          <w:sz w:val="32"/>
          <w:szCs w:val="32"/>
        </w:rPr>
        <w:t>发放日期：2020年</w:t>
      </w:r>
      <w:r w:rsidR="004B384E" w:rsidRPr="00937850">
        <w:rPr>
          <w:rFonts w:asciiTheme="minorEastAsia" w:hAnsiTheme="minorEastAsia" w:hint="eastAsia"/>
          <w:spacing w:val="15"/>
          <w:sz w:val="32"/>
          <w:szCs w:val="32"/>
        </w:rPr>
        <w:t>12</w:t>
      </w:r>
      <w:r w:rsidRPr="00937850">
        <w:rPr>
          <w:rFonts w:asciiTheme="minorEastAsia" w:hAnsiTheme="minorEastAsia" w:hint="eastAsia"/>
          <w:spacing w:val="15"/>
          <w:sz w:val="32"/>
          <w:szCs w:val="32"/>
        </w:rPr>
        <w:t>月</w:t>
      </w:r>
      <w:r w:rsidR="00D01AE4" w:rsidRPr="00937850">
        <w:rPr>
          <w:rFonts w:asciiTheme="minorEastAsia" w:hAnsiTheme="minorEastAsia" w:hint="eastAsia"/>
          <w:spacing w:val="15"/>
          <w:sz w:val="32"/>
          <w:szCs w:val="32"/>
        </w:rPr>
        <w:t>29</w:t>
      </w:r>
      <w:r w:rsidRPr="00937850">
        <w:rPr>
          <w:rFonts w:asciiTheme="minorEastAsia" w:hAnsiTheme="minorEastAsia" w:hint="eastAsia"/>
          <w:spacing w:val="15"/>
          <w:sz w:val="32"/>
          <w:szCs w:val="32"/>
        </w:rPr>
        <w:t>日</w:t>
      </w:r>
    </w:p>
    <w:p w:rsidR="00AC2F81" w:rsidRPr="00937850" w:rsidRDefault="009519F3">
      <w:pPr>
        <w:spacing w:line="360" w:lineRule="auto"/>
        <w:jc w:val="center"/>
        <w:rPr>
          <w:rFonts w:asciiTheme="minorEastAsia" w:hAnsiTheme="minorEastAsia" w:cs="仿宋"/>
          <w:b/>
          <w:bCs/>
          <w:spacing w:val="15"/>
          <w:kern w:val="0"/>
          <w:sz w:val="44"/>
          <w:szCs w:val="44"/>
        </w:rPr>
      </w:pPr>
      <w:r w:rsidRPr="00937850">
        <w:rPr>
          <w:rFonts w:asciiTheme="minorEastAsia" w:hAnsiTheme="minorEastAsia" w:cs="仿宋" w:hint="eastAsia"/>
          <w:bCs/>
          <w:spacing w:val="15"/>
          <w:kern w:val="0"/>
          <w:sz w:val="44"/>
          <w:szCs w:val="44"/>
        </w:rPr>
        <w:lastRenderedPageBreak/>
        <w:t>目 录</w:t>
      </w:r>
    </w:p>
    <w:p w:rsidR="00AC2F81" w:rsidRPr="00937850" w:rsidRDefault="00AC2F81">
      <w:pPr>
        <w:spacing w:line="360" w:lineRule="auto"/>
        <w:jc w:val="center"/>
        <w:rPr>
          <w:rFonts w:asciiTheme="minorEastAsia" w:hAnsiTheme="minorEastAsia" w:cs="仿宋"/>
          <w:b/>
          <w:bCs/>
          <w:spacing w:val="15"/>
          <w:kern w:val="0"/>
          <w:sz w:val="30"/>
          <w:szCs w:val="30"/>
        </w:rPr>
      </w:pPr>
    </w:p>
    <w:p w:rsidR="00AC2F81" w:rsidRPr="00937850" w:rsidRDefault="009519F3" w:rsidP="00DC5F26">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一、询价公告</w:t>
      </w:r>
    </w:p>
    <w:p w:rsidR="00AC2F81" w:rsidRPr="00937850" w:rsidRDefault="009519F3" w:rsidP="00DC5F26">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二、投标人须知前附表</w:t>
      </w:r>
    </w:p>
    <w:p w:rsidR="00AC2F81" w:rsidRPr="00937850" w:rsidRDefault="009519F3" w:rsidP="00DC5F26">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三、报价一览表</w:t>
      </w:r>
    </w:p>
    <w:p w:rsidR="00AC2F81" w:rsidRPr="00937850" w:rsidRDefault="009519F3" w:rsidP="00DC5F26">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四、技术要求响应偏离表</w:t>
      </w:r>
    </w:p>
    <w:p w:rsidR="00AC2F81" w:rsidRPr="00937850" w:rsidRDefault="009519F3" w:rsidP="00DC5F26">
      <w:pPr>
        <w:spacing w:beforeLines="100" w:afterLines="100" w:line="360" w:lineRule="auto"/>
        <w:ind w:firstLineChars="364" w:firstLine="1274"/>
        <w:jc w:val="left"/>
        <w:rPr>
          <w:rFonts w:asciiTheme="minorEastAsia" w:hAnsiTheme="minorEastAsia" w:cs="仿宋"/>
          <w:bCs/>
          <w:spacing w:val="15"/>
          <w:kern w:val="0"/>
          <w:sz w:val="32"/>
          <w:szCs w:val="32"/>
        </w:rPr>
      </w:pPr>
      <w:r w:rsidRPr="00937850">
        <w:rPr>
          <w:rFonts w:asciiTheme="minorEastAsia" w:hAnsiTheme="minorEastAsia" w:cs="仿宋" w:hint="eastAsia"/>
          <w:bCs/>
          <w:spacing w:val="15"/>
          <w:kern w:val="0"/>
          <w:sz w:val="32"/>
          <w:szCs w:val="32"/>
        </w:rPr>
        <w:t>五、附件</w:t>
      </w:r>
    </w:p>
    <w:p w:rsidR="00AC2F81" w:rsidRPr="00937850" w:rsidRDefault="00AC2F81">
      <w:pPr>
        <w:widowControl/>
        <w:jc w:val="left"/>
        <w:rPr>
          <w:rFonts w:asciiTheme="minorEastAsia" w:hAnsiTheme="minorEastAsia"/>
          <w:b/>
          <w:spacing w:val="15"/>
          <w:sz w:val="36"/>
          <w:szCs w:val="36"/>
        </w:rPr>
        <w:sectPr w:rsidR="00AC2F81" w:rsidRPr="00937850">
          <w:pgSz w:w="11906" w:h="16838"/>
          <w:pgMar w:top="1797" w:right="1440" w:bottom="1797" w:left="1440" w:header="851" w:footer="992" w:gutter="0"/>
          <w:cols w:space="425"/>
          <w:docGrid w:type="linesAndChars" w:linePitch="312"/>
        </w:sectPr>
      </w:pPr>
    </w:p>
    <w:p w:rsidR="00AC2F81" w:rsidRPr="00937850" w:rsidRDefault="00DC5F26">
      <w:pPr>
        <w:spacing w:line="480" w:lineRule="exact"/>
        <w:jc w:val="center"/>
        <w:rPr>
          <w:rFonts w:asciiTheme="minorEastAsia" w:hAnsiTheme="minorEastAsia"/>
          <w:b/>
          <w:spacing w:val="15"/>
          <w:sz w:val="36"/>
          <w:szCs w:val="36"/>
        </w:rPr>
      </w:pPr>
      <w:r>
        <w:rPr>
          <w:rFonts w:asciiTheme="minorEastAsia" w:hAnsiTheme="minorEastAsia" w:hint="eastAsia"/>
          <w:b/>
          <w:spacing w:val="15"/>
          <w:sz w:val="36"/>
          <w:szCs w:val="36"/>
          <w:u w:val="single"/>
        </w:rPr>
        <w:lastRenderedPageBreak/>
        <w:t>JDFY039扬州市江都妇幼保健院儿童早期发展系统升级服务项目</w:t>
      </w:r>
      <w:r w:rsidR="009519F3" w:rsidRPr="00937850">
        <w:rPr>
          <w:rFonts w:asciiTheme="minorEastAsia" w:hAnsiTheme="minorEastAsia" w:hint="eastAsia"/>
          <w:b/>
          <w:spacing w:val="15"/>
          <w:sz w:val="36"/>
          <w:szCs w:val="36"/>
        </w:rPr>
        <w:t>询价公告</w:t>
      </w:r>
    </w:p>
    <w:p w:rsidR="00AC2F81" w:rsidRPr="00937850" w:rsidRDefault="009519F3">
      <w:pPr>
        <w:spacing w:line="480" w:lineRule="exact"/>
        <w:jc w:val="center"/>
        <w:rPr>
          <w:rFonts w:asciiTheme="minorEastAsia" w:hAnsiTheme="minorEastAsia"/>
          <w:b/>
          <w:spacing w:val="15"/>
          <w:sz w:val="24"/>
          <w:szCs w:val="24"/>
        </w:rPr>
      </w:pPr>
      <w:r w:rsidRPr="00937850">
        <w:rPr>
          <w:rFonts w:asciiTheme="minorEastAsia" w:hAnsiTheme="minorEastAsia" w:hint="eastAsia"/>
          <w:b/>
          <w:spacing w:val="15"/>
          <w:sz w:val="24"/>
          <w:szCs w:val="24"/>
        </w:rPr>
        <w:t>项目编号：</w:t>
      </w:r>
      <w:r w:rsidR="00DC5F26">
        <w:rPr>
          <w:rFonts w:asciiTheme="minorEastAsia" w:hAnsiTheme="minorEastAsia" w:hint="eastAsia"/>
          <w:b/>
          <w:spacing w:val="15"/>
          <w:sz w:val="24"/>
          <w:szCs w:val="24"/>
        </w:rPr>
        <w:t>JDFY039</w:t>
      </w:r>
    </w:p>
    <w:p w:rsidR="00AC2F81" w:rsidRPr="00937850" w:rsidRDefault="009519F3">
      <w:pPr>
        <w:spacing w:line="480" w:lineRule="exact"/>
        <w:ind w:firstLineChars="200" w:firstLine="480"/>
        <w:rPr>
          <w:rFonts w:asciiTheme="minorEastAsia" w:hAnsiTheme="minorEastAsia" w:cs="仿宋"/>
          <w:sz w:val="24"/>
          <w:szCs w:val="24"/>
        </w:rPr>
      </w:pPr>
      <w:r w:rsidRPr="00937850">
        <w:rPr>
          <w:rFonts w:asciiTheme="minorEastAsia" w:hAnsiTheme="minorEastAsia" w:cs="仿宋" w:hint="eastAsia"/>
          <w:sz w:val="24"/>
          <w:szCs w:val="24"/>
        </w:rPr>
        <w:t>江苏明润资产房地产评估造价咨询有限公司</w:t>
      </w:r>
      <w:r w:rsidRPr="00937850">
        <w:rPr>
          <w:rFonts w:ascii="宋体" w:hAnsi="宋体" w:hint="eastAsia"/>
          <w:sz w:val="24"/>
          <w:szCs w:val="24"/>
        </w:rPr>
        <w:t>受</w:t>
      </w:r>
      <w:r w:rsidRPr="00937850">
        <w:rPr>
          <w:rFonts w:asciiTheme="minorEastAsia" w:hAnsiTheme="minorEastAsia" w:cs="仿宋" w:hint="eastAsia"/>
          <w:sz w:val="24"/>
          <w:szCs w:val="24"/>
        </w:rPr>
        <w:t>扬州市江都妇幼保健院委托需采购</w:t>
      </w:r>
      <w:r w:rsidR="00DC5F26" w:rsidRPr="00DC5F26">
        <w:rPr>
          <w:rFonts w:asciiTheme="minorEastAsia" w:hAnsiTheme="minorEastAsia" w:cs="仿宋" w:hint="eastAsia"/>
          <w:sz w:val="24"/>
          <w:szCs w:val="24"/>
        </w:rPr>
        <w:t>儿童早期发展系统升级服务项目</w:t>
      </w:r>
      <w:r w:rsidRPr="00937850">
        <w:rPr>
          <w:rFonts w:asciiTheme="minorEastAsia" w:hAnsiTheme="minorEastAsia" w:cs="仿宋" w:hint="eastAsia"/>
          <w:sz w:val="24"/>
          <w:szCs w:val="24"/>
        </w:rPr>
        <w:t>，现欢迎符合相关条件的供应商参加。</w:t>
      </w:r>
    </w:p>
    <w:p w:rsidR="00AC2F81" w:rsidRPr="00937850" w:rsidRDefault="009519F3">
      <w:pPr>
        <w:widowControl/>
        <w:spacing w:line="480" w:lineRule="exact"/>
        <w:ind w:firstLineChars="200" w:firstLine="482"/>
        <w:jc w:val="left"/>
        <w:rPr>
          <w:rFonts w:ascii="宋体" w:hAnsi="宋体"/>
          <w:b/>
          <w:sz w:val="24"/>
          <w:szCs w:val="24"/>
        </w:rPr>
      </w:pPr>
      <w:r w:rsidRPr="00937850">
        <w:rPr>
          <w:rFonts w:ascii="宋体" w:hAnsi="宋体" w:hint="eastAsia"/>
          <w:b/>
          <w:sz w:val="24"/>
          <w:szCs w:val="24"/>
        </w:rPr>
        <w:t>（一）项目采购要求：</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投标人要求：投标人须具备《中华人民共和国政府采购法》第</w:t>
      </w:r>
      <w:r w:rsidRPr="00937850">
        <w:rPr>
          <w:rFonts w:ascii="宋体" w:hAnsi="宋体"/>
          <w:sz w:val="24"/>
          <w:szCs w:val="24"/>
        </w:rPr>
        <w:t>22</w:t>
      </w:r>
      <w:r w:rsidRPr="00937850">
        <w:rPr>
          <w:rFonts w:ascii="宋体" w:hAnsi="宋体" w:hint="eastAsia"/>
          <w:sz w:val="24"/>
          <w:szCs w:val="24"/>
        </w:rPr>
        <w:t>条规定的条件；</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投标人在投标报价时，请提供标书</w:t>
      </w:r>
      <w:r w:rsidRPr="00937850">
        <w:rPr>
          <w:rFonts w:ascii="宋体" w:hAnsi="宋体" w:hint="eastAsia"/>
          <w:b/>
          <w:sz w:val="24"/>
          <w:szCs w:val="24"/>
        </w:rPr>
        <w:t>正本1份/副本2份</w:t>
      </w:r>
      <w:r w:rsidRPr="00937850">
        <w:rPr>
          <w:rFonts w:ascii="宋体" w:hAnsi="宋体" w:hint="eastAsia"/>
          <w:sz w:val="24"/>
          <w:szCs w:val="24"/>
        </w:rPr>
        <w:t>，内含以下内容：</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1、报价一览表（原件）；</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2、法人营业执照（复印件加盖投标人公章）；</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3、法定代表人资格证明或法定代表人有效授权委托书（格式详见附件2，原件及复印件加盖投标人公章）；</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4、授权代表身份证（原件及复印件加盖投标人公章）；</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5、投标人所提供投标产品技术参数满足采购人需求的证明文件（复印件加盖投标人公章）；</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6、技术参数要求响应偏离表（加盖公章）；</w:t>
      </w:r>
    </w:p>
    <w:p w:rsidR="00AC2F81" w:rsidRPr="00937850" w:rsidRDefault="009519F3">
      <w:pPr>
        <w:spacing w:line="440" w:lineRule="exact"/>
        <w:ind w:firstLineChars="200" w:firstLine="480"/>
        <w:rPr>
          <w:rFonts w:ascii="宋体" w:hAnsi="宋体"/>
          <w:sz w:val="24"/>
          <w:szCs w:val="24"/>
        </w:rPr>
      </w:pPr>
      <w:r w:rsidRPr="00937850">
        <w:rPr>
          <w:rFonts w:ascii="宋体" w:hAnsi="宋体" w:hint="eastAsia"/>
          <w:bCs/>
          <w:sz w:val="24"/>
          <w:szCs w:val="24"/>
        </w:rPr>
        <w:t>7、</w:t>
      </w:r>
      <w:r w:rsidRPr="00937850">
        <w:rPr>
          <w:rFonts w:ascii="宋体" w:hAnsi="宋体" w:hint="eastAsia"/>
          <w:sz w:val="24"/>
          <w:szCs w:val="24"/>
        </w:rPr>
        <w:t>承诺书（格式详见附件3，</w:t>
      </w:r>
      <w:r w:rsidRPr="00937850">
        <w:rPr>
          <w:rFonts w:ascii="宋体" w:hAnsi="宋体" w:hint="eastAsia"/>
          <w:bCs/>
          <w:sz w:val="24"/>
          <w:szCs w:val="24"/>
        </w:rPr>
        <w:t>加盖公章</w:t>
      </w:r>
      <w:r w:rsidRPr="00937850">
        <w:rPr>
          <w:rFonts w:ascii="宋体" w:hAnsi="宋体" w:hint="eastAsia"/>
          <w:sz w:val="24"/>
          <w:szCs w:val="24"/>
        </w:rPr>
        <w:t>）；</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8、参加采购活动前3年内在经营活动中没有重大违法记录的书面声明</w:t>
      </w:r>
      <w:r w:rsidRPr="00937850">
        <w:rPr>
          <w:rFonts w:ascii="宋体" w:hAnsi="宋体" w:hint="eastAsia"/>
          <w:bCs/>
          <w:sz w:val="24"/>
          <w:szCs w:val="24"/>
        </w:rPr>
        <w:t>（</w:t>
      </w:r>
      <w:r w:rsidRPr="00937850">
        <w:rPr>
          <w:rFonts w:ascii="宋体" w:hAnsi="宋体" w:hint="eastAsia"/>
          <w:sz w:val="24"/>
          <w:szCs w:val="24"/>
        </w:rPr>
        <w:t>格式详见附件4，</w:t>
      </w:r>
      <w:r w:rsidRPr="00937850">
        <w:rPr>
          <w:rFonts w:ascii="宋体" w:hAnsi="宋体" w:hint="eastAsia"/>
          <w:bCs/>
          <w:sz w:val="24"/>
          <w:szCs w:val="24"/>
        </w:rPr>
        <w:t>加盖公章）；</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9、供应商廉洁自律承诺书（</w:t>
      </w:r>
      <w:r w:rsidRPr="00937850">
        <w:rPr>
          <w:rFonts w:ascii="宋体" w:hAnsi="宋体" w:hint="eastAsia"/>
          <w:sz w:val="24"/>
          <w:szCs w:val="24"/>
        </w:rPr>
        <w:t>格式详见附件5，</w:t>
      </w:r>
      <w:r w:rsidRPr="00937850">
        <w:rPr>
          <w:rFonts w:ascii="宋体" w:hAnsi="宋体" w:hint="eastAsia"/>
          <w:bCs/>
          <w:sz w:val="24"/>
          <w:szCs w:val="24"/>
        </w:rPr>
        <w:t>加盖公章）。</w:t>
      </w:r>
    </w:p>
    <w:p w:rsidR="00AC2F81" w:rsidRPr="00937850" w:rsidRDefault="009519F3">
      <w:pPr>
        <w:spacing w:line="480" w:lineRule="exact"/>
        <w:ind w:firstLineChars="200" w:firstLine="482"/>
        <w:rPr>
          <w:rFonts w:ascii="宋体" w:hAnsi="宋体"/>
          <w:b/>
          <w:sz w:val="24"/>
          <w:szCs w:val="24"/>
        </w:rPr>
      </w:pPr>
      <w:r w:rsidRPr="00937850">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AC2F81" w:rsidRPr="00937850" w:rsidRDefault="009519F3">
      <w:pPr>
        <w:spacing w:line="480" w:lineRule="exact"/>
        <w:ind w:firstLineChars="200" w:firstLine="482"/>
        <w:rPr>
          <w:rFonts w:ascii="宋体" w:hAnsi="宋体"/>
          <w:b/>
          <w:sz w:val="24"/>
          <w:szCs w:val="24"/>
        </w:rPr>
      </w:pPr>
      <w:r w:rsidRPr="00937850">
        <w:rPr>
          <w:rFonts w:ascii="宋体" w:hAnsi="宋体" w:hint="eastAsia"/>
          <w:b/>
          <w:sz w:val="24"/>
          <w:szCs w:val="24"/>
        </w:rPr>
        <w:lastRenderedPageBreak/>
        <w:t>（二）投标保证金：人民币</w:t>
      </w:r>
      <w:r w:rsidR="008A3892">
        <w:rPr>
          <w:rFonts w:ascii="宋体" w:hAnsi="宋体" w:hint="eastAsia"/>
          <w:b/>
          <w:sz w:val="24"/>
          <w:szCs w:val="24"/>
        </w:rPr>
        <w:t>伍佰</w:t>
      </w:r>
      <w:r w:rsidRPr="00937850">
        <w:rPr>
          <w:rFonts w:ascii="宋体" w:hAnsi="宋体" w:hint="eastAsia"/>
          <w:b/>
          <w:sz w:val="24"/>
          <w:szCs w:val="24"/>
        </w:rPr>
        <w:t>元整。</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（1）保证金缴纳方式：投标供应商将投标保证金以现金的形式在投标截止时间前于开标现场递交。未按上述要求提交保证金者，投标文件将被拒收。</w:t>
      </w:r>
    </w:p>
    <w:p w:rsidR="00AC2F81" w:rsidRPr="00937850" w:rsidRDefault="009519F3">
      <w:pPr>
        <w:spacing w:line="480" w:lineRule="exact"/>
        <w:ind w:firstLineChars="200" w:firstLine="480"/>
        <w:rPr>
          <w:rFonts w:ascii="宋体" w:hAnsi="宋体"/>
          <w:bCs/>
          <w:sz w:val="24"/>
          <w:szCs w:val="24"/>
        </w:rPr>
      </w:pPr>
      <w:r w:rsidRPr="00937850">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AC2F81" w:rsidRPr="00937850" w:rsidRDefault="009519F3">
      <w:pPr>
        <w:spacing w:line="480" w:lineRule="exact"/>
        <w:ind w:firstLineChars="200" w:firstLine="482"/>
        <w:rPr>
          <w:rFonts w:ascii="宋体" w:hAnsi="宋体"/>
          <w:b/>
          <w:sz w:val="24"/>
          <w:szCs w:val="24"/>
        </w:rPr>
      </w:pPr>
      <w:r w:rsidRPr="00937850">
        <w:rPr>
          <w:rFonts w:ascii="宋体" w:hAnsi="宋体" w:hint="eastAsia"/>
          <w:b/>
          <w:sz w:val="24"/>
          <w:szCs w:val="24"/>
        </w:rPr>
        <w:t>（三）供应商参加投标确认函（格式详见附件6）</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如供应商确定参加投标，请如实填写参与投标确认函，并于202</w:t>
      </w:r>
      <w:r w:rsidR="00545EEE">
        <w:rPr>
          <w:rFonts w:ascii="宋体" w:hAnsi="宋体" w:hint="eastAsia"/>
          <w:sz w:val="24"/>
          <w:szCs w:val="24"/>
        </w:rPr>
        <w:t>0</w:t>
      </w:r>
      <w:r w:rsidRPr="00937850">
        <w:rPr>
          <w:rFonts w:ascii="宋体" w:hAnsi="宋体" w:hint="eastAsia"/>
          <w:sz w:val="24"/>
          <w:szCs w:val="24"/>
        </w:rPr>
        <w:t>年</w:t>
      </w:r>
      <w:r w:rsidR="00CE7AEE" w:rsidRPr="00937850">
        <w:rPr>
          <w:rFonts w:ascii="宋体" w:hAnsi="宋体" w:hint="eastAsia"/>
          <w:sz w:val="24"/>
          <w:szCs w:val="24"/>
        </w:rPr>
        <w:t>12</w:t>
      </w:r>
      <w:r w:rsidRPr="00937850">
        <w:rPr>
          <w:rFonts w:ascii="宋体" w:hAnsi="宋体" w:hint="eastAsia"/>
          <w:sz w:val="24"/>
          <w:szCs w:val="24"/>
        </w:rPr>
        <w:t>月</w:t>
      </w:r>
      <w:r w:rsidR="00545EEE">
        <w:rPr>
          <w:rFonts w:ascii="宋体" w:hAnsi="宋体" w:hint="eastAsia"/>
          <w:sz w:val="24"/>
          <w:szCs w:val="24"/>
        </w:rPr>
        <w:t>31</w:t>
      </w:r>
      <w:r w:rsidRPr="00937850">
        <w:rPr>
          <w:rFonts w:ascii="宋体" w:hAnsi="宋体" w:hint="eastAsia"/>
          <w:sz w:val="24"/>
          <w:szCs w:val="24"/>
        </w:rPr>
        <w:t>日下午5:00前将投标确认函原件的扫描件发送至代理机构指定电子邮箱（联系电话</w:t>
      </w:r>
      <w:r w:rsidRPr="00937850">
        <w:rPr>
          <w:rFonts w:ascii="宋体" w:hAnsi="宋体"/>
          <w:sz w:val="24"/>
          <w:szCs w:val="24"/>
        </w:rPr>
        <w:t>0514-866</w:t>
      </w:r>
      <w:r w:rsidRPr="00937850">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sidRPr="00937850">
        <w:rPr>
          <w:rFonts w:ascii="宋体" w:hAnsi="宋体" w:hint="eastAsia"/>
          <w:b/>
          <w:sz w:val="24"/>
          <w:szCs w:val="24"/>
        </w:rPr>
        <w:t>（开标时投标确认函原件须随投标文件一起递交，否则投标文件可能被拒收）</w:t>
      </w:r>
      <w:r w:rsidRPr="00937850">
        <w:rPr>
          <w:rFonts w:ascii="宋体" w:hAnsi="宋体" w:hint="eastAsia"/>
          <w:sz w:val="24"/>
          <w:szCs w:val="24"/>
        </w:rPr>
        <w:t>，确认函内容不全者后果自负。</w:t>
      </w:r>
    </w:p>
    <w:p w:rsidR="00AC2F81" w:rsidRPr="00937850" w:rsidRDefault="009519F3">
      <w:pPr>
        <w:widowControl/>
        <w:adjustRightInd w:val="0"/>
        <w:snapToGrid w:val="0"/>
        <w:spacing w:line="480" w:lineRule="exact"/>
        <w:ind w:firstLineChars="200" w:firstLine="480"/>
        <w:jc w:val="left"/>
        <w:rPr>
          <w:rFonts w:ascii="宋体" w:hAnsi="宋体"/>
          <w:sz w:val="24"/>
          <w:szCs w:val="24"/>
        </w:rPr>
      </w:pPr>
      <w:r w:rsidRPr="00937850">
        <w:rPr>
          <w:rFonts w:ascii="宋体" w:hAnsi="宋体" w:hint="eastAsia"/>
          <w:sz w:val="24"/>
          <w:szCs w:val="24"/>
        </w:rPr>
        <w:t>（四）请在规定时间内一次性报出不得更改的价格。本项目投标最高限价</w:t>
      </w:r>
      <w:r w:rsidR="00D1486C">
        <w:rPr>
          <w:rFonts w:ascii="宋体" w:hAnsi="宋体" w:hint="eastAsia"/>
          <w:b/>
          <w:sz w:val="24"/>
          <w:szCs w:val="24"/>
          <w:u w:val="single"/>
        </w:rPr>
        <w:t>5</w:t>
      </w:r>
      <w:r w:rsidRPr="00937850">
        <w:rPr>
          <w:rFonts w:ascii="宋体" w:hAnsi="宋体" w:hint="eastAsia"/>
          <w:b/>
          <w:sz w:val="24"/>
          <w:szCs w:val="24"/>
          <w:u w:val="single"/>
        </w:rPr>
        <w:t>万元</w:t>
      </w:r>
      <w:r w:rsidRPr="00937850">
        <w:rPr>
          <w:rFonts w:ascii="宋体" w:hAnsi="宋体" w:hint="eastAsia"/>
          <w:sz w:val="24"/>
          <w:szCs w:val="24"/>
        </w:rPr>
        <w:t>，投标报价高于最高限价的为无效报价。（清单及技术参数详见附件）</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（五）拒绝下述供应商参加本次采购活动：</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1、供应商单位负责人为同一人或者存在直接控股、管理关系的不同供应商，不得参加同一合同项下的政府采购活动。</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2、凡为采购项目提供整体设计、规范编制或者项目管理、监理、检测等服务的供应商，不得再参加该项目的其他采购活动。</w:t>
      </w:r>
    </w:p>
    <w:p w:rsidR="00AC2F81" w:rsidRPr="00937850" w:rsidRDefault="009519F3">
      <w:pPr>
        <w:spacing w:line="480" w:lineRule="exact"/>
        <w:ind w:firstLineChars="200" w:firstLine="480"/>
        <w:rPr>
          <w:rFonts w:ascii="宋体" w:hAnsi="宋体"/>
          <w:sz w:val="24"/>
          <w:szCs w:val="24"/>
        </w:rPr>
      </w:pPr>
      <w:r w:rsidRPr="00937850">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AC2F81" w:rsidRPr="00937850" w:rsidRDefault="009519F3">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lastRenderedPageBreak/>
        <w:t>（六）集中考察或召开答疑会：无</w:t>
      </w:r>
    </w:p>
    <w:p w:rsidR="00AC2F81" w:rsidRPr="00937850" w:rsidRDefault="009519F3">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（七）本项目</w:t>
      </w:r>
      <w:r w:rsidRPr="00937850">
        <w:rPr>
          <w:rFonts w:ascii="宋体" w:hAnsi="宋体" w:hint="eastAsia"/>
          <w:sz w:val="24"/>
          <w:szCs w:val="24"/>
          <w:u w:val="single"/>
        </w:rPr>
        <w:t>不接受</w:t>
      </w:r>
      <w:r w:rsidRPr="00937850">
        <w:rPr>
          <w:rFonts w:ascii="仿宋_GB2312" w:hAnsi="宋体" w:cs="Arial" w:hint="eastAsia"/>
          <w:sz w:val="24"/>
          <w:szCs w:val="24"/>
        </w:rPr>
        <w:t>联合体投标</w:t>
      </w:r>
    </w:p>
    <w:p w:rsidR="00AC2F81" w:rsidRPr="00937850" w:rsidRDefault="009519F3">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（八）本项目</w:t>
      </w:r>
      <w:r w:rsidRPr="00937850">
        <w:rPr>
          <w:rFonts w:ascii="宋体" w:hAnsi="宋体" w:hint="eastAsia"/>
          <w:sz w:val="24"/>
          <w:szCs w:val="24"/>
          <w:u w:val="single"/>
        </w:rPr>
        <w:t>不接受</w:t>
      </w:r>
      <w:r w:rsidRPr="00937850">
        <w:rPr>
          <w:rFonts w:ascii="仿宋_GB2312" w:hAnsi="宋体" w:cs="Arial" w:hint="eastAsia"/>
          <w:sz w:val="24"/>
          <w:szCs w:val="24"/>
        </w:rPr>
        <w:t>进口产品投标</w:t>
      </w:r>
    </w:p>
    <w:p w:rsidR="0092043B" w:rsidRPr="00937850" w:rsidRDefault="009519F3" w:rsidP="00BA60D6">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（九）</w:t>
      </w:r>
      <w:r w:rsidR="00BA60D6" w:rsidRPr="00BA60D6">
        <w:rPr>
          <w:rFonts w:ascii="仿宋_GB2312" w:hAnsi="宋体" w:cs="Arial" w:hint="eastAsia"/>
          <w:sz w:val="24"/>
          <w:szCs w:val="24"/>
        </w:rPr>
        <w:t>开发周期：</w:t>
      </w:r>
      <w:r w:rsidR="00BA60D6" w:rsidRPr="00BA60D6">
        <w:rPr>
          <w:rFonts w:ascii="仿宋_GB2312" w:hAnsi="宋体" w:cs="Arial" w:hint="eastAsia"/>
          <w:sz w:val="24"/>
          <w:szCs w:val="24"/>
        </w:rPr>
        <w:t>7</w:t>
      </w:r>
      <w:r w:rsidR="00BA60D6" w:rsidRPr="00BA60D6">
        <w:rPr>
          <w:rFonts w:ascii="仿宋_GB2312" w:hAnsi="宋体" w:cs="Arial" w:hint="eastAsia"/>
          <w:sz w:val="24"/>
          <w:szCs w:val="24"/>
        </w:rPr>
        <w:t>天</w:t>
      </w:r>
      <w:r w:rsidR="00BA60D6">
        <w:rPr>
          <w:rFonts w:ascii="仿宋_GB2312" w:hAnsi="宋体" w:cs="Arial" w:hint="eastAsia"/>
          <w:sz w:val="24"/>
          <w:szCs w:val="24"/>
        </w:rPr>
        <w:t>。</w:t>
      </w:r>
      <w:r w:rsidR="00BA60D6" w:rsidRPr="00BA60D6">
        <w:rPr>
          <w:rFonts w:ascii="仿宋_GB2312" w:hAnsi="宋体" w:cs="Arial" w:hint="eastAsia"/>
          <w:sz w:val="24"/>
          <w:szCs w:val="24"/>
        </w:rPr>
        <w:t>免费服务期限：一年</w:t>
      </w:r>
      <w:r w:rsidR="00BA60D6">
        <w:rPr>
          <w:rFonts w:ascii="仿宋_GB2312" w:hAnsi="宋体" w:cs="Arial" w:hint="eastAsia"/>
          <w:sz w:val="24"/>
          <w:szCs w:val="24"/>
        </w:rPr>
        <w:t>。</w:t>
      </w:r>
    </w:p>
    <w:p w:rsidR="00BA60D6" w:rsidRPr="00BA60D6" w:rsidRDefault="005A5C83" w:rsidP="00BA60D6">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（十</w:t>
      </w:r>
      <w:r w:rsidR="009519F3" w:rsidRPr="00937850">
        <w:rPr>
          <w:rFonts w:ascii="仿宋_GB2312" w:hAnsi="宋体" w:cs="Arial" w:hint="eastAsia"/>
          <w:sz w:val="24"/>
          <w:szCs w:val="24"/>
        </w:rPr>
        <w:t>）付款方式：</w:t>
      </w:r>
      <w:r w:rsidR="00BA60D6" w:rsidRPr="00BA60D6">
        <w:rPr>
          <w:rFonts w:ascii="仿宋_GB2312" w:hAnsi="宋体" w:cs="Arial" w:hint="eastAsia"/>
          <w:sz w:val="24"/>
          <w:szCs w:val="24"/>
        </w:rPr>
        <w:t>项目实施完成后，一年内付清。</w:t>
      </w:r>
    </w:p>
    <w:p w:rsidR="00AC2F81" w:rsidRPr="00937850" w:rsidRDefault="005A5C83" w:rsidP="00661655">
      <w:pPr>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（十一</w:t>
      </w:r>
      <w:r w:rsidR="009519F3" w:rsidRPr="00937850">
        <w:rPr>
          <w:rFonts w:ascii="仿宋_GB2312" w:hAnsi="宋体" w:cs="Arial" w:hint="eastAsia"/>
          <w:sz w:val="24"/>
          <w:szCs w:val="24"/>
        </w:rPr>
        <w:t>）开标相关信息：</w:t>
      </w:r>
    </w:p>
    <w:p w:rsidR="00AC2F81" w:rsidRPr="00937850" w:rsidRDefault="009519F3">
      <w:pPr>
        <w:widowControl/>
        <w:shd w:val="clear" w:color="auto" w:fill="FFFFFF"/>
        <w:spacing w:line="480" w:lineRule="exact"/>
        <w:ind w:leftChars="228" w:left="479"/>
        <w:rPr>
          <w:rFonts w:ascii="仿宋_GB2312" w:hAnsi="宋体" w:cs="Arial"/>
          <w:b/>
          <w:sz w:val="24"/>
          <w:szCs w:val="24"/>
        </w:rPr>
      </w:pPr>
      <w:bookmarkStart w:id="0" w:name="OLE_LINK1"/>
      <w:r w:rsidRPr="00937850">
        <w:rPr>
          <w:rFonts w:ascii="仿宋_GB2312" w:hAnsi="宋体" w:cs="Arial" w:hint="eastAsia"/>
          <w:b/>
          <w:sz w:val="24"/>
          <w:szCs w:val="24"/>
        </w:rPr>
        <w:t>投标文件</w:t>
      </w:r>
      <w:r w:rsidRPr="00937850">
        <w:rPr>
          <w:rFonts w:ascii="仿宋_GB2312" w:hAnsi="宋体" w:cs="Arial" w:hint="eastAsia"/>
          <w:b/>
          <w:sz w:val="24"/>
          <w:szCs w:val="24"/>
        </w:rPr>
        <w:t>(</w:t>
      </w:r>
      <w:r w:rsidRPr="00937850">
        <w:rPr>
          <w:rFonts w:ascii="仿宋_GB2312" w:hAnsi="宋体" w:cs="Arial" w:hint="eastAsia"/>
          <w:b/>
          <w:sz w:val="24"/>
          <w:szCs w:val="24"/>
        </w:rPr>
        <w:t>正本</w:t>
      </w:r>
      <w:r w:rsidRPr="00937850">
        <w:rPr>
          <w:rFonts w:ascii="仿宋_GB2312" w:hAnsi="宋体" w:cs="Arial" w:hint="eastAsia"/>
          <w:b/>
          <w:sz w:val="24"/>
          <w:szCs w:val="24"/>
        </w:rPr>
        <w:t>1</w:t>
      </w:r>
      <w:r w:rsidRPr="00937850">
        <w:rPr>
          <w:rFonts w:ascii="仿宋_GB2312" w:hAnsi="宋体" w:cs="Arial" w:hint="eastAsia"/>
          <w:b/>
          <w:sz w:val="24"/>
          <w:szCs w:val="24"/>
        </w:rPr>
        <w:t>份</w:t>
      </w:r>
      <w:r w:rsidRPr="00937850">
        <w:rPr>
          <w:rFonts w:ascii="仿宋_GB2312" w:hAnsi="宋体" w:cs="Arial" w:hint="eastAsia"/>
          <w:b/>
          <w:sz w:val="24"/>
          <w:szCs w:val="24"/>
        </w:rPr>
        <w:t>/</w:t>
      </w:r>
      <w:r w:rsidRPr="00937850">
        <w:rPr>
          <w:rFonts w:ascii="仿宋_GB2312" w:hAnsi="宋体" w:cs="Arial" w:hint="eastAsia"/>
          <w:b/>
          <w:sz w:val="24"/>
          <w:szCs w:val="24"/>
        </w:rPr>
        <w:t>副本</w:t>
      </w:r>
      <w:r w:rsidRPr="00937850">
        <w:rPr>
          <w:rFonts w:ascii="仿宋_GB2312" w:hAnsi="宋体" w:cs="Arial" w:hint="eastAsia"/>
          <w:b/>
          <w:sz w:val="24"/>
          <w:szCs w:val="24"/>
        </w:rPr>
        <w:t>2</w:t>
      </w:r>
      <w:r w:rsidRPr="00937850">
        <w:rPr>
          <w:rFonts w:ascii="仿宋_GB2312" w:hAnsi="宋体" w:cs="Arial" w:hint="eastAsia"/>
          <w:b/>
          <w:sz w:val="24"/>
          <w:szCs w:val="24"/>
        </w:rPr>
        <w:t>份</w:t>
      </w:r>
      <w:r w:rsidRPr="00937850">
        <w:rPr>
          <w:rFonts w:ascii="仿宋_GB2312" w:hAnsi="宋体" w:cs="Arial" w:hint="eastAsia"/>
          <w:b/>
          <w:sz w:val="24"/>
          <w:szCs w:val="24"/>
        </w:rPr>
        <w:t>)</w:t>
      </w:r>
      <w:r w:rsidRPr="00937850">
        <w:rPr>
          <w:rFonts w:ascii="仿宋_GB2312" w:hAnsi="宋体" w:cs="Arial" w:hint="eastAsia"/>
          <w:b/>
          <w:sz w:val="24"/>
          <w:szCs w:val="24"/>
        </w:rPr>
        <w:t>请于投标截止时间前密封盖章送至投标文件接收地点，逾期将不予接收。</w:t>
      </w:r>
    </w:p>
    <w:p w:rsidR="00AC2F81"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仿宋_GB2312" w:hAnsi="宋体" w:cs="Arial" w:hint="eastAsia"/>
          <w:sz w:val="24"/>
          <w:szCs w:val="24"/>
        </w:rPr>
        <w:t>投标文件开始接收时间：</w:t>
      </w:r>
      <w:r w:rsidRPr="00937850">
        <w:rPr>
          <w:rFonts w:asciiTheme="majorEastAsia" w:eastAsiaTheme="majorEastAsia" w:hAnsiTheme="majorEastAsia" w:cs="Arial" w:hint="eastAsia"/>
          <w:sz w:val="24"/>
          <w:szCs w:val="24"/>
        </w:rPr>
        <w:t>202</w:t>
      </w:r>
      <w:r w:rsidR="00CC26A4">
        <w:rPr>
          <w:rFonts w:asciiTheme="majorEastAsia" w:eastAsiaTheme="majorEastAsia" w:hAnsiTheme="majorEastAsia" w:cs="Arial" w:hint="eastAsia"/>
          <w:sz w:val="24"/>
          <w:szCs w:val="24"/>
        </w:rPr>
        <w:t>1</w:t>
      </w:r>
      <w:r w:rsidRPr="00937850">
        <w:rPr>
          <w:rFonts w:asciiTheme="majorEastAsia" w:eastAsiaTheme="majorEastAsia" w:hAnsiTheme="majorEastAsia" w:cs="Arial" w:hint="eastAsia"/>
          <w:sz w:val="24"/>
          <w:szCs w:val="24"/>
        </w:rPr>
        <w:t>年</w:t>
      </w:r>
      <w:r w:rsidR="00CC26A4">
        <w:rPr>
          <w:rFonts w:asciiTheme="majorEastAsia" w:eastAsiaTheme="majorEastAsia" w:hAnsiTheme="majorEastAsia" w:cs="Arial" w:hint="eastAsia"/>
          <w:sz w:val="24"/>
          <w:szCs w:val="24"/>
        </w:rPr>
        <w:t>1</w:t>
      </w:r>
      <w:r w:rsidRPr="00937850">
        <w:rPr>
          <w:rFonts w:asciiTheme="majorEastAsia" w:eastAsiaTheme="majorEastAsia" w:hAnsiTheme="majorEastAsia" w:cs="Arial" w:hint="eastAsia"/>
          <w:sz w:val="24"/>
          <w:szCs w:val="24"/>
        </w:rPr>
        <w:t>月</w:t>
      </w:r>
      <w:r w:rsidR="00CC26A4">
        <w:rPr>
          <w:rFonts w:asciiTheme="majorEastAsia" w:eastAsiaTheme="majorEastAsia" w:hAnsiTheme="majorEastAsia" w:cs="Arial" w:hint="eastAsia"/>
          <w:sz w:val="24"/>
          <w:szCs w:val="24"/>
        </w:rPr>
        <w:t>4</w:t>
      </w:r>
      <w:r w:rsidR="00A82C40">
        <w:rPr>
          <w:rFonts w:asciiTheme="majorEastAsia" w:eastAsiaTheme="majorEastAsia" w:hAnsiTheme="majorEastAsia" w:cs="Arial" w:hint="eastAsia"/>
          <w:sz w:val="24"/>
          <w:szCs w:val="24"/>
        </w:rPr>
        <w:t>日上</w:t>
      </w:r>
      <w:r w:rsidRPr="00937850">
        <w:rPr>
          <w:rFonts w:asciiTheme="majorEastAsia" w:eastAsiaTheme="majorEastAsia" w:hAnsiTheme="majorEastAsia" w:cs="Arial" w:hint="eastAsia"/>
          <w:sz w:val="24"/>
          <w:szCs w:val="24"/>
        </w:rPr>
        <w:t>午</w:t>
      </w:r>
      <w:r w:rsidR="004106FC">
        <w:rPr>
          <w:rFonts w:asciiTheme="majorEastAsia" w:eastAsiaTheme="majorEastAsia" w:hAnsiTheme="majorEastAsia" w:cs="Arial" w:hint="eastAsia"/>
          <w:sz w:val="24"/>
          <w:szCs w:val="24"/>
        </w:rPr>
        <w:t>9</w:t>
      </w:r>
      <w:r w:rsidRPr="00937850">
        <w:rPr>
          <w:rFonts w:asciiTheme="majorEastAsia" w:eastAsiaTheme="majorEastAsia" w:hAnsiTheme="majorEastAsia" w:cs="Arial" w:hint="eastAsia"/>
          <w:sz w:val="24"/>
          <w:szCs w:val="24"/>
        </w:rPr>
        <w:t>:</w:t>
      </w:r>
      <w:r w:rsidR="004106FC">
        <w:rPr>
          <w:rFonts w:asciiTheme="majorEastAsia" w:eastAsiaTheme="majorEastAsia" w:hAnsiTheme="majorEastAsia" w:cs="Arial" w:hint="eastAsia"/>
          <w:sz w:val="24"/>
          <w:szCs w:val="24"/>
        </w:rPr>
        <w:t>0</w:t>
      </w:r>
      <w:r w:rsidRPr="00937850">
        <w:rPr>
          <w:rFonts w:asciiTheme="majorEastAsia" w:eastAsiaTheme="majorEastAsia" w:hAnsiTheme="majorEastAsia" w:cs="Arial" w:hint="eastAsia"/>
          <w:sz w:val="24"/>
          <w:szCs w:val="24"/>
        </w:rPr>
        <w:t>0(北京时间)</w:t>
      </w:r>
    </w:p>
    <w:p w:rsidR="00AC2F81"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投标文件接受截止时间：202</w:t>
      </w:r>
      <w:r w:rsidR="00CC26A4">
        <w:rPr>
          <w:rFonts w:asciiTheme="majorEastAsia" w:eastAsiaTheme="majorEastAsia" w:hAnsiTheme="majorEastAsia" w:cs="Arial" w:hint="eastAsia"/>
          <w:sz w:val="24"/>
          <w:szCs w:val="24"/>
        </w:rPr>
        <w:t>1</w:t>
      </w:r>
      <w:r w:rsidRPr="00937850">
        <w:rPr>
          <w:rFonts w:asciiTheme="majorEastAsia" w:eastAsiaTheme="majorEastAsia" w:hAnsiTheme="majorEastAsia" w:cs="Arial" w:hint="eastAsia"/>
          <w:sz w:val="24"/>
          <w:szCs w:val="24"/>
        </w:rPr>
        <w:t>年</w:t>
      </w:r>
      <w:r w:rsidR="00CC26A4">
        <w:rPr>
          <w:rFonts w:asciiTheme="majorEastAsia" w:eastAsiaTheme="majorEastAsia" w:hAnsiTheme="majorEastAsia" w:cs="Arial" w:hint="eastAsia"/>
          <w:sz w:val="24"/>
          <w:szCs w:val="24"/>
        </w:rPr>
        <w:t>1</w:t>
      </w:r>
      <w:r w:rsidRPr="00937850">
        <w:rPr>
          <w:rFonts w:asciiTheme="majorEastAsia" w:eastAsiaTheme="majorEastAsia" w:hAnsiTheme="majorEastAsia" w:cs="Arial" w:hint="eastAsia"/>
          <w:sz w:val="24"/>
          <w:szCs w:val="24"/>
        </w:rPr>
        <w:t>月</w:t>
      </w:r>
      <w:r w:rsidR="00CC26A4">
        <w:rPr>
          <w:rFonts w:asciiTheme="majorEastAsia" w:eastAsiaTheme="majorEastAsia" w:hAnsiTheme="majorEastAsia" w:cs="Arial" w:hint="eastAsia"/>
          <w:sz w:val="24"/>
          <w:szCs w:val="24"/>
        </w:rPr>
        <w:t>4</w:t>
      </w:r>
      <w:r w:rsidR="00A82C40">
        <w:rPr>
          <w:rFonts w:asciiTheme="majorEastAsia" w:eastAsiaTheme="majorEastAsia" w:hAnsiTheme="majorEastAsia" w:cs="Arial" w:hint="eastAsia"/>
          <w:sz w:val="24"/>
          <w:szCs w:val="24"/>
        </w:rPr>
        <w:t>日上</w:t>
      </w:r>
      <w:r w:rsidRPr="00937850">
        <w:rPr>
          <w:rFonts w:asciiTheme="majorEastAsia" w:eastAsiaTheme="majorEastAsia" w:hAnsiTheme="majorEastAsia" w:cs="Arial" w:hint="eastAsia"/>
          <w:sz w:val="24"/>
          <w:szCs w:val="24"/>
        </w:rPr>
        <w:t>午</w:t>
      </w:r>
      <w:r w:rsidR="00A82C40">
        <w:rPr>
          <w:rFonts w:asciiTheme="majorEastAsia" w:eastAsiaTheme="majorEastAsia" w:hAnsiTheme="majorEastAsia" w:cs="Arial" w:hint="eastAsia"/>
          <w:sz w:val="24"/>
          <w:szCs w:val="24"/>
        </w:rPr>
        <w:t>9:</w:t>
      </w:r>
      <w:r w:rsidR="004106FC">
        <w:rPr>
          <w:rFonts w:asciiTheme="majorEastAsia" w:eastAsiaTheme="majorEastAsia" w:hAnsiTheme="majorEastAsia" w:cs="Arial" w:hint="eastAsia"/>
          <w:sz w:val="24"/>
          <w:szCs w:val="24"/>
        </w:rPr>
        <w:t>3</w:t>
      </w:r>
      <w:r w:rsidRPr="00937850">
        <w:rPr>
          <w:rFonts w:asciiTheme="majorEastAsia" w:eastAsiaTheme="majorEastAsia" w:hAnsiTheme="majorEastAsia" w:cs="Arial" w:hint="eastAsia"/>
          <w:sz w:val="24"/>
          <w:szCs w:val="24"/>
        </w:rPr>
        <w:t>0(北京时间)</w:t>
      </w:r>
    </w:p>
    <w:p w:rsidR="00A3057E"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投标文件接收地点</w:t>
      </w:r>
      <w:bookmarkEnd w:id="0"/>
      <w:r w:rsidRPr="00937850">
        <w:rPr>
          <w:rFonts w:asciiTheme="majorEastAsia" w:eastAsiaTheme="majorEastAsia" w:hAnsiTheme="majorEastAsia" w:cs="Arial" w:hint="eastAsia"/>
          <w:sz w:val="24"/>
          <w:szCs w:val="24"/>
        </w:rPr>
        <w:t>：</w:t>
      </w:r>
      <w:r w:rsidR="00F9511D" w:rsidRPr="00217C78">
        <w:rPr>
          <w:rFonts w:ascii="仿宋_GB2312" w:hAnsi="宋体" w:cs="Arial" w:hint="eastAsia"/>
          <w:sz w:val="24"/>
          <w:szCs w:val="24"/>
        </w:rPr>
        <w:t>扬州市江都妇幼保健院</w:t>
      </w:r>
      <w:r w:rsidR="00F9511D" w:rsidRPr="00217C78">
        <w:rPr>
          <w:rFonts w:ascii="仿宋_GB2312" w:hAnsi="宋体" w:cs="Arial" w:hint="eastAsia"/>
          <w:sz w:val="24"/>
          <w:szCs w:val="24"/>
        </w:rPr>
        <w:t>13A</w:t>
      </w:r>
      <w:r w:rsidR="00F9511D" w:rsidRPr="00217C78">
        <w:rPr>
          <w:rFonts w:ascii="仿宋_GB2312" w:hAnsi="宋体" w:cs="Arial" w:hint="eastAsia"/>
          <w:sz w:val="24"/>
          <w:szCs w:val="24"/>
        </w:rPr>
        <w:t>小会议室（扬州市江都区长江东路</w:t>
      </w:r>
      <w:r w:rsidR="00F9511D" w:rsidRPr="00217C78">
        <w:rPr>
          <w:rFonts w:ascii="仿宋_GB2312" w:hAnsi="宋体" w:cs="Arial" w:hint="eastAsia"/>
          <w:sz w:val="24"/>
          <w:szCs w:val="24"/>
        </w:rPr>
        <w:t>145</w:t>
      </w:r>
      <w:r w:rsidR="00F9511D" w:rsidRPr="00217C78">
        <w:rPr>
          <w:rFonts w:ascii="仿宋_GB2312" w:hAnsi="宋体" w:cs="Arial" w:hint="eastAsia"/>
          <w:sz w:val="24"/>
          <w:szCs w:val="24"/>
        </w:rPr>
        <w:t>号）</w:t>
      </w:r>
    </w:p>
    <w:p w:rsidR="00AC2F81" w:rsidRPr="00937850" w:rsidRDefault="009519F3">
      <w:pPr>
        <w:widowControl/>
        <w:shd w:val="clear" w:color="auto" w:fill="FFFFFF"/>
        <w:spacing w:line="480" w:lineRule="exact"/>
        <w:ind w:leftChars="228" w:left="479"/>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开标时间：202</w:t>
      </w:r>
      <w:r w:rsidR="00B01160">
        <w:rPr>
          <w:rFonts w:asciiTheme="majorEastAsia" w:eastAsiaTheme="majorEastAsia" w:hAnsiTheme="majorEastAsia" w:cs="Arial" w:hint="eastAsia"/>
          <w:sz w:val="24"/>
          <w:szCs w:val="24"/>
        </w:rPr>
        <w:t>1</w:t>
      </w:r>
      <w:r w:rsidRPr="00937850">
        <w:rPr>
          <w:rFonts w:asciiTheme="majorEastAsia" w:eastAsiaTheme="majorEastAsia" w:hAnsiTheme="majorEastAsia" w:cs="Arial" w:hint="eastAsia"/>
          <w:sz w:val="24"/>
          <w:szCs w:val="24"/>
        </w:rPr>
        <w:t>年</w:t>
      </w:r>
      <w:r w:rsidR="00B01160">
        <w:rPr>
          <w:rFonts w:asciiTheme="majorEastAsia" w:eastAsiaTheme="majorEastAsia" w:hAnsiTheme="majorEastAsia" w:cs="Arial" w:hint="eastAsia"/>
          <w:sz w:val="24"/>
          <w:szCs w:val="24"/>
        </w:rPr>
        <w:t>1</w:t>
      </w:r>
      <w:r w:rsidRPr="00937850">
        <w:rPr>
          <w:rFonts w:asciiTheme="majorEastAsia" w:eastAsiaTheme="majorEastAsia" w:hAnsiTheme="majorEastAsia" w:cs="Arial" w:hint="eastAsia"/>
          <w:sz w:val="24"/>
          <w:szCs w:val="24"/>
        </w:rPr>
        <w:t>月</w:t>
      </w:r>
      <w:r w:rsidR="00B01160">
        <w:rPr>
          <w:rFonts w:asciiTheme="majorEastAsia" w:eastAsiaTheme="majorEastAsia" w:hAnsiTheme="majorEastAsia" w:cs="Arial" w:hint="eastAsia"/>
          <w:sz w:val="24"/>
          <w:szCs w:val="24"/>
        </w:rPr>
        <w:t>4日上</w:t>
      </w:r>
      <w:r w:rsidRPr="00937850">
        <w:rPr>
          <w:rFonts w:asciiTheme="majorEastAsia" w:eastAsiaTheme="majorEastAsia" w:hAnsiTheme="majorEastAsia" w:cs="Arial" w:hint="eastAsia"/>
          <w:sz w:val="24"/>
          <w:szCs w:val="24"/>
        </w:rPr>
        <w:t>午</w:t>
      </w:r>
      <w:r w:rsidR="00B01160">
        <w:rPr>
          <w:rFonts w:asciiTheme="majorEastAsia" w:eastAsiaTheme="majorEastAsia" w:hAnsiTheme="majorEastAsia" w:cs="Arial" w:hint="eastAsia"/>
          <w:sz w:val="24"/>
          <w:szCs w:val="24"/>
        </w:rPr>
        <w:t>9</w:t>
      </w:r>
      <w:r w:rsidRPr="00937850">
        <w:rPr>
          <w:rFonts w:asciiTheme="majorEastAsia" w:eastAsiaTheme="majorEastAsia" w:hAnsiTheme="majorEastAsia" w:cs="Arial" w:hint="eastAsia"/>
          <w:sz w:val="24"/>
          <w:szCs w:val="24"/>
        </w:rPr>
        <w:t>:</w:t>
      </w:r>
      <w:r w:rsidR="004106FC">
        <w:rPr>
          <w:rFonts w:asciiTheme="majorEastAsia" w:eastAsiaTheme="majorEastAsia" w:hAnsiTheme="majorEastAsia" w:cs="Arial" w:hint="eastAsia"/>
          <w:sz w:val="24"/>
          <w:szCs w:val="24"/>
        </w:rPr>
        <w:t>3</w:t>
      </w:r>
      <w:r w:rsidRPr="00937850">
        <w:rPr>
          <w:rFonts w:asciiTheme="majorEastAsia" w:eastAsiaTheme="majorEastAsia" w:hAnsiTheme="majorEastAsia" w:cs="Arial" w:hint="eastAsia"/>
          <w:sz w:val="24"/>
          <w:szCs w:val="24"/>
        </w:rPr>
        <w:t>0(北京时间)</w:t>
      </w:r>
    </w:p>
    <w:p w:rsidR="00AC2F81" w:rsidRPr="00937850" w:rsidRDefault="005A5C83">
      <w:pPr>
        <w:widowControl/>
        <w:shd w:val="clear" w:color="auto" w:fill="FFFFFF"/>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（十二</w:t>
      </w:r>
      <w:r w:rsidR="009519F3" w:rsidRPr="00937850">
        <w:rPr>
          <w:rFonts w:ascii="仿宋_GB2312" w:hAnsi="宋体" w:cs="Arial" w:hint="eastAsia"/>
          <w:sz w:val="24"/>
          <w:szCs w:val="24"/>
        </w:rPr>
        <w:t>）本公告期限：自询价公告在“扬州市江都妇幼保健院”网站发布之</w:t>
      </w:r>
      <w:r w:rsidR="009519F3" w:rsidRPr="00937850">
        <w:rPr>
          <w:rFonts w:asciiTheme="minorEastAsia" w:hAnsiTheme="minorEastAsia" w:cs="Arial"/>
          <w:sz w:val="24"/>
          <w:szCs w:val="24"/>
        </w:rPr>
        <w:t>日起3个</w:t>
      </w:r>
      <w:r w:rsidR="009519F3" w:rsidRPr="00937850">
        <w:rPr>
          <w:rFonts w:ascii="仿宋_GB2312" w:hAnsi="宋体" w:cs="Arial" w:hint="eastAsia"/>
          <w:sz w:val="24"/>
          <w:szCs w:val="24"/>
        </w:rPr>
        <w:t>工作日。</w:t>
      </w:r>
    </w:p>
    <w:p w:rsidR="00AC2F81" w:rsidRPr="00937850" w:rsidRDefault="009519F3">
      <w:pPr>
        <w:widowControl/>
        <w:shd w:val="clear" w:color="auto" w:fill="FFFFFF"/>
        <w:spacing w:line="480" w:lineRule="exact"/>
        <w:ind w:firstLineChars="200" w:firstLine="480"/>
        <w:rPr>
          <w:rFonts w:ascii="仿宋_GB2312" w:hAnsi="宋体" w:cs="Arial"/>
          <w:sz w:val="24"/>
          <w:szCs w:val="24"/>
        </w:rPr>
      </w:pPr>
      <w:r w:rsidRPr="00937850">
        <w:rPr>
          <w:rFonts w:ascii="仿宋_GB2312" w:hAnsi="宋体" w:cs="Arial" w:hint="eastAsia"/>
          <w:sz w:val="24"/>
          <w:szCs w:val="24"/>
        </w:rPr>
        <w:t>本次项目的最终结果，将在网站上公示三天，如参加公司对最终结果有异议，请以书面形式向我单位进行申诉。</w:t>
      </w:r>
    </w:p>
    <w:p w:rsidR="00AC2F81" w:rsidRPr="00937850" w:rsidRDefault="009519F3">
      <w:pPr>
        <w:widowControl/>
        <w:shd w:val="clear" w:color="auto" w:fill="FFFFFF"/>
        <w:spacing w:line="480" w:lineRule="exact"/>
        <w:ind w:firstLineChars="200" w:firstLine="480"/>
        <w:rPr>
          <w:rFonts w:ascii="仿宋_GB2312" w:hAnsi="宋体" w:cs="Arial"/>
          <w:sz w:val="24"/>
          <w:szCs w:val="24"/>
        </w:rPr>
      </w:pPr>
      <w:r w:rsidRPr="00937850">
        <w:rPr>
          <w:rFonts w:ascii="宋体" w:hAnsi="宋体" w:hint="eastAsia"/>
          <w:sz w:val="24"/>
          <w:szCs w:val="24"/>
        </w:rPr>
        <w:t>采购人</w:t>
      </w:r>
      <w:r w:rsidRPr="00937850">
        <w:rPr>
          <w:rFonts w:ascii="仿宋_GB2312" w:hAnsi="宋体" w:cs="Arial" w:hint="eastAsia"/>
          <w:sz w:val="24"/>
          <w:szCs w:val="24"/>
        </w:rPr>
        <w:t>：</w:t>
      </w:r>
      <w:r w:rsidRPr="00937850">
        <w:rPr>
          <w:rFonts w:ascii="宋体" w:hAnsi="宋体" w:hint="eastAsia"/>
          <w:sz w:val="24"/>
          <w:szCs w:val="24"/>
        </w:rPr>
        <w:t xml:space="preserve">扬州市江都妇幼保健院                      </w:t>
      </w:r>
      <w:r w:rsidRPr="00937850">
        <w:rPr>
          <w:rFonts w:ascii="仿宋_GB2312" w:hAnsi="宋体" w:cs="Arial" w:hint="eastAsia"/>
          <w:sz w:val="24"/>
          <w:szCs w:val="24"/>
        </w:rPr>
        <w:t>采购代理机构：江苏明润资产房地产评估造价咨询有限公司</w:t>
      </w:r>
    </w:p>
    <w:p w:rsidR="00AC2F81" w:rsidRPr="00937850" w:rsidRDefault="009519F3">
      <w:pPr>
        <w:widowControl/>
        <w:shd w:val="clear" w:color="auto" w:fill="FFFFFF"/>
        <w:spacing w:line="480" w:lineRule="exact"/>
        <w:ind w:firstLineChars="200" w:firstLine="480"/>
        <w:rPr>
          <w:rFonts w:asciiTheme="majorEastAsia" w:eastAsiaTheme="majorEastAsia" w:hAnsiTheme="majorEastAsia" w:cs="Arial"/>
          <w:sz w:val="24"/>
          <w:szCs w:val="24"/>
        </w:rPr>
      </w:pPr>
      <w:r w:rsidRPr="00937850">
        <w:rPr>
          <w:rFonts w:asciiTheme="majorEastAsia" w:eastAsiaTheme="majorEastAsia" w:hAnsiTheme="majorEastAsia" w:cs="Arial" w:hint="eastAsia"/>
          <w:sz w:val="24"/>
          <w:szCs w:val="24"/>
        </w:rPr>
        <w:t>采购人联系人：巫先生  13625208088                 采购代理机构联系人：周先生</w:t>
      </w:r>
      <w:r w:rsidRPr="00937850">
        <w:rPr>
          <w:rFonts w:asciiTheme="majorEastAsia" w:eastAsiaTheme="majorEastAsia" w:hAnsiTheme="majorEastAsia" w:cs="Arial"/>
          <w:sz w:val="24"/>
          <w:szCs w:val="24"/>
        </w:rPr>
        <w:t xml:space="preserve"> 0514-866</w:t>
      </w:r>
      <w:r w:rsidRPr="00937850">
        <w:rPr>
          <w:rFonts w:asciiTheme="majorEastAsia" w:eastAsiaTheme="majorEastAsia" w:hAnsiTheme="majorEastAsia" w:cs="Arial" w:hint="eastAsia"/>
          <w:sz w:val="24"/>
          <w:szCs w:val="24"/>
        </w:rPr>
        <w:t>63195</w:t>
      </w:r>
    </w:p>
    <w:p w:rsidR="00AC2F81" w:rsidRPr="00937850" w:rsidRDefault="009519F3">
      <w:pPr>
        <w:tabs>
          <w:tab w:val="left" w:pos="0"/>
        </w:tabs>
        <w:spacing w:line="360" w:lineRule="auto"/>
        <w:ind w:firstLineChars="200" w:firstLine="482"/>
        <w:jc w:val="left"/>
        <w:rPr>
          <w:rFonts w:ascii="宋体" w:hAnsi="宋体"/>
          <w:b/>
          <w:sz w:val="24"/>
          <w:szCs w:val="24"/>
          <w:lang w:val="zh-CN"/>
        </w:rPr>
      </w:pPr>
      <w:r w:rsidRPr="00937850">
        <w:rPr>
          <w:rFonts w:ascii="宋体" w:hAnsi="宋体" w:hint="eastAsia"/>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rsidR="00AC2F81" w:rsidRPr="00937850" w:rsidRDefault="00AC2F81">
      <w:pPr>
        <w:spacing w:line="480" w:lineRule="exact"/>
        <w:ind w:firstLineChars="200" w:firstLine="480"/>
        <w:jc w:val="right"/>
        <w:rPr>
          <w:rFonts w:ascii="仿宋_GB2312" w:hAnsi="宋体" w:cs="Arial"/>
          <w:sz w:val="24"/>
          <w:szCs w:val="24"/>
        </w:rPr>
      </w:pPr>
    </w:p>
    <w:p w:rsidR="00AC2F81" w:rsidRPr="00937850" w:rsidRDefault="009519F3">
      <w:pPr>
        <w:spacing w:line="480" w:lineRule="exact"/>
        <w:ind w:firstLineChars="200" w:firstLine="480"/>
        <w:jc w:val="right"/>
        <w:rPr>
          <w:rFonts w:ascii="宋体" w:hAnsi="宋体"/>
          <w:sz w:val="24"/>
          <w:szCs w:val="24"/>
        </w:rPr>
      </w:pPr>
      <w:r w:rsidRPr="00937850">
        <w:rPr>
          <w:rFonts w:ascii="仿宋_GB2312" w:hAnsi="宋体" w:cs="Arial" w:hint="eastAsia"/>
          <w:sz w:val="24"/>
          <w:szCs w:val="24"/>
        </w:rPr>
        <w:lastRenderedPageBreak/>
        <w:t>采购人：</w:t>
      </w:r>
      <w:r w:rsidRPr="00937850">
        <w:rPr>
          <w:rFonts w:ascii="宋体" w:hAnsi="宋体" w:hint="eastAsia"/>
          <w:sz w:val="24"/>
          <w:szCs w:val="24"/>
        </w:rPr>
        <w:t>扬州市江都妇幼保健院</w:t>
      </w:r>
    </w:p>
    <w:p w:rsidR="00AC2F81" w:rsidRPr="00937850" w:rsidRDefault="009519F3">
      <w:pPr>
        <w:spacing w:line="480" w:lineRule="exact"/>
        <w:ind w:firstLineChars="200" w:firstLine="480"/>
        <w:jc w:val="right"/>
        <w:rPr>
          <w:rFonts w:ascii="宋体" w:hAnsi="宋体"/>
          <w:sz w:val="24"/>
          <w:szCs w:val="24"/>
        </w:rPr>
      </w:pPr>
      <w:r w:rsidRPr="00937850">
        <w:rPr>
          <w:rFonts w:ascii="宋体" w:hAnsi="宋体" w:hint="eastAsia"/>
          <w:sz w:val="24"/>
          <w:szCs w:val="24"/>
        </w:rPr>
        <w:t>采购代理机构：江苏明润资产房地产评估造价咨询有限公司</w:t>
      </w:r>
    </w:p>
    <w:p w:rsidR="00AC2F81" w:rsidRPr="00937850" w:rsidRDefault="009519F3">
      <w:pPr>
        <w:spacing w:line="480" w:lineRule="exact"/>
        <w:ind w:firstLineChars="200" w:firstLine="480"/>
        <w:jc w:val="right"/>
        <w:rPr>
          <w:rFonts w:ascii="宋体" w:hAnsi="宋体"/>
          <w:sz w:val="24"/>
          <w:szCs w:val="24"/>
        </w:rPr>
      </w:pPr>
      <w:r w:rsidRPr="00937850">
        <w:rPr>
          <w:rFonts w:ascii="宋体" w:hAnsi="宋体" w:hint="eastAsia"/>
          <w:sz w:val="24"/>
          <w:szCs w:val="24"/>
        </w:rPr>
        <w:t>2020年</w:t>
      </w:r>
      <w:r w:rsidR="003548CE" w:rsidRPr="00937850">
        <w:rPr>
          <w:rFonts w:ascii="宋体" w:hAnsi="宋体" w:hint="eastAsia"/>
          <w:sz w:val="24"/>
          <w:szCs w:val="24"/>
        </w:rPr>
        <w:t>12</w:t>
      </w:r>
      <w:r w:rsidRPr="00937850">
        <w:rPr>
          <w:rFonts w:ascii="宋体" w:hAnsi="宋体" w:hint="eastAsia"/>
          <w:sz w:val="24"/>
          <w:szCs w:val="24"/>
        </w:rPr>
        <w:t>月</w:t>
      </w:r>
      <w:r w:rsidR="00D51405">
        <w:rPr>
          <w:rFonts w:ascii="宋体" w:hAnsi="宋体" w:hint="eastAsia"/>
          <w:sz w:val="24"/>
          <w:szCs w:val="24"/>
        </w:rPr>
        <w:t>29</w:t>
      </w:r>
      <w:r w:rsidRPr="00937850">
        <w:rPr>
          <w:rFonts w:ascii="宋体" w:hAnsi="宋体" w:hint="eastAsia"/>
          <w:sz w:val="24"/>
          <w:szCs w:val="24"/>
        </w:rPr>
        <w:t>日</w:t>
      </w:r>
    </w:p>
    <w:p w:rsidR="00AC2F81" w:rsidRPr="00937850" w:rsidRDefault="009519F3">
      <w:pPr>
        <w:jc w:val="center"/>
        <w:rPr>
          <w:rFonts w:ascii="宋体" w:hAnsi="宋体"/>
          <w:sz w:val="24"/>
          <w:szCs w:val="24"/>
        </w:rPr>
        <w:sectPr w:rsidR="00AC2F81" w:rsidRPr="00937850">
          <w:footerReference w:type="default" r:id="rId9"/>
          <w:pgSz w:w="16838" w:h="11906" w:orient="landscape"/>
          <w:pgMar w:top="1440" w:right="1800" w:bottom="1440" w:left="1800" w:header="851" w:footer="992" w:gutter="0"/>
          <w:cols w:space="425"/>
          <w:docGrid w:type="lines" w:linePitch="312"/>
        </w:sectPr>
      </w:pPr>
      <w:r w:rsidRPr="00937850">
        <w:rPr>
          <w:rFonts w:ascii="宋体" w:hAnsi="宋体"/>
          <w:sz w:val="24"/>
          <w:szCs w:val="24"/>
        </w:rPr>
        <w:br w:type="page"/>
      </w:r>
    </w:p>
    <w:p w:rsidR="00AC2F81" w:rsidRPr="00937850" w:rsidRDefault="009519F3">
      <w:pPr>
        <w:jc w:val="center"/>
        <w:rPr>
          <w:b/>
          <w:sz w:val="32"/>
          <w:szCs w:val="32"/>
        </w:rPr>
      </w:pPr>
      <w:r w:rsidRPr="00937850">
        <w:rPr>
          <w:rFonts w:hint="eastAsia"/>
          <w:b/>
          <w:sz w:val="32"/>
          <w:szCs w:val="32"/>
        </w:rPr>
        <w:lastRenderedPageBreak/>
        <w:t>二、投标人须知前附表</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029"/>
      </w:tblGrid>
      <w:tr w:rsidR="00AC2F81" w:rsidRPr="00937850" w:rsidTr="00676118">
        <w:trPr>
          <w:trHeight w:val="49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rPr>
            </w:pPr>
            <w:r w:rsidRPr="00937850">
              <w:rPr>
                <w:rFonts w:asciiTheme="majorEastAsia" w:eastAsiaTheme="majorEastAsia" w:hAnsiTheme="majorEastAsia" w:hint="eastAsia"/>
              </w:rPr>
              <w:t>序号</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rPr>
            </w:pPr>
            <w:r w:rsidRPr="00937850">
              <w:rPr>
                <w:rFonts w:asciiTheme="majorEastAsia" w:eastAsiaTheme="majorEastAsia" w:hAnsiTheme="majorEastAsia" w:hint="eastAsia"/>
              </w:rPr>
              <w:t>内容</w:t>
            </w:r>
          </w:p>
        </w:tc>
      </w:tr>
      <w:tr w:rsidR="00AC2F81" w:rsidRPr="00937850" w:rsidTr="00676118">
        <w:trPr>
          <w:trHeight w:val="165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rPr>
            </w:pPr>
            <w:r w:rsidRPr="00937850">
              <w:rPr>
                <w:rFonts w:asciiTheme="majorEastAsia" w:eastAsiaTheme="majorEastAsia" w:hAnsiTheme="majorEastAsia" w:hint="eastAsia"/>
              </w:rPr>
              <w:t>1</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项目名称：</w:t>
            </w:r>
            <w:r w:rsidR="00DC5F26">
              <w:rPr>
                <w:rFonts w:asciiTheme="majorEastAsia" w:eastAsiaTheme="majorEastAsia" w:hAnsiTheme="majorEastAsia" w:cs="仿宋" w:hint="eastAsia"/>
                <w:bCs/>
              </w:rPr>
              <w:t>扬州市江都妇幼保健院儿童早期发展系统升级服务项目</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项目编号：</w:t>
            </w:r>
            <w:r w:rsidR="00DC5F26">
              <w:rPr>
                <w:rFonts w:asciiTheme="majorEastAsia" w:eastAsiaTheme="majorEastAsia" w:hAnsiTheme="majorEastAsia" w:cs="仿宋" w:hint="eastAsia"/>
                <w:bCs/>
              </w:rPr>
              <w:t>JDFY039</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采购人：扬州市江都妇幼保健院</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采购方式：询价</w:t>
            </w:r>
          </w:p>
        </w:tc>
      </w:tr>
      <w:tr w:rsidR="00AC2F81" w:rsidRPr="00937850" w:rsidTr="009E3B7E">
        <w:trPr>
          <w:trHeight w:val="185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rPr>
            </w:pPr>
            <w:r w:rsidRPr="00937850">
              <w:rPr>
                <w:rFonts w:asciiTheme="majorEastAsia" w:eastAsiaTheme="majorEastAsia" w:hAnsiTheme="majorEastAsia" w:hint="eastAsia"/>
              </w:rPr>
              <w:t>2</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rPr>
                <w:rFonts w:asciiTheme="majorEastAsia" w:eastAsiaTheme="majorEastAsia" w:hAnsiTheme="majorEastAsia"/>
              </w:rPr>
            </w:pPr>
            <w:r w:rsidRPr="00937850">
              <w:rPr>
                <w:rFonts w:asciiTheme="majorEastAsia" w:eastAsiaTheme="majorEastAsia" w:hAnsiTheme="majorEastAsia" w:hint="eastAsia"/>
              </w:rPr>
              <w:t>供应商资格要求：</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1、投标供应商须具备《中华人民共和国政府采购法》第22条规定；</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2、本项目不接受联合体投标；</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3、本项目不接受进口产品投标。</w:t>
            </w:r>
          </w:p>
        </w:tc>
      </w:tr>
      <w:tr w:rsidR="00AC2F81" w:rsidRPr="00937850" w:rsidTr="009E3B7E">
        <w:trPr>
          <w:trHeight w:val="298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rPr>
            </w:pPr>
            <w:r w:rsidRPr="00937850">
              <w:rPr>
                <w:rFonts w:asciiTheme="majorEastAsia" w:eastAsiaTheme="majorEastAsia" w:hAnsiTheme="majorEastAsia" w:hint="eastAsia"/>
              </w:rPr>
              <w:t>3</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2705" w:rsidRPr="00A12705" w:rsidRDefault="00A12705" w:rsidP="00A12705">
            <w:pPr>
              <w:spacing w:line="420" w:lineRule="exact"/>
              <w:rPr>
                <w:rFonts w:asciiTheme="majorEastAsia" w:eastAsiaTheme="majorEastAsia" w:hAnsiTheme="majorEastAsia" w:cs="仿宋"/>
                <w:bCs/>
              </w:rPr>
            </w:pPr>
            <w:r w:rsidRPr="00A12705">
              <w:rPr>
                <w:rFonts w:asciiTheme="majorEastAsia" w:eastAsiaTheme="majorEastAsia" w:hAnsiTheme="majorEastAsia" w:cs="仿宋" w:hint="eastAsia"/>
                <w:bCs/>
              </w:rPr>
              <w:t>投标文件开始接收时间：2021年1月4日上午</w:t>
            </w:r>
            <w:r w:rsidR="00BB4DFE">
              <w:rPr>
                <w:rFonts w:asciiTheme="majorEastAsia" w:eastAsiaTheme="majorEastAsia" w:hAnsiTheme="majorEastAsia" w:cs="仿宋" w:hint="eastAsia"/>
                <w:bCs/>
              </w:rPr>
              <w:t>9:0</w:t>
            </w:r>
            <w:r w:rsidRPr="00A12705">
              <w:rPr>
                <w:rFonts w:asciiTheme="majorEastAsia" w:eastAsiaTheme="majorEastAsia" w:hAnsiTheme="majorEastAsia" w:cs="仿宋" w:hint="eastAsia"/>
                <w:bCs/>
              </w:rPr>
              <w:t>0(北京时间)</w:t>
            </w:r>
          </w:p>
          <w:p w:rsidR="00A12705" w:rsidRPr="00A12705" w:rsidRDefault="00A12705" w:rsidP="00A12705">
            <w:pPr>
              <w:spacing w:line="420" w:lineRule="exact"/>
              <w:rPr>
                <w:rFonts w:asciiTheme="majorEastAsia" w:eastAsiaTheme="majorEastAsia" w:hAnsiTheme="majorEastAsia" w:cs="仿宋"/>
                <w:bCs/>
              </w:rPr>
            </w:pPr>
            <w:r w:rsidRPr="00A12705">
              <w:rPr>
                <w:rFonts w:asciiTheme="majorEastAsia" w:eastAsiaTheme="majorEastAsia" w:hAnsiTheme="majorEastAsia" w:cs="仿宋" w:hint="eastAsia"/>
                <w:bCs/>
              </w:rPr>
              <w:t>投标文件接受截止时间：2021年1月4日上午</w:t>
            </w:r>
            <w:r w:rsidR="00BB4DFE">
              <w:rPr>
                <w:rFonts w:asciiTheme="majorEastAsia" w:eastAsiaTheme="majorEastAsia" w:hAnsiTheme="majorEastAsia" w:cs="仿宋" w:hint="eastAsia"/>
                <w:bCs/>
              </w:rPr>
              <w:t>9:3</w:t>
            </w:r>
            <w:r w:rsidRPr="00A12705">
              <w:rPr>
                <w:rFonts w:asciiTheme="majorEastAsia" w:eastAsiaTheme="majorEastAsia" w:hAnsiTheme="majorEastAsia" w:cs="仿宋" w:hint="eastAsia"/>
                <w:bCs/>
              </w:rPr>
              <w:t>0(北京时间)</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开标时间：</w:t>
            </w:r>
            <w:r w:rsidR="00A6587A" w:rsidRPr="00A12705">
              <w:rPr>
                <w:rFonts w:asciiTheme="majorEastAsia" w:eastAsiaTheme="majorEastAsia" w:hAnsiTheme="majorEastAsia" w:cs="仿宋" w:hint="eastAsia"/>
                <w:bCs/>
              </w:rPr>
              <w:t>2021年1月4日上午</w:t>
            </w:r>
            <w:r w:rsidR="00BB4DFE">
              <w:rPr>
                <w:rFonts w:asciiTheme="majorEastAsia" w:eastAsiaTheme="majorEastAsia" w:hAnsiTheme="majorEastAsia" w:cs="仿宋" w:hint="eastAsia"/>
                <w:bCs/>
              </w:rPr>
              <w:t>9:3</w:t>
            </w:r>
            <w:r w:rsidR="00A6587A" w:rsidRPr="00A12705">
              <w:rPr>
                <w:rFonts w:asciiTheme="majorEastAsia" w:eastAsiaTheme="majorEastAsia" w:hAnsiTheme="majorEastAsia" w:cs="仿宋" w:hint="eastAsia"/>
                <w:bCs/>
              </w:rPr>
              <w:t>0</w:t>
            </w:r>
            <w:r w:rsidRPr="00937850">
              <w:rPr>
                <w:rFonts w:asciiTheme="majorEastAsia" w:eastAsiaTheme="majorEastAsia" w:hAnsiTheme="majorEastAsia" w:cs="仿宋" w:hint="eastAsia"/>
                <w:bCs/>
              </w:rPr>
              <w:t>（北京时间）</w:t>
            </w:r>
          </w:p>
          <w:p w:rsidR="006E5EC4"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投标文件递交地点：</w:t>
            </w:r>
            <w:r w:rsidR="006E5EC4" w:rsidRPr="006E5EC4">
              <w:rPr>
                <w:rFonts w:asciiTheme="majorEastAsia" w:eastAsiaTheme="majorEastAsia" w:hAnsiTheme="majorEastAsia" w:cs="仿宋" w:hint="eastAsia"/>
                <w:bCs/>
              </w:rPr>
              <w:t>扬州市江都妇幼保健院13A小会议室</w:t>
            </w:r>
          </w:p>
          <w:p w:rsidR="006E5EC4" w:rsidRPr="00937850" w:rsidRDefault="009519F3" w:rsidP="006E5EC4">
            <w:pPr>
              <w:spacing w:line="420" w:lineRule="exact"/>
              <w:rPr>
                <w:rFonts w:asciiTheme="majorEastAsia" w:eastAsiaTheme="majorEastAsia" w:hAnsiTheme="majorEastAsia" w:cs="仿宋"/>
                <w:bCs/>
              </w:rPr>
            </w:pPr>
            <w:r w:rsidRPr="00937850">
              <w:rPr>
                <w:rFonts w:asciiTheme="majorEastAsia" w:eastAsiaTheme="majorEastAsia" w:hAnsiTheme="majorEastAsia" w:cs="仿宋" w:hint="eastAsia"/>
                <w:bCs/>
              </w:rPr>
              <w:t>投标文件递交地址：</w:t>
            </w:r>
            <w:r w:rsidR="006E5EC4" w:rsidRPr="006E5EC4">
              <w:rPr>
                <w:rFonts w:asciiTheme="majorEastAsia" w:eastAsiaTheme="majorEastAsia" w:hAnsiTheme="majorEastAsia" w:cs="仿宋" w:hint="eastAsia"/>
                <w:bCs/>
              </w:rPr>
              <w:t>扬州市江都区长江东路145</w:t>
            </w:r>
            <w:r w:rsidR="006E5EC4">
              <w:rPr>
                <w:rFonts w:asciiTheme="majorEastAsia" w:eastAsiaTheme="majorEastAsia" w:hAnsiTheme="majorEastAsia" w:cs="仿宋" w:hint="eastAsia"/>
                <w:bCs/>
              </w:rPr>
              <w:t>号</w:t>
            </w:r>
          </w:p>
          <w:p w:rsidR="00AC2F81" w:rsidRPr="00937850" w:rsidRDefault="009519F3">
            <w:pPr>
              <w:spacing w:line="420" w:lineRule="exact"/>
              <w:rPr>
                <w:rFonts w:asciiTheme="majorEastAsia" w:eastAsiaTheme="majorEastAsia" w:hAnsiTheme="majorEastAsia" w:cs="仿宋"/>
                <w:b/>
              </w:rPr>
            </w:pPr>
            <w:r w:rsidRPr="00937850">
              <w:rPr>
                <w:rFonts w:asciiTheme="majorEastAsia" w:eastAsiaTheme="majorEastAsia" w:hAnsiTheme="majorEastAsia" w:cs="仿宋" w:hint="eastAsia"/>
                <w:bCs/>
              </w:rPr>
              <w:t>投标文件份数：</w:t>
            </w:r>
            <w:r w:rsidRPr="00937850">
              <w:rPr>
                <w:rFonts w:asciiTheme="majorEastAsia" w:eastAsiaTheme="majorEastAsia" w:hAnsiTheme="majorEastAsia" w:cs="仿宋" w:hint="eastAsia"/>
                <w:b/>
              </w:rPr>
              <w:t>正本1份/副本2份</w:t>
            </w:r>
          </w:p>
          <w:p w:rsidR="00AC2F81" w:rsidRPr="00937850" w:rsidRDefault="009519F3">
            <w:pPr>
              <w:spacing w:line="420" w:lineRule="exact"/>
              <w:rPr>
                <w:rFonts w:asciiTheme="majorEastAsia" w:eastAsiaTheme="majorEastAsia" w:hAnsiTheme="majorEastAsia" w:cs="宋体"/>
              </w:rPr>
            </w:pPr>
            <w:r w:rsidRPr="00937850">
              <w:rPr>
                <w:rFonts w:asciiTheme="majorEastAsia" w:eastAsiaTheme="majorEastAsia" w:hAnsiTheme="majorEastAsia" w:cs="宋体" w:hint="eastAsia"/>
              </w:rPr>
              <w:t>采购</w:t>
            </w:r>
            <w:r w:rsidRPr="00937850">
              <w:rPr>
                <w:rFonts w:asciiTheme="majorEastAsia" w:eastAsiaTheme="majorEastAsia" w:hAnsiTheme="majorEastAsia" w:cs="仿宋" w:hint="eastAsia"/>
                <w:bCs/>
              </w:rPr>
              <w:t>人：巫先生，联系方式：13625208088，采</w:t>
            </w:r>
            <w:r w:rsidRPr="00937850">
              <w:rPr>
                <w:rFonts w:asciiTheme="majorEastAsia" w:eastAsiaTheme="majorEastAsia" w:hAnsiTheme="majorEastAsia" w:cs="宋体" w:hint="eastAsia"/>
              </w:rPr>
              <w:t>购代理机构：周先生，联系方式：0514-86663195</w:t>
            </w:r>
          </w:p>
        </w:tc>
      </w:tr>
      <w:tr w:rsidR="00AC2F81" w:rsidRPr="00937850" w:rsidTr="009E3B7E">
        <w:trPr>
          <w:trHeight w:val="2671"/>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cs="宋体"/>
              </w:rPr>
            </w:pPr>
            <w:r w:rsidRPr="00937850">
              <w:rPr>
                <w:rFonts w:asciiTheme="majorEastAsia" w:eastAsiaTheme="majorEastAsia" w:hAnsiTheme="majorEastAsia" w:cs="仿宋" w:hint="eastAsia"/>
                <w:spacing w:val="15"/>
                <w:kern w:val="0"/>
              </w:rPr>
              <w:t>4</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rPr>
                <w:rFonts w:asciiTheme="majorEastAsia" w:eastAsiaTheme="majorEastAsia" w:hAnsiTheme="majorEastAsia" w:cs="宋体"/>
                <w:b/>
                <w:bCs/>
              </w:rPr>
            </w:pPr>
            <w:r w:rsidRPr="00937850">
              <w:rPr>
                <w:rFonts w:asciiTheme="majorEastAsia" w:eastAsiaTheme="majorEastAsia" w:hAnsiTheme="majorEastAsia" w:cs="宋体" w:hint="eastAsia"/>
                <w:b/>
                <w:bCs/>
              </w:rPr>
              <w:t>投标保证金：人民币</w:t>
            </w:r>
            <w:r w:rsidR="00CE1048">
              <w:rPr>
                <w:rFonts w:asciiTheme="majorEastAsia" w:eastAsiaTheme="majorEastAsia" w:hAnsiTheme="majorEastAsia" w:cs="宋体" w:hint="eastAsia"/>
                <w:b/>
                <w:bCs/>
              </w:rPr>
              <w:t>伍佰</w:t>
            </w:r>
            <w:r w:rsidRPr="00937850">
              <w:rPr>
                <w:rFonts w:asciiTheme="majorEastAsia" w:eastAsiaTheme="majorEastAsia" w:hAnsiTheme="majorEastAsia" w:cs="宋体" w:hint="eastAsia"/>
                <w:b/>
                <w:bCs/>
              </w:rPr>
              <w:t>元整。</w:t>
            </w:r>
          </w:p>
          <w:p w:rsidR="00AC2F81" w:rsidRPr="00937850" w:rsidRDefault="009519F3">
            <w:pPr>
              <w:spacing w:line="420" w:lineRule="exact"/>
              <w:rPr>
                <w:rFonts w:asciiTheme="majorEastAsia" w:eastAsiaTheme="majorEastAsia" w:hAnsiTheme="majorEastAsia" w:cs="宋体"/>
              </w:rPr>
            </w:pPr>
            <w:r w:rsidRPr="00937850">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AC2F81" w:rsidRPr="00937850" w:rsidRDefault="009519F3">
            <w:pPr>
              <w:spacing w:line="420" w:lineRule="exact"/>
              <w:rPr>
                <w:rFonts w:asciiTheme="majorEastAsia" w:eastAsiaTheme="majorEastAsia" w:hAnsiTheme="majorEastAsia" w:cs="仿宋"/>
                <w:bCs/>
              </w:rPr>
            </w:pPr>
            <w:r w:rsidRPr="00937850">
              <w:rPr>
                <w:rFonts w:asciiTheme="majorEastAsia" w:eastAsiaTheme="majorEastAsia" w:hAnsiTheme="majorEastAsia" w:cs="宋体" w:hint="eastAsia"/>
              </w:rPr>
              <w:t>（2）投标保证金退还：未中标单位的投标保证金在评标结束后当场退还。</w:t>
            </w:r>
            <w:r w:rsidRPr="00937850">
              <w:rPr>
                <w:rFonts w:asciiTheme="majorEastAsia" w:eastAsiaTheme="majorEastAsia" w:hAnsiTheme="majorEastAsia" w:cs="宋体" w:hint="eastAsia"/>
                <w:lang w:val="zh-CN"/>
              </w:rPr>
              <w:t>中标人的投标保证金，在中标人按规定签订合同后</w:t>
            </w:r>
            <w:r w:rsidRPr="00937850">
              <w:rPr>
                <w:rFonts w:asciiTheme="majorEastAsia" w:eastAsiaTheme="majorEastAsia" w:hAnsiTheme="majorEastAsia" w:cs="宋体" w:hint="eastAsia"/>
              </w:rPr>
              <w:t>5个工作日</w:t>
            </w:r>
            <w:r w:rsidRPr="00937850">
              <w:rPr>
                <w:rFonts w:asciiTheme="majorEastAsia" w:eastAsiaTheme="majorEastAsia" w:hAnsiTheme="majorEastAsia" w:cs="宋体" w:hint="eastAsia"/>
                <w:lang w:val="zh-CN"/>
              </w:rPr>
              <w:t>内退还，不计利息</w:t>
            </w:r>
            <w:r w:rsidRPr="00937850">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AC2F81" w:rsidRPr="00937850" w:rsidTr="00676118">
        <w:trPr>
          <w:trHeight w:val="5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cs="宋体"/>
              </w:rPr>
            </w:pPr>
            <w:r w:rsidRPr="00937850">
              <w:rPr>
                <w:rFonts w:asciiTheme="majorEastAsia" w:eastAsiaTheme="majorEastAsia" w:hAnsiTheme="majorEastAsia" w:cs="宋体" w:hint="eastAsia"/>
              </w:rPr>
              <w:t>5</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rPr>
                <w:rFonts w:asciiTheme="majorEastAsia" w:eastAsiaTheme="majorEastAsia" w:hAnsiTheme="majorEastAsia" w:cs="宋体"/>
              </w:rPr>
            </w:pPr>
            <w:r w:rsidRPr="00937850">
              <w:rPr>
                <w:rFonts w:asciiTheme="majorEastAsia" w:eastAsiaTheme="majorEastAsia" w:hAnsiTheme="majorEastAsia" w:cs="宋体" w:hint="eastAsia"/>
              </w:rPr>
              <w:t>评标办法：最低评标价法。</w:t>
            </w:r>
          </w:p>
        </w:tc>
      </w:tr>
      <w:tr w:rsidR="00AC2F81" w:rsidRPr="00937850" w:rsidTr="00676118">
        <w:trPr>
          <w:trHeight w:val="1603"/>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spacing w:line="420" w:lineRule="exact"/>
              <w:jc w:val="center"/>
              <w:rPr>
                <w:rFonts w:asciiTheme="majorEastAsia" w:eastAsiaTheme="majorEastAsia" w:hAnsiTheme="majorEastAsia"/>
              </w:rPr>
            </w:pPr>
            <w:r w:rsidRPr="00937850">
              <w:rPr>
                <w:rFonts w:asciiTheme="majorEastAsia" w:eastAsiaTheme="majorEastAsia" w:hAnsiTheme="majorEastAsia" w:hint="eastAsia"/>
              </w:rPr>
              <w:t>6</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2F81" w:rsidRPr="00937850" w:rsidRDefault="009519F3">
            <w:pPr>
              <w:autoSpaceDE w:val="0"/>
              <w:autoSpaceDN w:val="0"/>
              <w:adjustRightInd w:val="0"/>
              <w:spacing w:line="420" w:lineRule="exact"/>
              <w:rPr>
                <w:rFonts w:asciiTheme="majorEastAsia" w:eastAsiaTheme="majorEastAsia" w:hAnsiTheme="majorEastAsia" w:cs="宋体"/>
              </w:rPr>
            </w:pPr>
            <w:r w:rsidRPr="00937850">
              <w:rPr>
                <w:rFonts w:asciiTheme="majorEastAsia" w:eastAsiaTheme="majorEastAsia" w:hAnsiTheme="majorEastAsia" w:cs="宋体" w:hint="eastAsia"/>
              </w:rPr>
              <w:t>费用的解释：</w:t>
            </w:r>
          </w:p>
          <w:p w:rsidR="00AC2F81" w:rsidRPr="00937850" w:rsidRDefault="009519F3" w:rsidP="00676118">
            <w:pPr>
              <w:tabs>
                <w:tab w:val="left" w:pos="0"/>
              </w:tabs>
              <w:spacing w:line="420" w:lineRule="exact"/>
              <w:rPr>
                <w:rFonts w:ascii="宋体" w:hAnsi="宋体" w:cs="宋体"/>
              </w:rPr>
            </w:pPr>
            <w:r w:rsidRPr="00937850">
              <w:rPr>
                <w:rFonts w:asciiTheme="majorEastAsia" w:eastAsiaTheme="majorEastAsia" w:hAnsiTheme="majorEastAsia" w:cs="宋体" w:hint="eastAsia"/>
              </w:rPr>
              <w:t>1、投标供应商</w:t>
            </w:r>
            <w:r w:rsidRPr="00937850">
              <w:rPr>
                <w:rFonts w:ascii="宋体" w:hAnsi="宋体" w:cs="宋体" w:hint="eastAsia"/>
              </w:rPr>
              <w:t>应自行承担所有与参加本次</w:t>
            </w:r>
            <w:r w:rsidRPr="00937850">
              <w:rPr>
                <w:rFonts w:asciiTheme="majorEastAsia" w:eastAsiaTheme="majorEastAsia" w:hAnsiTheme="majorEastAsia" w:cs="宋体" w:hint="eastAsia"/>
              </w:rPr>
              <w:t>询价</w:t>
            </w:r>
            <w:r w:rsidRPr="00937850">
              <w:rPr>
                <w:rFonts w:ascii="宋体" w:hAnsi="宋体" w:cs="宋体" w:hint="eastAsia"/>
              </w:rPr>
              <w:t>有关的费用。不论</w:t>
            </w:r>
            <w:r w:rsidRPr="00937850">
              <w:rPr>
                <w:rFonts w:asciiTheme="majorEastAsia" w:eastAsiaTheme="majorEastAsia" w:hAnsiTheme="majorEastAsia" w:cs="宋体" w:hint="eastAsia"/>
              </w:rPr>
              <w:t>询价</w:t>
            </w:r>
            <w:r w:rsidRPr="00937850">
              <w:rPr>
                <w:rFonts w:ascii="宋体" w:hAnsi="宋体" w:cs="宋体" w:hint="eastAsia"/>
              </w:rPr>
              <w:t>的结果如何，</w:t>
            </w:r>
            <w:r w:rsidRPr="00937850">
              <w:rPr>
                <w:rFonts w:asciiTheme="majorEastAsia" w:eastAsiaTheme="majorEastAsia" w:hAnsiTheme="majorEastAsia" w:cs="宋体" w:hint="eastAsia"/>
              </w:rPr>
              <w:t>采购代理机构和采购人</w:t>
            </w:r>
            <w:r w:rsidRPr="00937850">
              <w:rPr>
                <w:rFonts w:ascii="宋体" w:hAnsi="宋体" w:cs="宋体" w:hint="eastAsia"/>
              </w:rPr>
              <w:t>在任何情况下均无义务和责任承担这些费用。</w:t>
            </w:r>
            <w:bookmarkStart w:id="1" w:name="_GoBack"/>
            <w:bookmarkEnd w:id="1"/>
          </w:p>
        </w:tc>
      </w:tr>
    </w:tbl>
    <w:p w:rsidR="00AC2F81" w:rsidRPr="00937850" w:rsidRDefault="00AC2F81">
      <w:pPr>
        <w:widowControl/>
        <w:jc w:val="left"/>
        <w:rPr>
          <w:rFonts w:ascii="宋体" w:hAnsi="宋体"/>
          <w:sz w:val="24"/>
          <w:szCs w:val="24"/>
        </w:rPr>
        <w:sectPr w:rsidR="00AC2F81" w:rsidRPr="00937850">
          <w:pgSz w:w="11906" w:h="16838"/>
          <w:pgMar w:top="1797" w:right="1440" w:bottom="1797" w:left="1440" w:header="851" w:footer="992" w:gutter="0"/>
          <w:cols w:space="425"/>
          <w:docGrid w:type="linesAndChars" w:linePitch="312"/>
        </w:sectPr>
      </w:pPr>
    </w:p>
    <w:p w:rsidR="00AC2F81" w:rsidRPr="00937850" w:rsidRDefault="009519F3">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sidRPr="00937850">
        <w:rPr>
          <w:rFonts w:asciiTheme="majorEastAsia" w:eastAsiaTheme="majorEastAsia" w:hAnsiTheme="majorEastAsia" w:cs="黑体" w:hint="eastAsia"/>
          <w:b/>
          <w:bCs/>
          <w:spacing w:val="15"/>
          <w:kern w:val="0"/>
          <w:sz w:val="40"/>
          <w:szCs w:val="40"/>
        </w:rPr>
        <w:lastRenderedPageBreak/>
        <w:t>报价一览表</w:t>
      </w:r>
    </w:p>
    <w:p w:rsidR="00AC2F81" w:rsidRPr="00937850" w:rsidRDefault="009519F3" w:rsidP="00DC5F26">
      <w:pPr>
        <w:spacing w:afterLines="50"/>
        <w:jc w:val="left"/>
        <w:rPr>
          <w:rFonts w:ascii="宋体" w:cs="Times New Roman"/>
          <w:kern w:val="0"/>
          <w:sz w:val="24"/>
          <w:szCs w:val="24"/>
        </w:rPr>
      </w:pPr>
      <w:r w:rsidRPr="00937850">
        <w:rPr>
          <w:rFonts w:ascii="宋体" w:cs="Times New Roman" w:hint="eastAsia"/>
          <w:kern w:val="0"/>
          <w:sz w:val="24"/>
          <w:szCs w:val="24"/>
        </w:rPr>
        <w:t>致：</w:t>
      </w:r>
      <w:r w:rsidRPr="00937850">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410"/>
        <w:gridCol w:w="1276"/>
        <w:gridCol w:w="1984"/>
        <w:gridCol w:w="3015"/>
        <w:gridCol w:w="1276"/>
      </w:tblGrid>
      <w:tr w:rsidR="00AC2F81" w:rsidRPr="00937850">
        <w:trPr>
          <w:trHeight w:val="997"/>
          <w:jc w:val="center"/>
        </w:trPr>
        <w:tc>
          <w:tcPr>
            <w:tcW w:w="966" w:type="dxa"/>
            <w:tcBorders>
              <w:top w:val="single" w:sz="4" w:space="0" w:color="auto"/>
              <w:left w:val="single" w:sz="4" w:space="0" w:color="auto"/>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采购项目</w:t>
            </w:r>
          </w:p>
        </w:tc>
        <w:tc>
          <w:tcPr>
            <w:tcW w:w="2410" w:type="dxa"/>
            <w:tcBorders>
              <w:top w:val="single" w:sz="4" w:space="0" w:color="auto"/>
              <w:left w:val="nil"/>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品牌</w:t>
            </w:r>
            <w:r w:rsidRPr="00937850">
              <w:rPr>
                <w:rFonts w:ascii="宋体" w:hAnsi="宋体" w:cs="宋体"/>
                <w:kern w:val="0"/>
                <w:szCs w:val="21"/>
              </w:rPr>
              <w:t>/</w:t>
            </w:r>
            <w:r w:rsidRPr="00937850">
              <w:rPr>
                <w:rFonts w:ascii="宋体" w:hAnsi="宋体" w:cs="宋体" w:hint="eastAsia"/>
                <w:kern w:val="0"/>
                <w:szCs w:val="21"/>
              </w:rPr>
              <w:t>型号</w:t>
            </w:r>
            <w:r w:rsidRPr="00937850">
              <w:rPr>
                <w:rFonts w:ascii="宋体" w:hAnsi="宋体" w:cs="宋体"/>
                <w:kern w:val="0"/>
                <w:szCs w:val="21"/>
              </w:rPr>
              <w:t>/</w:t>
            </w:r>
            <w:r w:rsidRPr="00937850">
              <w:rPr>
                <w:rFonts w:ascii="宋体" w:hAnsi="宋体" w:cs="宋体" w:hint="eastAsia"/>
                <w:kern w:val="0"/>
                <w:szCs w:val="21"/>
              </w:rPr>
              <w:t>详细技术要求</w:t>
            </w:r>
          </w:p>
        </w:tc>
        <w:tc>
          <w:tcPr>
            <w:tcW w:w="1276" w:type="dxa"/>
            <w:tcBorders>
              <w:top w:val="single" w:sz="4" w:space="0" w:color="auto"/>
              <w:left w:val="nil"/>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数量</w:t>
            </w:r>
          </w:p>
        </w:tc>
        <w:tc>
          <w:tcPr>
            <w:tcW w:w="1984" w:type="dxa"/>
            <w:tcBorders>
              <w:top w:val="single" w:sz="4" w:space="0" w:color="auto"/>
              <w:left w:val="nil"/>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单位</w:t>
            </w:r>
          </w:p>
        </w:tc>
        <w:tc>
          <w:tcPr>
            <w:tcW w:w="3015" w:type="dxa"/>
            <w:tcBorders>
              <w:top w:val="single" w:sz="4" w:space="0" w:color="auto"/>
              <w:left w:val="nil"/>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合价（元）</w:t>
            </w:r>
          </w:p>
        </w:tc>
        <w:tc>
          <w:tcPr>
            <w:tcW w:w="1276" w:type="dxa"/>
            <w:tcBorders>
              <w:top w:val="single" w:sz="4" w:space="0" w:color="auto"/>
              <w:left w:val="nil"/>
              <w:bottom w:val="single" w:sz="4" w:space="0" w:color="auto"/>
              <w:right w:val="single" w:sz="4" w:space="0" w:color="auto"/>
            </w:tcBorders>
            <w:vAlign w:val="center"/>
          </w:tcPr>
          <w:p w:rsidR="00AC2F81" w:rsidRPr="00937850" w:rsidRDefault="009519F3">
            <w:pPr>
              <w:widowControl/>
              <w:jc w:val="center"/>
              <w:rPr>
                <w:rFonts w:ascii="宋体" w:cs="Times New Roman"/>
                <w:kern w:val="0"/>
                <w:szCs w:val="21"/>
              </w:rPr>
            </w:pPr>
            <w:r w:rsidRPr="00937850">
              <w:rPr>
                <w:rFonts w:ascii="宋体" w:hAnsi="宋体" w:cs="宋体" w:hint="eastAsia"/>
                <w:kern w:val="0"/>
                <w:szCs w:val="21"/>
              </w:rPr>
              <w:t>备注</w:t>
            </w:r>
          </w:p>
        </w:tc>
      </w:tr>
      <w:tr w:rsidR="00AC2F81" w:rsidRPr="00937850">
        <w:trPr>
          <w:trHeight w:val="983"/>
          <w:jc w:val="center"/>
        </w:trPr>
        <w:tc>
          <w:tcPr>
            <w:tcW w:w="966" w:type="dxa"/>
            <w:tcBorders>
              <w:top w:val="single" w:sz="4" w:space="0" w:color="auto"/>
              <w:left w:val="single" w:sz="4" w:space="0" w:color="auto"/>
              <w:bottom w:val="single" w:sz="4" w:space="0" w:color="auto"/>
              <w:right w:val="single" w:sz="4" w:space="0" w:color="auto"/>
            </w:tcBorders>
            <w:vAlign w:val="center"/>
          </w:tcPr>
          <w:p w:rsidR="00AC2F81" w:rsidRPr="00937850" w:rsidRDefault="009519F3">
            <w:pPr>
              <w:jc w:val="center"/>
              <w:rPr>
                <w:rFonts w:ascii="宋体" w:hAnsi="宋体" w:cs="宋体"/>
                <w:kern w:val="0"/>
                <w:szCs w:val="21"/>
              </w:rPr>
            </w:pPr>
            <w:r w:rsidRPr="00937850">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AC2F81" w:rsidRPr="00937850" w:rsidRDefault="003D11D0" w:rsidP="003D11D0">
            <w:pPr>
              <w:jc w:val="center"/>
              <w:rPr>
                <w:rFonts w:ascii="宋体" w:hAnsi="宋体" w:cs="宋体"/>
                <w:kern w:val="0"/>
                <w:szCs w:val="21"/>
              </w:rPr>
            </w:pPr>
            <w:r w:rsidRPr="003D11D0">
              <w:rPr>
                <w:rFonts w:ascii="宋体" w:hAnsi="宋体" w:cs="宋体" w:hint="eastAsia"/>
                <w:kern w:val="0"/>
                <w:szCs w:val="21"/>
              </w:rPr>
              <w:t>儿童早期发展系统升级服务项目</w:t>
            </w:r>
          </w:p>
        </w:tc>
        <w:tc>
          <w:tcPr>
            <w:tcW w:w="2410" w:type="dxa"/>
            <w:tcBorders>
              <w:top w:val="single" w:sz="4" w:space="0" w:color="auto"/>
              <w:left w:val="nil"/>
              <w:bottom w:val="single" w:sz="4" w:space="0" w:color="auto"/>
              <w:right w:val="single" w:sz="4" w:space="0" w:color="auto"/>
            </w:tcBorders>
            <w:vAlign w:val="center"/>
          </w:tcPr>
          <w:p w:rsidR="00AC2F81" w:rsidRPr="00937850" w:rsidRDefault="009519F3">
            <w:pPr>
              <w:jc w:val="center"/>
              <w:rPr>
                <w:rFonts w:ascii="宋体" w:hAnsi="宋体" w:cs="宋体"/>
                <w:kern w:val="0"/>
                <w:szCs w:val="21"/>
              </w:rPr>
            </w:pPr>
            <w:r w:rsidRPr="00937850">
              <w:rPr>
                <w:rFonts w:ascii="宋体" w:hAnsi="宋体" w:cs="宋体" w:hint="eastAsia"/>
                <w:kern w:val="0"/>
                <w:szCs w:val="21"/>
              </w:rPr>
              <w:t>详见附件</w:t>
            </w:r>
          </w:p>
        </w:tc>
        <w:tc>
          <w:tcPr>
            <w:tcW w:w="1276" w:type="dxa"/>
            <w:tcBorders>
              <w:top w:val="single" w:sz="4" w:space="0" w:color="auto"/>
              <w:left w:val="nil"/>
              <w:bottom w:val="single" w:sz="4" w:space="0" w:color="auto"/>
              <w:right w:val="single" w:sz="4" w:space="0" w:color="auto"/>
            </w:tcBorders>
            <w:vAlign w:val="center"/>
          </w:tcPr>
          <w:p w:rsidR="00AC2F81" w:rsidRPr="00937850" w:rsidRDefault="009519F3">
            <w:pPr>
              <w:jc w:val="center"/>
              <w:rPr>
                <w:rFonts w:ascii="宋体" w:hAnsi="宋体" w:cs="宋体"/>
                <w:kern w:val="0"/>
                <w:szCs w:val="21"/>
              </w:rPr>
            </w:pPr>
            <w:r w:rsidRPr="00937850">
              <w:rPr>
                <w:rFonts w:ascii="宋体" w:hAnsi="宋体" w:cs="宋体"/>
                <w:kern w:val="0"/>
                <w:szCs w:val="21"/>
              </w:rPr>
              <w:t>1</w:t>
            </w:r>
          </w:p>
        </w:tc>
        <w:tc>
          <w:tcPr>
            <w:tcW w:w="1984" w:type="dxa"/>
            <w:tcBorders>
              <w:top w:val="single" w:sz="4" w:space="0" w:color="auto"/>
              <w:left w:val="nil"/>
              <w:bottom w:val="single" w:sz="4" w:space="0" w:color="auto"/>
              <w:right w:val="single" w:sz="4" w:space="0" w:color="auto"/>
            </w:tcBorders>
            <w:vAlign w:val="center"/>
          </w:tcPr>
          <w:p w:rsidR="00AC2F81" w:rsidRPr="00937850" w:rsidRDefault="00B22C91">
            <w:pPr>
              <w:jc w:val="center"/>
              <w:rPr>
                <w:rFonts w:ascii="宋体" w:hAnsi="宋体" w:cs="宋体"/>
                <w:kern w:val="0"/>
                <w:szCs w:val="21"/>
              </w:rPr>
            </w:pPr>
            <w:r>
              <w:rPr>
                <w:rFonts w:ascii="宋体" w:hAnsi="宋体" w:cs="宋体" w:hint="eastAsia"/>
                <w:kern w:val="0"/>
                <w:szCs w:val="21"/>
              </w:rPr>
              <w:t>套</w:t>
            </w:r>
          </w:p>
        </w:tc>
        <w:tc>
          <w:tcPr>
            <w:tcW w:w="3015" w:type="dxa"/>
            <w:tcBorders>
              <w:top w:val="single" w:sz="4" w:space="0" w:color="auto"/>
              <w:left w:val="nil"/>
              <w:bottom w:val="single" w:sz="4" w:space="0" w:color="auto"/>
              <w:right w:val="single" w:sz="4" w:space="0" w:color="auto"/>
            </w:tcBorders>
            <w:vAlign w:val="center"/>
          </w:tcPr>
          <w:p w:rsidR="00AC2F81" w:rsidRPr="00937850" w:rsidRDefault="00AC2F81">
            <w:pPr>
              <w:widowControl/>
              <w:jc w:val="center"/>
              <w:rPr>
                <w:rFonts w:ascii="宋体"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AC2F81" w:rsidRPr="00937850" w:rsidRDefault="00AC2F81">
            <w:pPr>
              <w:widowControl/>
              <w:jc w:val="center"/>
              <w:rPr>
                <w:rFonts w:ascii="宋体" w:hAnsi="宋体" w:cs="宋体"/>
                <w:kern w:val="0"/>
                <w:szCs w:val="21"/>
              </w:rPr>
            </w:pPr>
          </w:p>
        </w:tc>
      </w:tr>
      <w:tr w:rsidR="00AC2F81" w:rsidRPr="00937850">
        <w:trPr>
          <w:trHeight w:val="969"/>
          <w:jc w:val="center"/>
        </w:trPr>
        <w:tc>
          <w:tcPr>
            <w:tcW w:w="14187" w:type="dxa"/>
            <w:gridSpan w:val="7"/>
            <w:tcBorders>
              <w:top w:val="single" w:sz="4" w:space="0" w:color="auto"/>
              <w:left w:val="single" w:sz="4" w:space="0" w:color="auto"/>
              <w:bottom w:val="single" w:sz="4" w:space="0" w:color="auto"/>
              <w:right w:val="single" w:sz="4" w:space="0" w:color="auto"/>
            </w:tcBorders>
            <w:vAlign w:val="center"/>
          </w:tcPr>
          <w:p w:rsidR="00AC2F81" w:rsidRPr="00937850" w:rsidRDefault="009519F3">
            <w:pPr>
              <w:rPr>
                <w:rFonts w:ascii="宋体" w:cs="Times New Roman"/>
                <w:szCs w:val="21"/>
                <w:u w:val="single"/>
              </w:rPr>
            </w:pPr>
            <w:r w:rsidRPr="00937850">
              <w:rPr>
                <w:rFonts w:ascii="宋体" w:hAnsi="宋体" w:cs="宋体" w:hint="eastAsia"/>
                <w:szCs w:val="21"/>
              </w:rPr>
              <w:t>合计报价：人民币（大写）：</w:t>
            </w:r>
            <w:r w:rsidR="00112851" w:rsidRPr="00937850">
              <w:rPr>
                <w:rFonts w:ascii="宋体" w:hAnsi="宋体" w:cs="宋体" w:hint="eastAsia"/>
                <w:szCs w:val="21"/>
                <w:u w:val="single"/>
              </w:rPr>
              <w:t xml:space="preserve">                  </w:t>
            </w:r>
            <w:r w:rsidRPr="00937850">
              <w:rPr>
                <w:rFonts w:ascii="宋体" w:hAnsi="宋体" w:cs="宋体" w:hint="eastAsia"/>
                <w:szCs w:val="21"/>
              </w:rPr>
              <w:t>，￥（小写）：</w:t>
            </w:r>
            <w:r w:rsidR="00112851" w:rsidRPr="00937850">
              <w:rPr>
                <w:rFonts w:ascii="宋体" w:hAnsi="宋体" w:cs="宋体" w:hint="eastAsia"/>
                <w:szCs w:val="21"/>
                <w:u w:val="single"/>
              </w:rPr>
              <w:t xml:space="preserve">               </w:t>
            </w:r>
          </w:p>
        </w:tc>
      </w:tr>
      <w:tr w:rsidR="00AC2F81" w:rsidRPr="00937850">
        <w:trPr>
          <w:trHeight w:val="776"/>
          <w:jc w:val="center"/>
        </w:trPr>
        <w:tc>
          <w:tcPr>
            <w:tcW w:w="14187" w:type="dxa"/>
            <w:gridSpan w:val="7"/>
            <w:tcBorders>
              <w:top w:val="single" w:sz="4" w:space="0" w:color="auto"/>
              <w:left w:val="single" w:sz="4" w:space="0" w:color="auto"/>
              <w:bottom w:val="single" w:sz="4" w:space="0" w:color="auto"/>
              <w:right w:val="single" w:sz="4" w:space="0" w:color="auto"/>
            </w:tcBorders>
            <w:vAlign w:val="center"/>
          </w:tcPr>
          <w:p w:rsidR="00AC2F81" w:rsidRPr="005B2751" w:rsidRDefault="009B1A74" w:rsidP="00BA60D6">
            <w:pPr>
              <w:rPr>
                <w:rFonts w:asciiTheme="majorEastAsia" w:eastAsiaTheme="majorEastAsia" w:hAnsiTheme="majorEastAsia" w:cs="宋体"/>
                <w:kern w:val="0"/>
                <w:szCs w:val="21"/>
              </w:rPr>
            </w:pPr>
            <w:r w:rsidRPr="00B4436C">
              <w:rPr>
                <w:rFonts w:ascii="宋体" w:hAnsi="宋体" w:cs="宋体" w:hint="eastAsia"/>
                <w:szCs w:val="21"/>
              </w:rPr>
              <w:t>开发周期：7天。免费服务期限：一年。</w:t>
            </w:r>
          </w:p>
        </w:tc>
      </w:tr>
      <w:tr w:rsidR="00AC2F81" w:rsidRPr="00937850">
        <w:trPr>
          <w:trHeight w:val="2043"/>
          <w:jc w:val="center"/>
        </w:trPr>
        <w:tc>
          <w:tcPr>
            <w:tcW w:w="14187" w:type="dxa"/>
            <w:gridSpan w:val="7"/>
            <w:tcBorders>
              <w:top w:val="single" w:sz="4" w:space="0" w:color="auto"/>
              <w:left w:val="single" w:sz="4" w:space="0" w:color="auto"/>
              <w:bottom w:val="single" w:sz="4" w:space="0" w:color="auto"/>
              <w:right w:val="single" w:sz="4" w:space="0" w:color="auto"/>
            </w:tcBorders>
            <w:vAlign w:val="center"/>
          </w:tcPr>
          <w:p w:rsidR="00AC2F81" w:rsidRPr="00937850" w:rsidRDefault="009519F3">
            <w:pPr>
              <w:spacing w:line="380" w:lineRule="exact"/>
              <w:rPr>
                <w:rFonts w:ascii="宋体" w:hAnsi="宋体" w:cs="宋体"/>
                <w:kern w:val="0"/>
                <w:szCs w:val="21"/>
              </w:rPr>
            </w:pPr>
            <w:r w:rsidRPr="00937850">
              <w:rPr>
                <w:rFonts w:ascii="宋体" w:hAnsi="宋体" w:cs="宋体" w:hint="eastAsia"/>
                <w:kern w:val="0"/>
                <w:szCs w:val="21"/>
              </w:rPr>
              <w:t>备注：</w:t>
            </w:r>
          </w:p>
          <w:p w:rsidR="00AC2F81" w:rsidRPr="00937850" w:rsidRDefault="009519F3">
            <w:pPr>
              <w:spacing w:line="380" w:lineRule="exact"/>
              <w:rPr>
                <w:rFonts w:ascii="宋体" w:hAnsi="宋体" w:cs="宋体"/>
                <w:kern w:val="0"/>
                <w:szCs w:val="21"/>
              </w:rPr>
            </w:pPr>
            <w:r w:rsidRPr="00937850">
              <w:rPr>
                <w:rFonts w:ascii="宋体" w:hAnsi="宋体" w:cs="宋体"/>
                <w:kern w:val="0"/>
                <w:szCs w:val="21"/>
              </w:rPr>
              <w:t>1</w:t>
            </w:r>
            <w:r w:rsidRPr="00937850">
              <w:rPr>
                <w:rFonts w:ascii="宋体" w:hAnsi="宋体" w:cs="宋体" w:hint="eastAsia"/>
                <w:kern w:val="0"/>
                <w:szCs w:val="21"/>
              </w:rPr>
              <w:t>、符合招标公告要求的生产厂商或经销商，按公告要求提供证明材料原件。</w:t>
            </w:r>
          </w:p>
          <w:p w:rsidR="00AC2F81" w:rsidRPr="00937850" w:rsidRDefault="009519F3">
            <w:pPr>
              <w:spacing w:line="380" w:lineRule="exact"/>
              <w:rPr>
                <w:rFonts w:ascii="宋体" w:hAnsi="宋体" w:cs="宋体"/>
                <w:kern w:val="0"/>
                <w:szCs w:val="21"/>
              </w:rPr>
            </w:pPr>
            <w:r w:rsidRPr="00937850">
              <w:rPr>
                <w:rFonts w:ascii="宋体" w:hAnsi="宋体" w:cs="宋体"/>
                <w:kern w:val="0"/>
                <w:szCs w:val="21"/>
              </w:rPr>
              <w:t>2</w:t>
            </w:r>
            <w:r w:rsidRPr="00937850">
              <w:rPr>
                <w:rFonts w:ascii="宋体" w:hAnsi="宋体" w:cs="宋体" w:hint="eastAsia"/>
                <w:kern w:val="0"/>
                <w:szCs w:val="21"/>
              </w:rPr>
              <w:t>、投标报价应为完成本次采购与之相关所需的全部费用，包括但不限于：设备</w:t>
            </w:r>
            <w:r w:rsidRPr="00937850">
              <w:rPr>
                <w:rFonts w:ascii="宋体" w:hAnsi="宋体" w:cs="宋体"/>
                <w:kern w:val="0"/>
                <w:szCs w:val="21"/>
              </w:rPr>
              <w:t>-</w:t>
            </w:r>
            <w:r w:rsidRPr="00937850">
              <w:rPr>
                <w:rFonts w:ascii="宋体" w:hAnsi="宋体" w:cs="宋体" w:hint="eastAsia"/>
                <w:kern w:val="0"/>
                <w:szCs w:val="21"/>
              </w:rPr>
              <w:t>运输</w:t>
            </w:r>
            <w:r w:rsidRPr="00937850">
              <w:rPr>
                <w:rFonts w:ascii="宋体" w:hAnsi="宋体" w:cs="宋体"/>
                <w:kern w:val="0"/>
                <w:szCs w:val="21"/>
              </w:rPr>
              <w:t>-</w:t>
            </w:r>
            <w:r w:rsidRPr="00937850">
              <w:rPr>
                <w:rFonts w:ascii="宋体" w:hAnsi="宋体" w:cs="宋体" w:hint="eastAsia"/>
                <w:kern w:val="0"/>
                <w:szCs w:val="21"/>
              </w:rPr>
              <w:t>保险</w:t>
            </w:r>
            <w:r w:rsidRPr="00937850">
              <w:rPr>
                <w:rFonts w:ascii="宋体" w:hAnsi="宋体" w:cs="宋体"/>
                <w:kern w:val="0"/>
                <w:szCs w:val="21"/>
              </w:rPr>
              <w:t>-</w:t>
            </w:r>
            <w:r w:rsidRPr="00937850">
              <w:rPr>
                <w:rFonts w:ascii="宋体" w:hAnsi="宋体" w:cs="宋体" w:hint="eastAsia"/>
                <w:kern w:val="0"/>
                <w:szCs w:val="21"/>
              </w:rPr>
              <w:t>安装</w:t>
            </w:r>
            <w:r w:rsidRPr="00937850">
              <w:rPr>
                <w:rFonts w:ascii="宋体" w:hAnsi="宋体" w:cs="宋体"/>
                <w:kern w:val="0"/>
                <w:szCs w:val="21"/>
              </w:rPr>
              <w:t>-</w:t>
            </w:r>
            <w:r w:rsidRPr="00937850">
              <w:rPr>
                <w:rFonts w:ascii="宋体" w:hAnsi="宋体" w:cs="宋体" w:hint="eastAsia"/>
                <w:kern w:val="0"/>
                <w:szCs w:val="21"/>
              </w:rPr>
              <w:t>调试</w:t>
            </w:r>
            <w:r w:rsidRPr="00937850">
              <w:rPr>
                <w:rFonts w:ascii="宋体" w:hAnsi="宋体" w:cs="宋体"/>
                <w:kern w:val="0"/>
                <w:szCs w:val="21"/>
              </w:rPr>
              <w:t>-</w:t>
            </w:r>
            <w:r w:rsidRPr="00937850">
              <w:rPr>
                <w:rFonts w:ascii="宋体" w:hAnsi="宋体" w:cs="宋体" w:hint="eastAsia"/>
                <w:kern w:val="0"/>
                <w:szCs w:val="21"/>
              </w:rPr>
              <w:t>售后服务</w:t>
            </w:r>
            <w:r w:rsidRPr="00937850">
              <w:rPr>
                <w:rFonts w:ascii="宋体" w:hAnsi="宋体" w:cs="宋体"/>
                <w:kern w:val="0"/>
                <w:szCs w:val="21"/>
              </w:rPr>
              <w:t>-</w:t>
            </w:r>
            <w:r w:rsidRPr="00937850">
              <w:rPr>
                <w:rFonts w:ascii="宋体" w:hAnsi="宋体" w:cs="宋体" w:hint="eastAsia"/>
                <w:kern w:val="0"/>
                <w:szCs w:val="21"/>
              </w:rPr>
              <w:t>税金等费用。</w:t>
            </w:r>
          </w:p>
          <w:p w:rsidR="00AC2F81" w:rsidRPr="00937850" w:rsidRDefault="009519F3">
            <w:pPr>
              <w:spacing w:line="380" w:lineRule="exact"/>
              <w:rPr>
                <w:rFonts w:ascii="宋体" w:hAnsi="宋体" w:cs="宋体"/>
                <w:kern w:val="0"/>
                <w:szCs w:val="21"/>
              </w:rPr>
            </w:pPr>
            <w:r w:rsidRPr="00937850">
              <w:rPr>
                <w:rFonts w:ascii="宋体" w:hAnsi="宋体" w:cs="宋体"/>
                <w:kern w:val="0"/>
                <w:szCs w:val="21"/>
              </w:rPr>
              <w:t>3</w:t>
            </w:r>
            <w:r w:rsidRPr="00937850">
              <w:rPr>
                <w:rFonts w:ascii="宋体" w:hAnsi="宋体" w:cs="宋体" w:hint="eastAsia"/>
                <w:kern w:val="0"/>
                <w:szCs w:val="21"/>
              </w:rPr>
              <w:t>、投标人所供产品及配件须符合国家相应的有关标准、规范和要求。</w:t>
            </w:r>
          </w:p>
        </w:tc>
      </w:tr>
    </w:tbl>
    <w:p w:rsidR="00AC2F81" w:rsidRPr="00937850" w:rsidRDefault="009519F3" w:rsidP="00DC5F26">
      <w:pPr>
        <w:spacing w:afterLines="50"/>
        <w:jc w:val="left"/>
        <w:rPr>
          <w:rFonts w:ascii="宋体" w:cs="Times New Roman"/>
          <w:kern w:val="0"/>
          <w:sz w:val="24"/>
          <w:szCs w:val="24"/>
        </w:rPr>
      </w:pPr>
      <w:r w:rsidRPr="00937850">
        <w:rPr>
          <w:rFonts w:ascii="宋体" w:cs="Times New Roman" w:hint="eastAsia"/>
          <w:kern w:val="0"/>
          <w:sz w:val="24"/>
          <w:szCs w:val="24"/>
        </w:rPr>
        <w:t>供应商名称（公章）：                          报价联系人：                         联系电话：</w:t>
      </w:r>
    </w:p>
    <w:p w:rsidR="00AC2F81" w:rsidRPr="00937850" w:rsidRDefault="00AC2F81">
      <w:pPr>
        <w:spacing w:line="480" w:lineRule="auto"/>
        <w:jc w:val="center"/>
        <w:rPr>
          <w:rFonts w:ascii="宋体" w:hAnsi="宋体" w:cs="宋体"/>
          <w:b/>
          <w:bCs/>
          <w:sz w:val="32"/>
          <w:szCs w:val="32"/>
        </w:rPr>
      </w:pPr>
    </w:p>
    <w:p w:rsidR="00AC2F81" w:rsidRPr="00937850" w:rsidRDefault="009519F3">
      <w:pPr>
        <w:spacing w:line="480" w:lineRule="auto"/>
        <w:jc w:val="center"/>
        <w:rPr>
          <w:rFonts w:ascii="宋体" w:hAnsi="宋体" w:cs="宋体"/>
          <w:b/>
          <w:bCs/>
          <w:sz w:val="32"/>
          <w:szCs w:val="32"/>
        </w:rPr>
      </w:pPr>
      <w:r w:rsidRPr="00937850">
        <w:rPr>
          <w:rFonts w:ascii="宋体" w:hAnsi="宋体" w:cs="宋体" w:hint="eastAsia"/>
          <w:b/>
          <w:bCs/>
          <w:sz w:val="32"/>
          <w:szCs w:val="32"/>
        </w:rPr>
        <w:lastRenderedPageBreak/>
        <w:t>技术要求响应偏离表</w:t>
      </w:r>
    </w:p>
    <w:p w:rsidR="00AC2F81" w:rsidRPr="00937850" w:rsidRDefault="009519F3">
      <w:pPr>
        <w:spacing w:line="480" w:lineRule="auto"/>
        <w:rPr>
          <w:rFonts w:ascii="宋体" w:cs="Times New Roman"/>
        </w:rPr>
      </w:pPr>
      <w:r w:rsidRPr="00937850">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序号</w:t>
            </w:r>
          </w:p>
        </w:tc>
        <w:tc>
          <w:tcPr>
            <w:tcW w:w="3417" w:type="dxa"/>
            <w:tcMar>
              <w:top w:w="15" w:type="dxa"/>
              <w:left w:w="15" w:type="dxa"/>
              <w:bottom w:w="0" w:type="dxa"/>
              <w:right w:w="15" w:type="dxa"/>
            </w:tcMar>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招标要求</w:t>
            </w:r>
          </w:p>
        </w:tc>
        <w:tc>
          <w:tcPr>
            <w:tcW w:w="3118" w:type="dxa"/>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投标响应</w:t>
            </w:r>
          </w:p>
        </w:tc>
        <w:tc>
          <w:tcPr>
            <w:tcW w:w="3827" w:type="dxa"/>
            <w:tcMar>
              <w:top w:w="15" w:type="dxa"/>
              <w:left w:w="15" w:type="dxa"/>
              <w:bottom w:w="0" w:type="dxa"/>
              <w:right w:w="15" w:type="dxa"/>
            </w:tcMar>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偏离情况</w:t>
            </w:r>
          </w:p>
        </w:tc>
        <w:tc>
          <w:tcPr>
            <w:tcW w:w="1701" w:type="dxa"/>
            <w:vAlign w:val="center"/>
          </w:tcPr>
          <w:p w:rsidR="00AC2F81" w:rsidRPr="00937850" w:rsidRDefault="009519F3">
            <w:pPr>
              <w:spacing w:line="480" w:lineRule="auto"/>
              <w:jc w:val="center"/>
              <w:rPr>
                <w:rFonts w:ascii="宋体" w:cs="Times New Roman"/>
              </w:rPr>
            </w:pPr>
            <w:r w:rsidRPr="00937850">
              <w:rPr>
                <w:rFonts w:ascii="宋体" w:hAnsi="宋体" w:cs="宋体" w:hint="eastAsia"/>
              </w:rPr>
              <w:t>说明</w:t>
            </w:r>
          </w:p>
        </w:tc>
      </w:tr>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937850" w:rsidRDefault="00AC2F81">
            <w:pPr>
              <w:spacing w:line="480" w:lineRule="auto"/>
              <w:ind w:leftChars="-425" w:left="-893"/>
              <w:jc w:val="center"/>
              <w:rPr>
                <w:rFonts w:ascii="宋体" w:cs="Times New Roman"/>
              </w:rPr>
            </w:pPr>
          </w:p>
        </w:tc>
        <w:tc>
          <w:tcPr>
            <w:tcW w:w="3118" w:type="dxa"/>
            <w:vAlign w:val="center"/>
          </w:tcPr>
          <w:p w:rsidR="00AC2F81" w:rsidRPr="00937850"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1701" w:type="dxa"/>
            <w:vAlign w:val="center"/>
          </w:tcPr>
          <w:p w:rsidR="00AC2F81" w:rsidRPr="00937850" w:rsidRDefault="00AC2F81">
            <w:pPr>
              <w:spacing w:line="480" w:lineRule="auto"/>
              <w:jc w:val="center"/>
              <w:rPr>
                <w:rFonts w:ascii="宋体" w:cs="Times New Roman"/>
              </w:rPr>
            </w:pPr>
          </w:p>
        </w:tc>
      </w:tr>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118" w:type="dxa"/>
            <w:vAlign w:val="center"/>
          </w:tcPr>
          <w:p w:rsidR="00AC2F81" w:rsidRPr="00937850"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1701" w:type="dxa"/>
            <w:vAlign w:val="center"/>
          </w:tcPr>
          <w:p w:rsidR="00AC2F81" w:rsidRPr="00937850" w:rsidRDefault="00AC2F81">
            <w:pPr>
              <w:spacing w:line="480" w:lineRule="auto"/>
              <w:jc w:val="center"/>
              <w:rPr>
                <w:rFonts w:ascii="宋体" w:cs="Times New Roman"/>
              </w:rPr>
            </w:pPr>
          </w:p>
        </w:tc>
      </w:tr>
      <w:tr w:rsidR="00AC2F81" w:rsidRPr="00937850">
        <w:trPr>
          <w:trHeight w:hRule="exact" w:val="642"/>
          <w:jc w:val="center"/>
        </w:trPr>
        <w:tc>
          <w:tcPr>
            <w:tcW w:w="1282"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41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3118" w:type="dxa"/>
            <w:vAlign w:val="center"/>
          </w:tcPr>
          <w:p w:rsidR="00AC2F81" w:rsidRPr="00937850" w:rsidRDefault="00AC2F81">
            <w:pPr>
              <w:spacing w:line="480" w:lineRule="auto"/>
              <w:jc w:val="center"/>
              <w:rPr>
                <w:rFonts w:ascii="宋体" w:cs="Times New Roman"/>
              </w:rPr>
            </w:pPr>
          </w:p>
        </w:tc>
        <w:tc>
          <w:tcPr>
            <w:tcW w:w="3827" w:type="dxa"/>
            <w:tcMar>
              <w:top w:w="15" w:type="dxa"/>
              <w:left w:w="15" w:type="dxa"/>
              <w:bottom w:w="0" w:type="dxa"/>
              <w:right w:w="15" w:type="dxa"/>
            </w:tcMar>
            <w:vAlign w:val="center"/>
          </w:tcPr>
          <w:p w:rsidR="00AC2F81" w:rsidRPr="00937850" w:rsidRDefault="00AC2F81">
            <w:pPr>
              <w:spacing w:line="480" w:lineRule="auto"/>
              <w:jc w:val="center"/>
              <w:rPr>
                <w:rFonts w:ascii="宋体" w:cs="Times New Roman"/>
              </w:rPr>
            </w:pPr>
          </w:p>
        </w:tc>
        <w:tc>
          <w:tcPr>
            <w:tcW w:w="1701" w:type="dxa"/>
            <w:vAlign w:val="center"/>
          </w:tcPr>
          <w:p w:rsidR="00AC2F81" w:rsidRPr="00937850" w:rsidRDefault="00AC2F81">
            <w:pPr>
              <w:spacing w:line="480" w:lineRule="auto"/>
              <w:jc w:val="center"/>
              <w:rPr>
                <w:rFonts w:ascii="宋体" w:cs="Times New Roman"/>
              </w:rPr>
            </w:pPr>
          </w:p>
        </w:tc>
      </w:tr>
    </w:tbl>
    <w:p w:rsidR="00AC2F81" w:rsidRPr="00937850" w:rsidRDefault="009519F3">
      <w:pPr>
        <w:spacing w:line="480" w:lineRule="auto"/>
        <w:rPr>
          <w:rFonts w:ascii="宋体" w:cs="Times New Roman"/>
        </w:rPr>
      </w:pPr>
      <w:r w:rsidRPr="00937850">
        <w:rPr>
          <w:rFonts w:ascii="宋体" w:hAnsi="宋体" w:cs="宋体" w:hint="eastAsia"/>
        </w:rPr>
        <w:t>法定代表人或授权代表签字：</w:t>
      </w:r>
    </w:p>
    <w:p w:rsidR="00AC2F81" w:rsidRPr="00937850" w:rsidRDefault="00AC2F81">
      <w:pPr>
        <w:spacing w:line="480" w:lineRule="auto"/>
        <w:rPr>
          <w:rFonts w:ascii="宋体" w:cs="Times New Roman"/>
          <w:b/>
          <w:bCs/>
          <w:sz w:val="32"/>
          <w:szCs w:val="32"/>
        </w:rPr>
      </w:pPr>
    </w:p>
    <w:p w:rsidR="00AC2F81" w:rsidRPr="00937850" w:rsidRDefault="009519F3">
      <w:pPr>
        <w:spacing w:line="360" w:lineRule="auto"/>
        <w:rPr>
          <w:rFonts w:ascii="宋体" w:cs="Times New Roman"/>
          <w:b/>
          <w:bCs/>
          <w:sz w:val="22"/>
          <w:lang w:val="zh-CN"/>
        </w:rPr>
      </w:pPr>
      <w:r w:rsidRPr="00937850">
        <w:rPr>
          <w:rFonts w:ascii="宋体" w:hAnsi="宋体" w:cs="宋体" w:hint="eastAsia"/>
          <w:b/>
          <w:bCs/>
          <w:sz w:val="22"/>
          <w:lang w:val="zh-CN"/>
        </w:rPr>
        <w:t>注：</w:t>
      </w:r>
      <w:r w:rsidRPr="00937850">
        <w:rPr>
          <w:rFonts w:ascii="宋体" w:hAnsi="宋体" w:cs="宋体"/>
          <w:b/>
          <w:bCs/>
          <w:sz w:val="22"/>
          <w:lang w:val="zh-CN"/>
        </w:rPr>
        <w:t>1</w:t>
      </w:r>
      <w:r w:rsidRPr="00937850">
        <w:rPr>
          <w:rFonts w:ascii="宋体" w:hAnsi="宋体" w:cs="宋体" w:hint="eastAsia"/>
          <w:b/>
          <w:bCs/>
          <w:sz w:val="22"/>
          <w:lang w:val="zh-CN"/>
        </w:rPr>
        <w:t>、投标人投标时须提供以上技术要求响应偏离表并加盖投标人公章。</w:t>
      </w:r>
    </w:p>
    <w:p w:rsidR="00AC2F81" w:rsidRPr="00937850" w:rsidRDefault="009519F3">
      <w:pPr>
        <w:pStyle w:val="10"/>
        <w:spacing w:line="360" w:lineRule="auto"/>
        <w:ind w:firstLine="442"/>
        <w:rPr>
          <w:rFonts w:ascii="宋体" w:hAnsi="宋体" w:cs="宋体"/>
          <w:b/>
          <w:bCs/>
          <w:sz w:val="22"/>
          <w:szCs w:val="22"/>
          <w:lang w:val="zh-CN"/>
        </w:rPr>
      </w:pPr>
      <w:r w:rsidRPr="00937850">
        <w:rPr>
          <w:rFonts w:ascii="宋体" w:hAnsi="宋体" w:cs="宋体" w:hint="eastAsia"/>
          <w:b/>
          <w:bCs/>
          <w:sz w:val="22"/>
          <w:szCs w:val="22"/>
          <w:lang w:val="zh-CN"/>
        </w:rPr>
        <w:t>2</w:t>
      </w:r>
      <w:r w:rsidR="007978B4">
        <w:rPr>
          <w:rFonts w:ascii="宋体" w:hAnsi="宋体" w:cs="宋体" w:hint="eastAsia"/>
          <w:b/>
          <w:bCs/>
          <w:sz w:val="22"/>
          <w:szCs w:val="22"/>
          <w:lang w:val="zh-CN"/>
        </w:rPr>
        <w:t>、投标供应商应按照询价文件中技术要求逐项、详细、真实的填写</w:t>
      </w:r>
      <w:r w:rsidR="009060AD">
        <w:rPr>
          <w:rFonts w:ascii="宋体" w:hAnsi="宋体" w:cs="宋体" w:hint="eastAsia"/>
          <w:b/>
          <w:bCs/>
          <w:sz w:val="22"/>
          <w:szCs w:val="22"/>
          <w:lang w:val="zh-CN"/>
        </w:rPr>
        <w:t>，</w:t>
      </w:r>
      <w:r w:rsidRPr="00937850">
        <w:rPr>
          <w:rFonts w:ascii="宋体" w:hAnsi="宋体" w:cs="宋体" w:hint="eastAsia"/>
          <w:b/>
          <w:bCs/>
          <w:sz w:val="22"/>
          <w:szCs w:val="22"/>
          <w:lang w:val="zh-CN"/>
        </w:rPr>
        <w:t>不允许缺项，不允许负偏离，否则将作无效投标处理。</w:t>
      </w:r>
    </w:p>
    <w:p w:rsidR="00AC2F81" w:rsidRPr="00937850" w:rsidRDefault="009519F3">
      <w:pPr>
        <w:widowControl/>
        <w:spacing w:line="360" w:lineRule="auto"/>
        <w:ind w:firstLineChars="200" w:firstLine="440"/>
        <w:jc w:val="left"/>
        <w:rPr>
          <w:rFonts w:ascii="宋体" w:cs="Times New Roman"/>
          <w:b/>
          <w:bCs/>
          <w:sz w:val="22"/>
          <w:lang w:val="zh-CN"/>
        </w:rPr>
      </w:pPr>
      <w:r w:rsidRPr="00937850">
        <w:rPr>
          <w:rFonts w:ascii="宋体" w:hAnsi="宋体" w:cs="宋体" w:hint="eastAsia"/>
          <w:sz w:val="22"/>
        </w:rPr>
        <w:t>3、此表格可自行扩展。行数不够可以添加，有具体参数的应填写详细参数，否则该投标可能被拒绝。</w:t>
      </w:r>
    </w:p>
    <w:p w:rsidR="00AC2F81" w:rsidRPr="00937850" w:rsidRDefault="00AC2F81">
      <w:pPr>
        <w:widowControl/>
        <w:jc w:val="left"/>
        <w:rPr>
          <w:rFonts w:ascii="宋体" w:hAnsi="宋体"/>
          <w:sz w:val="24"/>
          <w:szCs w:val="24"/>
        </w:rPr>
      </w:pPr>
    </w:p>
    <w:p w:rsidR="00AC2F81" w:rsidRPr="00937850" w:rsidRDefault="00AC2F81">
      <w:pPr>
        <w:spacing w:line="600" w:lineRule="exact"/>
        <w:jc w:val="left"/>
        <w:rPr>
          <w:rFonts w:asciiTheme="minorEastAsia" w:hAnsiTheme="minorEastAsia" w:cs="Arial"/>
          <w:sz w:val="24"/>
          <w:szCs w:val="24"/>
        </w:rPr>
        <w:sectPr w:rsidR="00AC2F81" w:rsidRPr="00937850">
          <w:pgSz w:w="16838" w:h="11906" w:orient="landscape"/>
          <w:pgMar w:top="1440" w:right="1800" w:bottom="1440" w:left="1800" w:header="851" w:footer="992" w:gutter="0"/>
          <w:cols w:space="425"/>
          <w:docGrid w:type="lines" w:linePitch="312"/>
        </w:sectPr>
      </w:pPr>
    </w:p>
    <w:p w:rsidR="00AC2F81" w:rsidRPr="00937850" w:rsidRDefault="009519F3" w:rsidP="00ED455B">
      <w:pPr>
        <w:spacing w:line="600" w:lineRule="exact"/>
        <w:ind w:left="2" w:rightChars="-227" w:right="-477"/>
        <w:jc w:val="left"/>
        <w:rPr>
          <w:rFonts w:asciiTheme="minorEastAsia" w:hAnsiTheme="minorEastAsia" w:cs="Arial"/>
          <w:b/>
          <w:sz w:val="30"/>
          <w:szCs w:val="30"/>
        </w:rPr>
      </w:pPr>
      <w:r w:rsidRPr="00937850">
        <w:rPr>
          <w:rFonts w:asciiTheme="minorEastAsia" w:hAnsiTheme="minorEastAsia" w:cs="Arial" w:hint="eastAsia"/>
          <w:b/>
          <w:sz w:val="30"/>
          <w:szCs w:val="30"/>
        </w:rPr>
        <w:lastRenderedPageBreak/>
        <w:t>附件1:</w:t>
      </w:r>
    </w:p>
    <w:p w:rsidR="009E3B7E" w:rsidRPr="004A29BE" w:rsidRDefault="005D7ED0" w:rsidP="009E3B7E">
      <w:pPr>
        <w:pStyle w:val="a4"/>
        <w:ind w:right="115"/>
        <w:jc w:val="center"/>
        <w:rPr>
          <w:rFonts w:asciiTheme="minorEastAsia" w:hAnsiTheme="minorEastAsia"/>
          <w:szCs w:val="21"/>
        </w:rPr>
      </w:pPr>
      <w:r w:rsidRPr="005D7ED0">
        <w:rPr>
          <w:rFonts w:hint="eastAsia"/>
          <w:sz w:val="32"/>
          <w:szCs w:val="32"/>
        </w:rPr>
        <w:t>儿童早期发展系统升级服务项目</w:t>
      </w:r>
      <w:r w:rsidR="009E3B7E" w:rsidRPr="00937850">
        <w:rPr>
          <w:rFonts w:hint="eastAsia"/>
          <w:sz w:val="32"/>
          <w:szCs w:val="32"/>
        </w:rPr>
        <w:t>技术要求</w:t>
      </w:r>
    </w:p>
    <w:p w:rsidR="007978B4" w:rsidRPr="007978B4" w:rsidRDefault="007978B4" w:rsidP="007978B4">
      <w:pPr>
        <w:pStyle w:val="ae"/>
        <w:numPr>
          <w:ilvl w:val="0"/>
          <w:numId w:val="11"/>
        </w:numPr>
        <w:spacing w:line="360" w:lineRule="auto"/>
        <w:ind w:left="0" w:firstLineChars="0"/>
        <w:rPr>
          <w:rFonts w:asciiTheme="minorEastAsia" w:hAnsiTheme="minorEastAsia" w:hint="eastAsia"/>
          <w:b/>
          <w:szCs w:val="21"/>
        </w:rPr>
      </w:pPr>
      <w:r w:rsidRPr="007978B4">
        <w:rPr>
          <w:rFonts w:asciiTheme="minorEastAsia" w:hAnsiTheme="minorEastAsia" w:hint="eastAsia"/>
          <w:b/>
          <w:szCs w:val="21"/>
        </w:rPr>
        <w:t>主要功能</w:t>
      </w:r>
    </w:p>
    <w:p w:rsidR="007978B4" w:rsidRPr="007978B4" w:rsidRDefault="007978B4" w:rsidP="007978B4">
      <w:pPr>
        <w:pStyle w:val="ae"/>
        <w:numPr>
          <w:ilvl w:val="1"/>
          <w:numId w:val="11"/>
        </w:numPr>
        <w:spacing w:line="360" w:lineRule="auto"/>
        <w:ind w:left="0" w:firstLineChars="0"/>
        <w:rPr>
          <w:rFonts w:asciiTheme="minorEastAsia" w:hAnsiTheme="minorEastAsia" w:hint="eastAsia"/>
          <w:szCs w:val="21"/>
        </w:rPr>
      </w:pPr>
      <w:r w:rsidRPr="007978B4">
        <w:rPr>
          <w:rFonts w:asciiTheme="minorEastAsia" w:hAnsiTheme="minorEastAsia" w:hint="eastAsia"/>
          <w:szCs w:val="21"/>
        </w:rPr>
        <w:t>全科门诊：按照各年龄段管理规范的要求，为儿童进行一般健康检查和生长发育检查，配合辅助检查、专项检查和专项评测等二级专科，对儿童健康情况进行全面评价；</w:t>
      </w:r>
    </w:p>
    <w:p w:rsidR="007978B4" w:rsidRPr="007978B4" w:rsidRDefault="007978B4" w:rsidP="007978B4">
      <w:pPr>
        <w:pStyle w:val="ae"/>
        <w:numPr>
          <w:ilvl w:val="1"/>
          <w:numId w:val="11"/>
        </w:numPr>
        <w:spacing w:line="360" w:lineRule="auto"/>
        <w:ind w:left="0" w:firstLineChars="0"/>
        <w:rPr>
          <w:rFonts w:asciiTheme="minorEastAsia" w:hAnsiTheme="minorEastAsia" w:hint="eastAsia"/>
          <w:szCs w:val="21"/>
        </w:rPr>
      </w:pPr>
      <w:r w:rsidRPr="007978B4">
        <w:rPr>
          <w:rFonts w:asciiTheme="minorEastAsia" w:hAnsiTheme="minorEastAsia" w:hint="eastAsia"/>
          <w:szCs w:val="21"/>
        </w:rPr>
        <w:t>辅助检查：包括 血常规、尿常规、便常规、BAP、微量元素、骨密度、尿碘、乳糖等；</w:t>
      </w:r>
    </w:p>
    <w:p w:rsidR="007978B4" w:rsidRPr="007978B4" w:rsidRDefault="007978B4" w:rsidP="007978B4">
      <w:pPr>
        <w:pStyle w:val="ae"/>
        <w:numPr>
          <w:ilvl w:val="1"/>
          <w:numId w:val="11"/>
        </w:numPr>
        <w:spacing w:line="360" w:lineRule="auto"/>
        <w:ind w:left="0" w:firstLineChars="0"/>
        <w:rPr>
          <w:rFonts w:asciiTheme="minorEastAsia" w:hAnsiTheme="minorEastAsia" w:hint="eastAsia"/>
          <w:szCs w:val="21"/>
        </w:rPr>
      </w:pPr>
      <w:r w:rsidRPr="007978B4">
        <w:rPr>
          <w:rFonts w:asciiTheme="minorEastAsia" w:hAnsiTheme="minorEastAsia" w:hint="eastAsia"/>
          <w:szCs w:val="21"/>
        </w:rPr>
        <w:t>认知专科</w:t>
      </w:r>
    </w:p>
    <w:p w:rsidR="007978B4" w:rsidRPr="007978B4" w:rsidRDefault="007978B4" w:rsidP="007978B4">
      <w:pPr>
        <w:pStyle w:val="ae"/>
        <w:numPr>
          <w:ilvl w:val="2"/>
          <w:numId w:val="11"/>
        </w:numPr>
        <w:spacing w:line="360" w:lineRule="auto"/>
        <w:ind w:left="0" w:firstLineChars="0"/>
        <w:rPr>
          <w:rFonts w:asciiTheme="minorEastAsia" w:hAnsiTheme="minorEastAsia" w:hint="eastAsia"/>
          <w:szCs w:val="21"/>
        </w:rPr>
      </w:pPr>
      <w:r w:rsidRPr="007978B4">
        <w:rPr>
          <w:rFonts w:asciiTheme="minorEastAsia" w:hAnsiTheme="minorEastAsia" w:hint="eastAsia"/>
          <w:szCs w:val="21"/>
        </w:rPr>
        <w:t>智力：</w:t>
      </w:r>
    </w:p>
    <w:p w:rsidR="007978B4" w:rsidRPr="007978B4" w:rsidRDefault="007978B4" w:rsidP="007978B4">
      <w:pPr>
        <w:pStyle w:val="ae"/>
        <w:spacing w:line="360" w:lineRule="auto"/>
        <w:rPr>
          <w:rFonts w:asciiTheme="minorEastAsia" w:hAnsiTheme="minorEastAsia" w:hint="eastAsia"/>
          <w:szCs w:val="21"/>
        </w:rPr>
      </w:pPr>
      <w:r w:rsidRPr="007978B4">
        <w:rPr>
          <w:rFonts w:asciiTheme="minorEastAsia" w:hAnsiTheme="minorEastAsia" w:hint="eastAsia"/>
          <w:szCs w:val="21"/>
        </w:rPr>
        <w:t>一岁以内神经运动20项测评；</w:t>
      </w:r>
    </w:p>
    <w:p w:rsidR="007978B4" w:rsidRPr="007978B4" w:rsidRDefault="007978B4" w:rsidP="007978B4">
      <w:pPr>
        <w:pStyle w:val="ae"/>
        <w:spacing w:line="360" w:lineRule="auto"/>
        <w:rPr>
          <w:rFonts w:asciiTheme="minorEastAsia" w:hAnsiTheme="minorEastAsia" w:hint="eastAsia"/>
          <w:szCs w:val="21"/>
        </w:rPr>
      </w:pPr>
      <w:r w:rsidRPr="007978B4">
        <w:rPr>
          <w:rFonts w:asciiTheme="minorEastAsia" w:hAnsiTheme="minorEastAsia" w:hint="eastAsia"/>
          <w:szCs w:val="21"/>
        </w:rPr>
        <w:t>PPTV（皮博迪）图画词汇测试；</w:t>
      </w:r>
    </w:p>
    <w:p w:rsidR="007978B4" w:rsidRPr="007978B4" w:rsidRDefault="007978B4" w:rsidP="007978B4">
      <w:pPr>
        <w:pStyle w:val="ae"/>
        <w:spacing w:line="360" w:lineRule="auto"/>
        <w:rPr>
          <w:rFonts w:asciiTheme="minorEastAsia" w:hAnsiTheme="minorEastAsia" w:hint="eastAsia"/>
          <w:szCs w:val="21"/>
        </w:rPr>
      </w:pPr>
      <w:r w:rsidRPr="007978B4">
        <w:rPr>
          <w:rFonts w:asciiTheme="minorEastAsia" w:hAnsiTheme="minorEastAsia" w:hint="eastAsia"/>
          <w:szCs w:val="21"/>
        </w:rPr>
        <w:t>瑞文测试；</w:t>
      </w:r>
    </w:p>
    <w:p w:rsidR="007978B4" w:rsidRPr="007978B4" w:rsidRDefault="007978B4" w:rsidP="007978B4">
      <w:pPr>
        <w:pStyle w:val="ae"/>
        <w:spacing w:line="360" w:lineRule="auto"/>
        <w:rPr>
          <w:rFonts w:asciiTheme="minorEastAsia" w:hAnsiTheme="minorEastAsia" w:hint="eastAsia"/>
          <w:szCs w:val="21"/>
        </w:rPr>
      </w:pPr>
      <w:r w:rsidRPr="007978B4">
        <w:rPr>
          <w:rFonts w:asciiTheme="minorEastAsia" w:hAnsiTheme="minorEastAsia" w:hint="eastAsia"/>
          <w:szCs w:val="21"/>
        </w:rPr>
        <w:t>儿童感觉统合测试；</w:t>
      </w:r>
    </w:p>
    <w:p w:rsidR="007978B4" w:rsidRPr="007978B4" w:rsidRDefault="007978B4" w:rsidP="007978B4">
      <w:pPr>
        <w:pStyle w:val="ae"/>
        <w:spacing w:line="360" w:lineRule="auto"/>
        <w:rPr>
          <w:rFonts w:asciiTheme="minorEastAsia" w:hAnsiTheme="minorEastAsia" w:hint="eastAsia"/>
          <w:szCs w:val="21"/>
        </w:rPr>
      </w:pPr>
      <w:r w:rsidRPr="007978B4">
        <w:rPr>
          <w:rFonts w:asciiTheme="minorEastAsia" w:hAnsiTheme="minorEastAsia" w:hint="eastAsia"/>
          <w:szCs w:val="21"/>
        </w:rPr>
        <w:t>0-6岁神经心理发育评测；</w:t>
      </w:r>
    </w:p>
    <w:p w:rsidR="007978B4" w:rsidRPr="007978B4" w:rsidRDefault="007978B4" w:rsidP="007978B4">
      <w:pPr>
        <w:pStyle w:val="ae"/>
        <w:spacing w:line="360" w:lineRule="auto"/>
        <w:rPr>
          <w:rFonts w:asciiTheme="minorEastAsia" w:hAnsiTheme="minorEastAsia" w:hint="eastAsia"/>
          <w:szCs w:val="21"/>
        </w:rPr>
      </w:pPr>
      <w:r w:rsidRPr="007978B4">
        <w:rPr>
          <w:rFonts w:asciiTheme="minorEastAsia" w:hAnsiTheme="minorEastAsia" w:hint="eastAsia"/>
          <w:szCs w:val="21"/>
        </w:rPr>
        <w:t>DDST测评；</w:t>
      </w:r>
    </w:p>
    <w:p w:rsidR="007978B4" w:rsidRPr="007978B4" w:rsidRDefault="007978B4" w:rsidP="007978B4">
      <w:pPr>
        <w:pStyle w:val="ae"/>
        <w:numPr>
          <w:ilvl w:val="2"/>
          <w:numId w:val="11"/>
        </w:numPr>
        <w:spacing w:line="360" w:lineRule="auto"/>
        <w:ind w:left="0" w:firstLineChars="0"/>
        <w:rPr>
          <w:rFonts w:asciiTheme="minorEastAsia" w:hAnsiTheme="minorEastAsia" w:hint="eastAsia"/>
          <w:szCs w:val="21"/>
        </w:rPr>
      </w:pPr>
      <w:r w:rsidRPr="007978B4">
        <w:rPr>
          <w:rFonts w:asciiTheme="minorEastAsia" w:hAnsiTheme="minorEastAsia" w:hint="eastAsia"/>
          <w:szCs w:val="21"/>
        </w:rPr>
        <w:t>神经心理：</w:t>
      </w:r>
    </w:p>
    <w:p w:rsidR="007978B4" w:rsidRPr="007978B4" w:rsidRDefault="007978B4" w:rsidP="007978B4">
      <w:pPr>
        <w:pStyle w:val="ae"/>
        <w:spacing w:line="360" w:lineRule="auto"/>
        <w:rPr>
          <w:rFonts w:asciiTheme="minorEastAsia" w:hAnsiTheme="minorEastAsia" w:hint="eastAsia"/>
          <w:szCs w:val="21"/>
        </w:rPr>
      </w:pPr>
      <w:r w:rsidRPr="007978B4">
        <w:rPr>
          <w:rFonts w:asciiTheme="minorEastAsia" w:hAnsiTheme="minorEastAsia" w:hint="eastAsia"/>
          <w:szCs w:val="21"/>
        </w:rPr>
        <w:t>多动症CONNERS父母问卷；</w:t>
      </w:r>
    </w:p>
    <w:p w:rsidR="007978B4" w:rsidRPr="007978B4" w:rsidRDefault="007978B4" w:rsidP="007978B4">
      <w:pPr>
        <w:pStyle w:val="ae"/>
        <w:spacing w:line="360" w:lineRule="auto"/>
        <w:rPr>
          <w:rFonts w:asciiTheme="minorEastAsia" w:hAnsiTheme="minorEastAsia" w:hint="eastAsia"/>
          <w:szCs w:val="21"/>
        </w:rPr>
      </w:pPr>
      <w:r w:rsidRPr="007978B4">
        <w:rPr>
          <w:rFonts w:asciiTheme="minorEastAsia" w:hAnsiTheme="minorEastAsia" w:hint="eastAsia"/>
          <w:szCs w:val="21"/>
        </w:rPr>
        <w:t>多动症CONNERS教师问卷；</w:t>
      </w:r>
    </w:p>
    <w:p w:rsidR="007978B4" w:rsidRPr="007978B4" w:rsidRDefault="007978B4" w:rsidP="007978B4">
      <w:pPr>
        <w:pStyle w:val="ae"/>
        <w:spacing w:line="360" w:lineRule="auto"/>
        <w:rPr>
          <w:rFonts w:asciiTheme="minorEastAsia" w:hAnsiTheme="minorEastAsia" w:hint="eastAsia"/>
          <w:szCs w:val="21"/>
        </w:rPr>
      </w:pPr>
      <w:r w:rsidRPr="007978B4">
        <w:rPr>
          <w:rFonts w:asciiTheme="minorEastAsia" w:hAnsiTheme="minorEastAsia" w:hint="eastAsia"/>
          <w:szCs w:val="21"/>
        </w:rPr>
        <w:t>多动症CONNERS教师问卷简版；</w:t>
      </w:r>
    </w:p>
    <w:p w:rsidR="007978B4" w:rsidRPr="007978B4" w:rsidRDefault="007978B4" w:rsidP="007978B4">
      <w:pPr>
        <w:pStyle w:val="ae"/>
        <w:spacing w:line="360" w:lineRule="auto"/>
        <w:rPr>
          <w:rFonts w:asciiTheme="minorEastAsia" w:hAnsiTheme="minorEastAsia" w:hint="eastAsia"/>
          <w:szCs w:val="21"/>
        </w:rPr>
      </w:pPr>
      <w:r w:rsidRPr="007978B4">
        <w:rPr>
          <w:rFonts w:asciiTheme="minorEastAsia" w:hAnsiTheme="minorEastAsia" w:hint="eastAsia"/>
          <w:szCs w:val="21"/>
        </w:rPr>
        <w:t>孤独症评估ABC问卷；</w:t>
      </w:r>
    </w:p>
    <w:p w:rsidR="007978B4" w:rsidRPr="007978B4" w:rsidRDefault="007978B4" w:rsidP="007978B4">
      <w:pPr>
        <w:pStyle w:val="ae"/>
        <w:spacing w:line="360" w:lineRule="auto"/>
        <w:rPr>
          <w:rFonts w:asciiTheme="minorEastAsia" w:hAnsiTheme="minorEastAsia" w:hint="eastAsia"/>
          <w:szCs w:val="21"/>
        </w:rPr>
      </w:pPr>
      <w:r w:rsidRPr="007978B4">
        <w:rPr>
          <w:rFonts w:asciiTheme="minorEastAsia" w:hAnsiTheme="minorEastAsia" w:hint="eastAsia"/>
          <w:szCs w:val="21"/>
        </w:rPr>
        <w:t>孤独症评估CARS问卷；</w:t>
      </w:r>
    </w:p>
    <w:p w:rsidR="007978B4" w:rsidRPr="007978B4" w:rsidRDefault="007978B4" w:rsidP="007978B4">
      <w:pPr>
        <w:pStyle w:val="ae"/>
        <w:spacing w:line="360" w:lineRule="auto"/>
        <w:rPr>
          <w:rFonts w:asciiTheme="minorEastAsia" w:hAnsiTheme="minorEastAsia" w:hint="eastAsia"/>
          <w:szCs w:val="21"/>
        </w:rPr>
      </w:pPr>
      <w:r w:rsidRPr="007978B4">
        <w:rPr>
          <w:rFonts w:asciiTheme="minorEastAsia" w:hAnsiTheme="minorEastAsia" w:hint="eastAsia"/>
          <w:szCs w:val="21"/>
        </w:rPr>
        <w:t>孤独症评估M-CHAR问卷；</w:t>
      </w:r>
    </w:p>
    <w:p w:rsidR="007978B4" w:rsidRPr="007978B4" w:rsidRDefault="007978B4" w:rsidP="007978B4">
      <w:pPr>
        <w:pStyle w:val="ae"/>
        <w:spacing w:line="360" w:lineRule="auto"/>
        <w:rPr>
          <w:rFonts w:asciiTheme="minorEastAsia" w:hAnsiTheme="minorEastAsia" w:hint="eastAsia"/>
          <w:szCs w:val="21"/>
        </w:rPr>
      </w:pPr>
      <w:r w:rsidRPr="007978B4">
        <w:rPr>
          <w:rFonts w:asciiTheme="minorEastAsia" w:hAnsiTheme="minorEastAsia" w:hint="eastAsia"/>
          <w:szCs w:val="21"/>
        </w:rPr>
        <w:t>幼儿孤独症筛查-CHAT问卷；</w:t>
      </w:r>
    </w:p>
    <w:p w:rsidR="007978B4" w:rsidRPr="007978B4" w:rsidRDefault="007978B4" w:rsidP="007978B4">
      <w:pPr>
        <w:pStyle w:val="ae"/>
        <w:spacing w:line="360" w:lineRule="auto"/>
        <w:rPr>
          <w:rFonts w:asciiTheme="minorEastAsia" w:hAnsiTheme="minorEastAsia" w:hint="eastAsia"/>
          <w:szCs w:val="21"/>
        </w:rPr>
      </w:pPr>
      <w:r w:rsidRPr="007978B4">
        <w:rPr>
          <w:rFonts w:asciiTheme="minorEastAsia" w:hAnsiTheme="minorEastAsia" w:hint="eastAsia"/>
          <w:szCs w:val="21"/>
        </w:rPr>
        <w:t>RUTTER儿童行为问卷；</w:t>
      </w:r>
    </w:p>
    <w:p w:rsidR="007978B4" w:rsidRPr="007978B4" w:rsidRDefault="007978B4" w:rsidP="007978B4">
      <w:pPr>
        <w:pStyle w:val="ae"/>
        <w:spacing w:line="360" w:lineRule="auto"/>
        <w:rPr>
          <w:rFonts w:asciiTheme="minorEastAsia" w:hAnsiTheme="minorEastAsia" w:hint="eastAsia"/>
          <w:szCs w:val="21"/>
        </w:rPr>
      </w:pPr>
      <w:r w:rsidRPr="007978B4">
        <w:rPr>
          <w:rFonts w:asciiTheme="minorEastAsia" w:hAnsiTheme="minorEastAsia" w:hint="eastAsia"/>
          <w:szCs w:val="21"/>
        </w:rPr>
        <w:t>新生儿20项行为神经评定；</w:t>
      </w:r>
    </w:p>
    <w:p w:rsidR="007978B4" w:rsidRPr="007978B4" w:rsidRDefault="007978B4" w:rsidP="007978B4">
      <w:pPr>
        <w:pStyle w:val="ae"/>
        <w:spacing w:line="360" w:lineRule="auto"/>
        <w:rPr>
          <w:rFonts w:asciiTheme="minorEastAsia" w:hAnsiTheme="minorEastAsia" w:hint="eastAsia"/>
          <w:szCs w:val="21"/>
        </w:rPr>
      </w:pPr>
      <w:r w:rsidRPr="007978B4">
        <w:rPr>
          <w:rFonts w:asciiTheme="minorEastAsia" w:hAnsiTheme="minorEastAsia" w:hint="eastAsia"/>
          <w:szCs w:val="21"/>
        </w:rPr>
        <w:t>抑郁自评量表；</w:t>
      </w:r>
    </w:p>
    <w:p w:rsidR="007978B4" w:rsidRPr="007978B4" w:rsidRDefault="007978B4" w:rsidP="007978B4">
      <w:pPr>
        <w:pStyle w:val="ae"/>
        <w:spacing w:line="360" w:lineRule="auto"/>
        <w:rPr>
          <w:rFonts w:asciiTheme="minorEastAsia" w:hAnsiTheme="minorEastAsia" w:hint="eastAsia"/>
          <w:szCs w:val="21"/>
        </w:rPr>
      </w:pPr>
      <w:r w:rsidRPr="007978B4">
        <w:rPr>
          <w:rFonts w:asciiTheme="minorEastAsia" w:hAnsiTheme="minorEastAsia" w:hint="eastAsia"/>
          <w:szCs w:val="21"/>
        </w:rPr>
        <w:t>焦虑自评量表；</w:t>
      </w:r>
    </w:p>
    <w:p w:rsidR="007978B4" w:rsidRPr="007978B4" w:rsidRDefault="007978B4" w:rsidP="007978B4">
      <w:pPr>
        <w:pStyle w:val="ae"/>
        <w:spacing w:line="360" w:lineRule="auto"/>
        <w:rPr>
          <w:rFonts w:asciiTheme="minorEastAsia" w:hAnsiTheme="minorEastAsia" w:hint="eastAsia"/>
          <w:szCs w:val="21"/>
        </w:rPr>
      </w:pPr>
      <w:r w:rsidRPr="007978B4">
        <w:rPr>
          <w:rFonts w:asciiTheme="minorEastAsia" w:hAnsiTheme="minorEastAsia" w:hint="eastAsia"/>
          <w:szCs w:val="21"/>
        </w:rPr>
        <w:t>WEISS功能缺陷量表；</w:t>
      </w:r>
    </w:p>
    <w:p w:rsidR="007978B4" w:rsidRPr="007978B4" w:rsidRDefault="007978B4" w:rsidP="007978B4">
      <w:pPr>
        <w:pStyle w:val="ae"/>
        <w:spacing w:line="360" w:lineRule="auto"/>
        <w:rPr>
          <w:rFonts w:asciiTheme="minorEastAsia" w:hAnsiTheme="minorEastAsia" w:hint="eastAsia"/>
          <w:szCs w:val="21"/>
        </w:rPr>
      </w:pPr>
      <w:r w:rsidRPr="007978B4">
        <w:rPr>
          <w:rFonts w:asciiTheme="minorEastAsia" w:hAnsiTheme="minorEastAsia" w:hint="eastAsia"/>
          <w:szCs w:val="21"/>
        </w:rPr>
        <w:t>ADHD家长问卷；</w:t>
      </w:r>
    </w:p>
    <w:p w:rsidR="007978B4" w:rsidRPr="007978B4" w:rsidRDefault="007978B4" w:rsidP="007978B4">
      <w:pPr>
        <w:pStyle w:val="ae"/>
        <w:spacing w:line="360" w:lineRule="auto"/>
        <w:ind w:firstLineChars="0" w:firstLine="0"/>
        <w:rPr>
          <w:rFonts w:asciiTheme="minorEastAsia" w:hAnsiTheme="minorEastAsia" w:hint="eastAsia"/>
          <w:szCs w:val="21"/>
        </w:rPr>
      </w:pPr>
      <w:r w:rsidRPr="007978B4">
        <w:rPr>
          <w:rFonts w:asciiTheme="minorEastAsia" w:hAnsiTheme="minorEastAsia" w:hint="eastAsia"/>
          <w:szCs w:val="21"/>
        </w:rPr>
        <w:t xml:space="preserve">        说明： 以上量表支持在线评测与报告单打印，其他评测量表可根据需要增加；</w:t>
      </w:r>
    </w:p>
    <w:p w:rsidR="007978B4" w:rsidRPr="007978B4" w:rsidRDefault="007978B4" w:rsidP="007978B4">
      <w:pPr>
        <w:pStyle w:val="ae"/>
        <w:numPr>
          <w:ilvl w:val="1"/>
          <w:numId w:val="11"/>
        </w:numPr>
        <w:spacing w:line="360" w:lineRule="auto"/>
        <w:ind w:left="0" w:firstLineChars="0"/>
        <w:rPr>
          <w:rFonts w:asciiTheme="minorEastAsia" w:hAnsiTheme="minorEastAsia" w:hint="eastAsia"/>
          <w:szCs w:val="21"/>
        </w:rPr>
      </w:pPr>
      <w:r w:rsidRPr="007978B4">
        <w:rPr>
          <w:rFonts w:asciiTheme="minorEastAsia" w:hAnsiTheme="minorEastAsia" w:hint="eastAsia"/>
          <w:szCs w:val="21"/>
        </w:rPr>
        <w:lastRenderedPageBreak/>
        <w:t>五官保健专科：视力筛查、听力筛查和口腔检查；</w:t>
      </w:r>
    </w:p>
    <w:p w:rsidR="007978B4" w:rsidRPr="007978B4" w:rsidRDefault="007978B4" w:rsidP="007978B4">
      <w:pPr>
        <w:pStyle w:val="ae"/>
        <w:numPr>
          <w:ilvl w:val="1"/>
          <w:numId w:val="11"/>
        </w:numPr>
        <w:spacing w:line="360" w:lineRule="auto"/>
        <w:ind w:left="0" w:firstLineChars="0"/>
        <w:rPr>
          <w:rFonts w:asciiTheme="minorEastAsia" w:hAnsiTheme="minorEastAsia" w:hint="eastAsia"/>
          <w:szCs w:val="21"/>
        </w:rPr>
      </w:pPr>
      <w:r w:rsidRPr="007978B4">
        <w:rPr>
          <w:rFonts w:asciiTheme="minorEastAsia" w:hAnsiTheme="minorEastAsia" w:hint="eastAsia"/>
          <w:szCs w:val="21"/>
        </w:rPr>
        <w:t>免疫专科：按照计划免疫要求，定期接种疫苗，系统自动提醒；</w:t>
      </w:r>
    </w:p>
    <w:p w:rsidR="007978B4" w:rsidRPr="007978B4" w:rsidRDefault="007978B4" w:rsidP="007978B4">
      <w:pPr>
        <w:pStyle w:val="ae"/>
        <w:numPr>
          <w:ilvl w:val="1"/>
          <w:numId w:val="11"/>
        </w:numPr>
        <w:spacing w:line="360" w:lineRule="auto"/>
        <w:ind w:left="0" w:firstLineChars="0"/>
        <w:rPr>
          <w:rFonts w:asciiTheme="minorEastAsia" w:hAnsiTheme="minorEastAsia" w:hint="eastAsia"/>
          <w:szCs w:val="21"/>
        </w:rPr>
      </w:pPr>
      <w:r w:rsidRPr="007978B4">
        <w:rPr>
          <w:rFonts w:asciiTheme="minorEastAsia" w:hAnsiTheme="minorEastAsia" w:hint="eastAsia"/>
          <w:szCs w:val="21"/>
        </w:rPr>
        <w:t>早期发展训练基地：系统支持各种早期教育培训班的开设、考勤 和统计；</w:t>
      </w:r>
    </w:p>
    <w:p w:rsidR="007978B4" w:rsidRPr="007978B4" w:rsidRDefault="007978B4" w:rsidP="007978B4">
      <w:pPr>
        <w:pStyle w:val="ae"/>
        <w:numPr>
          <w:ilvl w:val="1"/>
          <w:numId w:val="11"/>
        </w:numPr>
        <w:spacing w:line="360" w:lineRule="auto"/>
        <w:ind w:left="0" w:firstLineChars="0"/>
        <w:rPr>
          <w:rFonts w:asciiTheme="minorEastAsia" w:hAnsiTheme="minorEastAsia" w:hint="eastAsia"/>
          <w:szCs w:val="21"/>
        </w:rPr>
      </w:pPr>
      <w:r w:rsidRPr="007978B4">
        <w:rPr>
          <w:rFonts w:asciiTheme="minorEastAsia" w:hAnsiTheme="minorEastAsia" w:hint="eastAsia"/>
          <w:szCs w:val="21"/>
        </w:rPr>
        <w:t>运动专科与高危儿专案管理：ALBERT、PEABODY、高危儿个案信息卡 和 历次管理记录</w:t>
      </w:r>
    </w:p>
    <w:p w:rsidR="007978B4" w:rsidRPr="007978B4" w:rsidRDefault="007978B4" w:rsidP="007978B4">
      <w:pPr>
        <w:pStyle w:val="ae"/>
        <w:numPr>
          <w:ilvl w:val="1"/>
          <w:numId w:val="11"/>
        </w:numPr>
        <w:spacing w:line="360" w:lineRule="auto"/>
        <w:ind w:left="0" w:firstLineChars="0"/>
        <w:rPr>
          <w:rFonts w:asciiTheme="minorEastAsia" w:hAnsiTheme="minorEastAsia"/>
          <w:szCs w:val="21"/>
        </w:rPr>
      </w:pPr>
      <w:r w:rsidRPr="007978B4">
        <w:rPr>
          <w:rFonts w:asciiTheme="minorEastAsia" w:hAnsiTheme="minorEastAsia" w:hint="eastAsia"/>
          <w:szCs w:val="21"/>
        </w:rPr>
        <w:t>体弱儿管理：体弱儿个案管理信息卡 和 历次管理记录</w:t>
      </w:r>
    </w:p>
    <w:p w:rsidR="007978B4" w:rsidRPr="007978B4" w:rsidRDefault="007978B4" w:rsidP="007978B4">
      <w:pPr>
        <w:pStyle w:val="ae"/>
        <w:numPr>
          <w:ilvl w:val="1"/>
          <w:numId w:val="11"/>
        </w:numPr>
        <w:spacing w:line="360" w:lineRule="auto"/>
        <w:ind w:left="0" w:firstLineChars="0"/>
        <w:rPr>
          <w:rFonts w:asciiTheme="minorEastAsia" w:hAnsiTheme="minorEastAsia"/>
          <w:szCs w:val="21"/>
        </w:rPr>
      </w:pPr>
      <w:r w:rsidRPr="007978B4">
        <w:rPr>
          <w:rFonts w:asciiTheme="minorEastAsia" w:hAnsiTheme="minorEastAsia" w:hint="eastAsia"/>
          <w:szCs w:val="21"/>
        </w:rPr>
        <w:t>预约管理：支持体检套餐管理，显示预约信息，支持短信发送提醒信息；</w:t>
      </w:r>
    </w:p>
    <w:p w:rsidR="007978B4" w:rsidRPr="007978B4" w:rsidRDefault="007978B4" w:rsidP="007978B4">
      <w:pPr>
        <w:pStyle w:val="ae"/>
        <w:numPr>
          <w:ilvl w:val="1"/>
          <w:numId w:val="11"/>
        </w:numPr>
        <w:spacing w:line="360" w:lineRule="auto"/>
        <w:ind w:left="0" w:firstLineChars="0"/>
        <w:rPr>
          <w:rFonts w:asciiTheme="minorEastAsia" w:hAnsiTheme="minorEastAsia"/>
          <w:szCs w:val="21"/>
        </w:rPr>
      </w:pPr>
      <w:r w:rsidRPr="007978B4">
        <w:rPr>
          <w:rFonts w:asciiTheme="minorEastAsia" w:hAnsiTheme="minorEastAsia" w:hint="eastAsia"/>
          <w:szCs w:val="21"/>
        </w:rPr>
        <w:t>统计分析</w:t>
      </w:r>
    </w:p>
    <w:p w:rsidR="007978B4" w:rsidRPr="007978B4" w:rsidRDefault="007978B4" w:rsidP="007978B4">
      <w:pPr>
        <w:pStyle w:val="ae"/>
        <w:numPr>
          <w:ilvl w:val="2"/>
          <w:numId w:val="11"/>
        </w:numPr>
        <w:spacing w:line="360" w:lineRule="auto"/>
        <w:ind w:left="0" w:firstLineChars="0"/>
        <w:rPr>
          <w:rFonts w:asciiTheme="minorEastAsia" w:hAnsiTheme="minorEastAsia"/>
          <w:szCs w:val="21"/>
        </w:rPr>
      </w:pPr>
      <w:r w:rsidRPr="007978B4">
        <w:rPr>
          <w:rFonts w:asciiTheme="minorEastAsia" w:hAnsiTheme="minorEastAsia" w:hint="eastAsia"/>
          <w:szCs w:val="21"/>
        </w:rPr>
        <w:t>门诊登记本</w:t>
      </w:r>
    </w:p>
    <w:p w:rsidR="007978B4" w:rsidRPr="007978B4" w:rsidRDefault="007978B4" w:rsidP="007978B4">
      <w:pPr>
        <w:pStyle w:val="ae"/>
        <w:numPr>
          <w:ilvl w:val="2"/>
          <w:numId w:val="11"/>
        </w:numPr>
        <w:spacing w:line="360" w:lineRule="auto"/>
        <w:ind w:left="0" w:firstLineChars="0"/>
        <w:rPr>
          <w:rFonts w:asciiTheme="minorEastAsia" w:hAnsiTheme="minorEastAsia"/>
          <w:szCs w:val="21"/>
        </w:rPr>
      </w:pPr>
      <w:r w:rsidRPr="007978B4">
        <w:rPr>
          <w:rFonts w:asciiTheme="minorEastAsia" w:hAnsiTheme="minorEastAsia" w:hint="eastAsia"/>
          <w:szCs w:val="21"/>
        </w:rPr>
        <w:t>工作量统计</w:t>
      </w:r>
    </w:p>
    <w:p w:rsidR="007978B4" w:rsidRPr="007978B4" w:rsidRDefault="007978B4" w:rsidP="007978B4">
      <w:pPr>
        <w:pStyle w:val="ae"/>
        <w:numPr>
          <w:ilvl w:val="2"/>
          <w:numId w:val="11"/>
        </w:numPr>
        <w:spacing w:line="360" w:lineRule="auto"/>
        <w:ind w:left="0" w:firstLineChars="0"/>
        <w:rPr>
          <w:rFonts w:asciiTheme="minorEastAsia" w:hAnsiTheme="minorEastAsia" w:hint="eastAsia"/>
          <w:szCs w:val="21"/>
        </w:rPr>
      </w:pPr>
      <w:r w:rsidRPr="007978B4">
        <w:rPr>
          <w:rFonts w:asciiTheme="minorEastAsia" w:hAnsiTheme="minorEastAsia" w:hint="eastAsia"/>
          <w:szCs w:val="21"/>
        </w:rPr>
        <w:t>专项评测统计</w:t>
      </w:r>
    </w:p>
    <w:p w:rsidR="007978B4" w:rsidRPr="007978B4" w:rsidRDefault="007978B4" w:rsidP="007978B4">
      <w:pPr>
        <w:pStyle w:val="ae"/>
        <w:numPr>
          <w:ilvl w:val="2"/>
          <w:numId w:val="11"/>
        </w:numPr>
        <w:spacing w:line="360" w:lineRule="auto"/>
        <w:ind w:left="0" w:firstLineChars="0"/>
        <w:rPr>
          <w:rFonts w:asciiTheme="minorEastAsia" w:hAnsiTheme="minorEastAsia"/>
          <w:szCs w:val="21"/>
        </w:rPr>
      </w:pPr>
      <w:r w:rsidRPr="007978B4">
        <w:rPr>
          <w:rFonts w:asciiTheme="minorEastAsia" w:hAnsiTheme="minorEastAsia" w:hint="eastAsia"/>
          <w:szCs w:val="21"/>
        </w:rPr>
        <w:t>辅助检查统计</w:t>
      </w:r>
    </w:p>
    <w:p w:rsidR="007978B4" w:rsidRPr="007978B4" w:rsidRDefault="007978B4" w:rsidP="007978B4">
      <w:pPr>
        <w:pStyle w:val="ae"/>
        <w:numPr>
          <w:ilvl w:val="2"/>
          <w:numId w:val="11"/>
        </w:numPr>
        <w:spacing w:line="360" w:lineRule="auto"/>
        <w:ind w:left="0" w:firstLineChars="0"/>
        <w:rPr>
          <w:rFonts w:asciiTheme="minorEastAsia" w:hAnsiTheme="minorEastAsia" w:hint="eastAsia"/>
          <w:szCs w:val="21"/>
        </w:rPr>
      </w:pPr>
      <w:r w:rsidRPr="007978B4">
        <w:rPr>
          <w:rFonts w:asciiTheme="minorEastAsia" w:hAnsiTheme="minorEastAsia" w:hint="eastAsia"/>
          <w:szCs w:val="21"/>
        </w:rPr>
        <w:t>高危儿记录</w:t>
      </w:r>
    </w:p>
    <w:p w:rsidR="007978B4" w:rsidRPr="007978B4" w:rsidRDefault="007978B4" w:rsidP="007978B4">
      <w:pPr>
        <w:pStyle w:val="ae"/>
        <w:numPr>
          <w:ilvl w:val="2"/>
          <w:numId w:val="11"/>
        </w:numPr>
        <w:spacing w:line="360" w:lineRule="auto"/>
        <w:ind w:left="0" w:firstLineChars="0"/>
        <w:rPr>
          <w:rFonts w:asciiTheme="minorEastAsia" w:hAnsiTheme="minorEastAsia" w:hint="eastAsia"/>
          <w:szCs w:val="21"/>
        </w:rPr>
      </w:pPr>
      <w:r w:rsidRPr="007978B4">
        <w:rPr>
          <w:rFonts w:asciiTheme="minorEastAsia" w:hAnsiTheme="minorEastAsia" w:hint="eastAsia"/>
          <w:szCs w:val="21"/>
        </w:rPr>
        <w:t>体弱儿管理记录</w:t>
      </w:r>
    </w:p>
    <w:p w:rsidR="007978B4" w:rsidRPr="007978B4" w:rsidRDefault="007978B4" w:rsidP="007978B4">
      <w:pPr>
        <w:pStyle w:val="ae"/>
        <w:numPr>
          <w:ilvl w:val="2"/>
          <w:numId w:val="11"/>
        </w:numPr>
        <w:spacing w:line="360" w:lineRule="auto"/>
        <w:ind w:left="0" w:firstLineChars="0"/>
        <w:rPr>
          <w:rFonts w:asciiTheme="minorEastAsia" w:hAnsiTheme="minorEastAsia"/>
          <w:szCs w:val="21"/>
        </w:rPr>
      </w:pPr>
      <w:r w:rsidRPr="007978B4">
        <w:rPr>
          <w:rFonts w:asciiTheme="minorEastAsia" w:hAnsiTheme="minorEastAsia" w:hint="eastAsia"/>
          <w:szCs w:val="21"/>
        </w:rPr>
        <w:t>儿童个案动态信息管理</w:t>
      </w:r>
    </w:p>
    <w:p w:rsidR="007978B4" w:rsidRPr="007978B4" w:rsidRDefault="007978B4" w:rsidP="007978B4">
      <w:pPr>
        <w:numPr>
          <w:ilvl w:val="0"/>
          <w:numId w:val="12"/>
        </w:numPr>
        <w:spacing w:line="360" w:lineRule="auto"/>
        <w:rPr>
          <w:rFonts w:asciiTheme="minorEastAsia" w:hAnsiTheme="minorEastAsia" w:hint="eastAsia"/>
          <w:b/>
          <w:szCs w:val="21"/>
        </w:rPr>
      </w:pPr>
      <w:r w:rsidRPr="007978B4">
        <w:rPr>
          <w:rFonts w:asciiTheme="minorEastAsia" w:hAnsiTheme="minorEastAsia" w:hint="eastAsia"/>
          <w:b/>
          <w:szCs w:val="21"/>
        </w:rPr>
        <w:t>其他要求</w:t>
      </w:r>
    </w:p>
    <w:p w:rsidR="007978B4" w:rsidRPr="007978B4" w:rsidRDefault="007978B4" w:rsidP="007978B4">
      <w:pPr>
        <w:pStyle w:val="Style1"/>
        <w:numPr>
          <w:ilvl w:val="1"/>
          <w:numId w:val="13"/>
        </w:numPr>
        <w:spacing w:line="360" w:lineRule="auto"/>
        <w:ind w:left="0" w:firstLineChars="0"/>
        <w:rPr>
          <w:rFonts w:asciiTheme="minorEastAsia" w:eastAsiaTheme="minorEastAsia" w:hAnsiTheme="minorEastAsia" w:hint="eastAsia"/>
          <w:szCs w:val="21"/>
        </w:rPr>
      </w:pPr>
      <w:r w:rsidRPr="007978B4">
        <w:rPr>
          <w:rFonts w:asciiTheme="minorEastAsia" w:eastAsiaTheme="minorEastAsia" w:hAnsiTheme="minorEastAsia" w:hint="eastAsia"/>
          <w:szCs w:val="21"/>
        </w:rPr>
        <w:t>系统要求采用JAVA语言开发，B/S架构，基于浏览器使用系统，客户端免维护；</w:t>
      </w:r>
    </w:p>
    <w:p w:rsidR="007978B4" w:rsidRPr="007978B4" w:rsidRDefault="007978B4" w:rsidP="007978B4">
      <w:pPr>
        <w:pStyle w:val="Style1"/>
        <w:numPr>
          <w:ilvl w:val="1"/>
          <w:numId w:val="13"/>
        </w:numPr>
        <w:spacing w:line="360" w:lineRule="auto"/>
        <w:ind w:left="0" w:firstLineChars="0"/>
        <w:rPr>
          <w:rFonts w:asciiTheme="minorEastAsia" w:eastAsiaTheme="minorEastAsia" w:hAnsiTheme="minorEastAsia" w:hint="eastAsia"/>
          <w:szCs w:val="21"/>
        </w:rPr>
      </w:pPr>
      <w:r w:rsidRPr="007978B4">
        <w:rPr>
          <w:rFonts w:asciiTheme="minorEastAsia" w:eastAsiaTheme="minorEastAsia" w:hAnsiTheme="minorEastAsia" w:hint="eastAsia"/>
          <w:szCs w:val="21"/>
        </w:rPr>
        <w:t>系统要求使用大型关系型数据库，需要提供正版软件授权，开源数据库除外；</w:t>
      </w:r>
    </w:p>
    <w:p w:rsidR="007978B4" w:rsidRPr="007978B4" w:rsidRDefault="007978B4" w:rsidP="007978B4">
      <w:pPr>
        <w:pStyle w:val="Style1"/>
        <w:numPr>
          <w:ilvl w:val="1"/>
          <w:numId w:val="13"/>
        </w:numPr>
        <w:spacing w:line="360" w:lineRule="auto"/>
        <w:ind w:left="0" w:firstLineChars="0"/>
        <w:rPr>
          <w:rFonts w:asciiTheme="minorEastAsia" w:eastAsiaTheme="minorEastAsia" w:hAnsiTheme="minorEastAsia" w:hint="eastAsia"/>
          <w:szCs w:val="21"/>
        </w:rPr>
      </w:pPr>
      <w:r w:rsidRPr="007978B4">
        <w:rPr>
          <w:rFonts w:asciiTheme="minorEastAsia" w:eastAsiaTheme="minorEastAsia" w:hAnsiTheme="minorEastAsia" w:hint="eastAsia"/>
          <w:szCs w:val="21"/>
        </w:rPr>
        <w:t>要求系统与江苏省妇幼系统对接，抽取儿童基本信息；</w:t>
      </w:r>
    </w:p>
    <w:p w:rsidR="001B4690" w:rsidRDefault="001B4690">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AC2F81" w:rsidRPr="00937850" w:rsidRDefault="009519F3">
      <w:pPr>
        <w:pStyle w:val="a3"/>
        <w:spacing w:line="360" w:lineRule="auto"/>
        <w:ind w:firstLine="0"/>
        <w:jc w:val="left"/>
        <w:rPr>
          <w:rFonts w:ascii="仿宋" w:eastAsia="仿宋" w:hAnsi="仿宋"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附件2：</w:t>
      </w:r>
    </w:p>
    <w:p w:rsidR="00AC2F81" w:rsidRPr="00937850" w:rsidRDefault="009519F3">
      <w:pPr>
        <w:spacing w:line="360" w:lineRule="auto"/>
        <w:ind w:right="-23"/>
        <w:jc w:val="center"/>
        <w:rPr>
          <w:b/>
          <w:position w:val="-3"/>
          <w:sz w:val="32"/>
          <w:szCs w:val="32"/>
        </w:rPr>
      </w:pPr>
      <w:r w:rsidRPr="00937850">
        <w:rPr>
          <w:rFonts w:hint="eastAsia"/>
          <w:b/>
          <w:position w:val="-3"/>
          <w:sz w:val="32"/>
          <w:szCs w:val="32"/>
        </w:rPr>
        <w:t>（一）法定代表人资格证明</w:t>
      </w:r>
    </w:p>
    <w:p w:rsidR="00AC2F81" w:rsidRPr="00937850" w:rsidRDefault="00AC2F81">
      <w:pPr>
        <w:pStyle w:val="a4"/>
        <w:spacing w:line="432" w:lineRule="auto"/>
        <w:ind w:firstLineChars="200" w:firstLine="680"/>
        <w:contextualSpacing/>
        <w:rPr>
          <w:sz w:val="34"/>
        </w:rPr>
      </w:pPr>
    </w:p>
    <w:p w:rsidR="00AC2F81" w:rsidRPr="00937850" w:rsidRDefault="009519F3">
      <w:pPr>
        <w:pStyle w:val="a4"/>
        <w:tabs>
          <w:tab w:val="left" w:pos="4605"/>
        </w:tabs>
        <w:spacing w:line="360" w:lineRule="auto"/>
        <w:ind w:firstLineChars="200" w:firstLine="420"/>
        <w:contextualSpacing/>
      </w:pPr>
      <w:r w:rsidRPr="00937850">
        <w:rPr>
          <w:rFonts w:hint="eastAsia"/>
        </w:rPr>
        <w:t>本人姓名：</w:t>
      </w:r>
      <w:r w:rsidR="00B325C3">
        <w:rPr>
          <w:rFonts w:hint="eastAsia"/>
          <w:u w:val="single"/>
        </w:rPr>
        <w:t xml:space="preserve">       </w:t>
      </w:r>
      <w:r w:rsidRPr="00937850">
        <w:rPr>
          <w:rFonts w:hint="eastAsia"/>
        </w:rPr>
        <w:t>，身份证号：</w:t>
      </w:r>
      <w:r w:rsidR="00B325C3">
        <w:rPr>
          <w:rFonts w:hint="eastAsia"/>
          <w:u w:val="single"/>
        </w:rPr>
        <w:t xml:space="preserve">      </w:t>
      </w:r>
      <w:r w:rsidRPr="00937850">
        <w:rPr>
          <w:rFonts w:hint="eastAsia"/>
        </w:rPr>
        <w:t>，系</w:t>
      </w:r>
      <w:r w:rsidRPr="00937850">
        <w:rPr>
          <w:rFonts w:hint="eastAsia"/>
          <w:u w:val="single"/>
        </w:rPr>
        <w:t xml:space="preserve">  </w:t>
      </w:r>
      <w:r w:rsidRPr="00937850">
        <w:rPr>
          <w:rFonts w:hint="eastAsia"/>
          <w:u w:val="single"/>
        </w:rPr>
        <w:t>（投标供应商名称）</w:t>
      </w:r>
      <w:r w:rsidRPr="00937850">
        <w:rPr>
          <w:rFonts w:hint="eastAsia"/>
          <w:u w:val="single"/>
        </w:rPr>
        <w:t xml:space="preserve">     </w:t>
      </w:r>
      <w:r w:rsidRPr="00937850">
        <w:rPr>
          <w:rFonts w:hint="eastAsia"/>
        </w:rPr>
        <w:t>的法定代表人。</w:t>
      </w:r>
    </w:p>
    <w:p w:rsidR="00AC2F81" w:rsidRPr="00937850" w:rsidRDefault="009519F3">
      <w:pPr>
        <w:pStyle w:val="a4"/>
        <w:spacing w:line="360" w:lineRule="auto"/>
        <w:ind w:firstLineChars="200" w:firstLine="420"/>
        <w:contextualSpacing/>
      </w:pPr>
      <w:r w:rsidRPr="00937850">
        <w:rPr>
          <w:rFonts w:hint="eastAsia"/>
        </w:rPr>
        <w:t>特此证明。</w:t>
      </w:r>
    </w:p>
    <w:p w:rsidR="00AC2F81" w:rsidRPr="00937850" w:rsidRDefault="00AC2F81">
      <w:pPr>
        <w:pStyle w:val="a4"/>
        <w:spacing w:line="360" w:lineRule="auto"/>
        <w:ind w:firstLineChars="200" w:firstLine="420"/>
        <w:contextualSpacing/>
      </w:pPr>
    </w:p>
    <w:p w:rsidR="00AC2F81" w:rsidRPr="00937850" w:rsidRDefault="009519F3">
      <w:pPr>
        <w:spacing w:line="360" w:lineRule="auto"/>
        <w:contextualSpacing/>
        <w:rPr>
          <w:sz w:val="24"/>
          <w:szCs w:val="24"/>
        </w:rPr>
      </w:pPr>
      <w:r w:rsidRPr="00937850">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AC2F81" w:rsidRPr="00937850">
        <w:trPr>
          <w:trHeight w:val="2521"/>
        </w:trPr>
        <w:tc>
          <w:tcPr>
            <w:tcW w:w="4361" w:type="dxa"/>
          </w:tcPr>
          <w:p w:rsidR="00AC2F81" w:rsidRPr="00937850" w:rsidRDefault="00AC2F81" w:rsidP="00DC5F26">
            <w:pPr>
              <w:snapToGrid w:val="0"/>
              <w:spacing w:beforeLines="50" w:after="50"/>
              <w:rPr>
                <w:rFonts w:ascii="宋体" w:hAnsi="宋体"/>
                <w:sz w:val="24"/>
              </w:rPr>
            </w:pPr>
          </w:p>
          <w:p w:rsidR="00AC2F81" w:rsidRPr="00937850" w:rsidRDefault="00AC2F81" w:rsidP="00DC5F26">
            <w:pPr>
              <w:snapToGrid w:val="0"/>
              <w:spacing w:beforeLines="50" w:after="50"/>
              <w:jc w:val="center"/>
              <w:rPr>
                <w:rFonts w:ascii="宋体" w:hAnsi="宋体"/>
                <w:sz w:val="36"/>
                <w:szCs w:val="36"/>
              </w:rPr>
            </w:pPr>
          </w:p>
        </w:tc>
      </w:tr>
    </w:tbl>
    <w:p w:rsidR="00AC2F81" w:rsidRPr="00937850" w:rsidRDefault="00AC2F81">
      <w:pPr>
        <w:pStyle w:val="a4"/>
        <w:spacing w:line="360" w:lineRule="auto"/>
        <w:ind w:firstLineChars="200" w:firstLine="560"/>
        <w:contextualSpacing/>
        <w:rPr>
          <w:sz w:val="28"/>
          <w:szCs w:val="28"/>
        </w:rPr>
      </w:pPr>
    </w:p>
    <w:p w:rsidR="00AC2F81" w:rsidRPr="00937850" w:rsidRDefault="00AC2F81">
      <w:pPr>
        <w:spacing w:line="360" w:lineRule="auto"/>
        <w:ind w:right="420"/>
        <w:rPr>
          <w:rFonts w:ascii="宋体" w:hAnsi="宋体" w:cs="宋体"/>
          <w:kern w:val="0"/>
          <w:sz w:val="28"/>
          <w:szCs w:val="28"/>
          <w:lang w:val="zh-CN" w:bidi="zh-CN"/>
        </w:rPr>
      </w:pPr>
    </w:p>
    <w:p w:rsidR="00AC2F81" w:rsidRPr="00937850" w:rsidRDefault="00AC2F81">
      <w:pPr>
        <w:spacing w:line="360" w:lineRule="auto"/>
        <w:ind w:right="420"/>
        <w:rPr>
          <w:rFonts w:ascii="宋体" w:hAnsi="宋体" w:cs="宋体"/>
          <w:kern w:val="0"/>
          <w:sz w:val="28"/>
          <w:szCs w:val="28"/>
          <w:lang w:val="zh-CN" w:bidi="zh-CN"/>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AC2F81" w:rsidRPr="00937850">
        <w:trPr>
          <w:trHeight w:val="2521"/>
        </w:trPr>
        <w:tc>
          <w:tcPr>
            <w:tcW w:w="4552" w:type="dxa"/>
          </w:tcPr>
          <w:p w:rsidR="00AC2F81" w:rsidRPr="00937850" w:rsidRDefault="00AC2F81" w:rsidP="00DC5F26">
            <w:pPr>
              <w:snapToGrid w:val="0"/>
              <w:spacing w:beforeLines="50" w:after="50"/>
              <w:rPr>
                <w:rFonts w:ascii="宋体" w:hAnsi="宋体"/>
                <w:sz w:val="24"/>
              </w:rPr>
            </w:pPr>
          </w:p>
          <w:p w:rsidR="00AC2F81" w:rsidRPr="00937850" w:rsidRDefault="00AC2F81" w:rsidP="00DC5F26">
            <w:pPr>
              <w:snapToGrid w:val="0"/>
              <w:spacing w:beforeLines="50" w:after="50"/>
              <w:jc w:val="center"/>
              <w:rPr>
                <w:rFonts w:ascii="宋体" w:hAnsi="宋体"/>
                <w:sz w:val="36"/>
                <w:szCs w:val="36"/>
              </w:rPr>
            </w:pPr>
          </w:p>
        </w:tc>
      </w:tr>
    </w:tbl>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AC2F81">
      <w:pPr>
        <w:spacing w:line="360" w:lineRule="auto"/>
        <w:ind w:right="420" w:firstLineChars="2100" w:firstLine="5040"/>
        <w:rPr>
          <w:rFonts w:ascii="宋体" w:hAnsi="宋体"/>
          <w:sz w:val="24"/>
          <w:szCs w:val="24"/>
        </w:rPr>
      </w:pPr>
    </w:p>
    <w:p w:rsidR="00AC2F81" w:rsidRPr="00937850" w:rsidRDefault="009519F3">
      <w:pPr>
        <w:spacing w:line="360" w:lineRule="auto"/>
        <w:ind w:right="420" w:firstLineChars="2100" w:firstLine="5040"/>
        <w:rPr>
          <w:rFonts w:ascii="宋体" w:hAnsi="宋体"/>
          <w:sz w:val="24"/>
          <w:szCs w:val="24"/>
          <w:u w:val="single"/>
        </w:rPr>
      </w:pPr>
      <w:r w:rsidRPr="00937850">
        <w:rPr>
          <w:rFonts w:ascii="宋体" w:hAnsi="宋体" w:hint="eastAsia"/>
          <w:sz w:val="24"/>
          <w:szCs w:val="24"/>
        </w:rPr>
        <w:t xml:space="preserve">法定代表人签字: </w:t>
      </w:r>
    </w:p>
    <w:p w:rsidR="00AC2F81" w:rsidRPr="00937850" w:rsidRDefault="009519F3">
      <w:pPr>
        <w:pStyle w:val="a4"/>
        <w:tabs>
          <w:tab w:val="left" w:pos="3655"/>
          <w:tab w:val="left" w:pos="6345"/>
        </w:tabs>
        <w:spacing w:line="360" w:lineRule="auto"/>
        <w:ind w:right="480" w:firstLineChars="2100" w:firstLine="4410"/>
        <w:contextualSpacing/>
      </w:pPr>
      <w:r w:rsidRPr="00937850">
        <w:rPr>
          <w:rFonts w:hint="eastAsia"/>
        </w:rPr>
        <w:t>投标供应商：（盖章）</w:t>
      </w:r>
    </w:p>
    <w:p w:rsidR="00AC2F81" w:rsidRPr="00937850" w:rsidRDefault="009519F3">
      <w:pPr>
        <w:pStyle w:val="a4"/>
        <w:tabs>
          <w:tab w:val="left" w:pos="5625"/>
          <w:tab w:val="left" w:pos="6585"/>
          <w:tab w:val="left" w:pos="7240"/>
        </w:tabs>
        <w:spacing w:line="360" w:lineRule="auto"/>
        <w:ind w:firstLineChars="200" w:firstLine="420"/>
        <w:contextualSpacing/>
        <w:jc w:val="center"/>
      </w:pPr>
      <w:r w:rsidRPr="00937850">
        <w:rPr>
          <w:rFonts w:hint="eastAsia"/>
        </w:rPr>
        <w:t xml:space="preserve">                     </w:t>
      </w:r>
      <w:r w:rsidRPr="00937850">
        <w:rPr>
          <w:rFonts w:hint="eastAsia"/>
        </w:rPr>
        <w:t>日期</w:t>
      </w:r>
      <w:r w:rsidRPr="00937850">
        <w:rPr>
          <w:rFonts w:hint="eastAsia"/>
        </w:rPr>
        <w:t xml:space="preserve">: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AC2F81" w:rsidRPr="00937850" w:rsidRDefault="009519F3">
      <w:pPr>
        <w:spacing w:line="360" w:lineRule="auto"/>
        <w:ind w:right="-23"/>
        <w:jc w:val="center"/>
        <w:rPr>
          <w:b/>
          <w:position w:val="-3"/>
          <w:sz w:val="32"/>
          <w:szCs w:val="32"/>
        </w:rPr>
      </w:pPr>
      <w:r w:rsidRPr="00937850">
        <w:rPr>
          <w:sz w:val="28"/>
          <w:szCs w:val="28"/>
        </w:rPr>
        <w:br w:type="page"/>
      </w:r>
      <w:r w:rsidRPr="00937850">
        <w:rPr>
          <w:rFonts w:hint="eastAsia"/>
          <w:b/>
          <w:position w:val="-3"/>
          <w:sz w:val="32"/>
          <w:szCs w:val="32"/>
        </w:rPr>
        <w:lastRenderedPageBreak/>
        <w:t>（二）法定代表人授权书</w:t>
      </w:r>
    </w:p>
    <w:p w:rsidR="00AC2F81" w:rsidRPr="00937850" w:rsidRDefault="00AC2F81">
      <w:pPr>
        <w:spacing w:line="360" w:lineRule="auto"/>
        <w:ind w:firstLineChars="200" w:firstLine="420"/>
        <w:rPr>
          <w:rFonts w:ascii="宋体" w:hAnsi="宋体"/>
        </w:rPr>
      </w:pPr>
    </w:p>
    <w:p w:rsidR="00AC2F81" w:rsidRPr="00937850" w:rsidRDefault="009519F3">
      <w:pPr>
        <w:spacing w:line="360" w:lineRule="auto"/>
        <w:ind w:firstLineChars="200" w:firstLine="420"/>
        <w:rPr>
          <w:rFonts w:ascii="宋体" w:hAnsi="宋体"/>
        </w:rPr>
      </w:pPr>
      <w:r w:rsidRPr="00937850">
        <w:rPr>
          <w:rFonts w:ascii="宋体" w:hAnsi="宋体" w:hint="eastAsia"/>
        </w:rPr>
        <w:t>本授权书声明:兹</w:t>
      </w:r>
      <w:r w:rsidRPr="00937850">
        <w:rPr>
          <w:rFonts w:ascii="宋体" w:hAnsi="宋体" w:hint="eastAsia"/>
          <w:u w:val="single"/>
        </w:rPr>
        <w:t>（姓名）</w:t>
      </w:r>
      <w:r w:rsidRPr="00937850">
        <w:rPr>
          <w:rFonts w:ascii="宋体" w:hAnsi="宋体" w:hint="eastAsia"/>
        </w:rPr>
        <w:t>系</w:t>
      </w:r>
      <w:r w:rsidRPr="00937850">
        <w:rPr>
          <w:rFonts w:ascii="宋体" w:hAnsi="宋体" w:hint="eastAsia"/>
          <w:u w:val="single"/>
        </w:rPr>
        <w:t xml:space="preserve"> (投标供应商名称) </w:t>
      </w:r>
      <w:r w:rsidRPr="00937850">
        <w:rPr>
          <w:rFonts w:ascii="宋体" w:hAnsi="宋体" w:hint="eastAsia"/>
        </w:rPr>
        <w:t>的法定代表人，现授权</w:t>
      </w:r>
      <w:r w:rsidRPr="00937850">
        <w:rPr>
          <w:rFonts w:ascii="宋体" w:hAnsi="宋体" w:hint="eastAsia"/>
          <w:u w:val="single"/>
        </w:rPr>
        <w:t xml:space="preserve">(授权代表姓名) </w:t>
      </w:r>
      <w:r w:rsidRPr="00937850">
        <w:rPr>
          <w:rFonts w:ascii="宋体" w:hAnsi="宋体" w:hint="eastAsia"/>
        </w:rPr>
        <w:t>为我方就</w:t>
      </w:r>
      <w:r w:rsidRPr="00937850">
        <w:rPr>
          <w:rFonts w:ascii="宋体" w:hAnsi="宋体" w:hint="eastAsia"/>
          <w:u w:val="single"/>
        </w:rPr>
        <w:t xml:space="preserve">  （项目编号及项目名称）   </w:t>
      </w:r>
      <w:r w:rsidRPr="00937850">
        <w:rPr>
          <w:rFonts w:ascii="宋体" w:hAnsi="宋体" w:hint="eastAsia"/>
        </w:rPr>
        <w:t>项目的询价采购活动的合法代理人，以本公司名义全权处理一切与该项目有关的事务均予以承认。</w:t>
      </w:r>
    </w:p>
    <w:p w:rsidR="00AC2F81" w:rsidRPr="00937850" w:rsidRDefault="009519F3">
      <w:pPr>
        <w:spacing w:line="360" w:lineRule="auto"/>
        <w:ind w:firstLineChars="200" w:firstLine="420"/>
        <w:rPr>
          <w:rFonts w:ascii="宋体" w:hAnsi="宋体"/>
        </w:rPr>
      </w:pPr>
      <w:r w:rsidRPr="00937850">
        <w:rPr>
          <w:rFonts w:ascii="宋体" w:hAnsi="宋体" w:hint="eastAsia"/>
        </w:rPr>
        <w:t>本授权书于年月日签字或盖章生效，有效期至结束。</w:t>
      </w:r>
    </w:p>
    <w:p w:rsidR="00AC2F81" w:rsidRPr="00937850" w:rsidRDefault="009519F3">
      <w:pPr>
        <w:spacing w:line="360" w:lineRule="auto"/>
        <w:ind w:firstLineChars="200" w:firstLine="420"/>
        <w:rPr>
          <w:rFonts w:ascii="宋体" w:hAnsi="宋体"/>
        </w:rPr>
      </w:pPr>
      <w:r w:rsidRPr="00937850">
        <w:rPr>
          <w:rFonts w:ascii="宋体" w:hAnsi="宋体" w:hint="eastAsia"/>
        </w:rPr>
        <w:t>特此声明。</w:t>
      </w:r>
    </w:p>
    <w:p w:rsidR="00AC2F81" w:rsidRPr="00937850" w:rsidRDefault="00AC2F81">
      <w:pPr>
        <w:spacing w:line="360" w:lineRule="auto"/>
        <w:ind w:firstLineChars="200" w:firstLine="420"/>
        <w:rPr>
          <w:rFonts w:ascii="宋体" w:hAnsi="宋体"/>
        </w:rPr>
      </w:pP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法定代表人签字：</w:t>
      </w: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法定代表人身份证号：</w:t>
      </w: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授权代表签字：</w:t>
      </w:r>
    </w:p>
    <w:p w:rsidR="00AC2F81" w:rsidRPr="00937850" w:rsidRDefault="009519F3">
      <w:pPr>
        <w:spacing w:line="360" w:lineRule="auto"/>
        <w:ind w:firstLineChars="200" w:firstLine="420"/>
        <w:rPr>
          <w:rFonts w:ascii="宋体" w:hAnsi="宋体"/>
          <w:u w:val="single"/>
        </w:rPr>
      </w:pPr>
      <w:r w:rsidRPr="00937850">
        <w:rPr>
          <w:rFonts w:ascii="宋体" w:hAnsi="宋体" w:hint="eastAsia"/>
        </w:rPr>
        <w:t>授权代表人身份证号：</w:t>
      </w:r>
    </w:p>
    <w:p w:rsidR="00AC2F81" w:rsidRPr="00937850" w:rsidRDefault="00AC2F81">
      <w:pPr>
        <w:pStyle w:val="a6"/>
        <w:spacing w:line="360" w:lineRule="auto"/>
        <w:ind w:left="5250" w:firstLineChars="200" w:firstLine="420"/>
        <w:rPr>
          <w:rFonts w:ascii="宋体" w:hAnsi="宋体"/>
          <w:sz w:val="21"/>
          <w:szCs w:val="21"/>
        </w:rPr>
      </w:pPr>
    </w:p>
    <w:p w:rsidR="00AC2F81" w:rsidRPr="00937850" w:rsidRDefault="009519F3">
      <w:pPr>
        <w:spacing w:line="360" w:lineRule="auto"/>
        <w:ind w:right="420" w:firstLineChars="2450" w:firstLine="5145"/>
        <w:rPr>
          <w:rFonts w:ascii="宋体" w:hAnsi="宋体"/>
          <w:u w:val="single"/>
        </w:rPr>
      </w:pPr>
      <w:r w:rsidRPr="00937850">
        <w:rPr>
          <w:rFonts w:ascii="宋体" w:hAnsi="宋体" w:hint="eastAsia"/>
        </w:rPr>
        <w:t>投标供应商名称(公章):</w:t>
      </w:r>
    </w:p>
    <w:p w:rsidR="00AC2F81" w:rsidRPr="00937850" w:rsidRDefault="009519F3">
      <w:pPr>
        <w:wordWrap w:val="0"/>
        <w:spacing w:line="360" w:lineRule="auto"/>
        <w:ind w:firstLineChars="200" w:firstLine="420"/>
        <w:jc w:val="right"/>
        <w:rPr>
          <w:rFonts w:ascii="宋体" w:hAnsi="宋体"/>
          <w:u w:val="single"/>
        </w:rPr>
      </w:pPr>
      <w:r w:rsidRPr="00937850">
        <w:rPr>
          <w:rFonts w:ascii="宋体" w:hAnsi="宋体" w:hint="eastAsia"/>
        </w:rPr>
        <w:t xml:space="preserve">日期: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AC2F81" w:rsidRPr="00937850" w:rsidRDefault="009519F3">
      <w:pPr>
        <w:spacing w:line="360" w:lineRule="auto"/>
        <w:ind w:firstLineChars="200" w:firstLine="420"/>
        <w:rPr>
          <w:rFonts w:ascii="宋体" w:hAnsi="宋体"/>
        </w:rPr>
      </w:pPr>
      <w:r w:rsidRPr="00937850">
        <w:rPr>
          <w:rFonts w:ascii="宋体" w:hAnsi="宋体" w:hint="eastAsia"/>
        </w:rPr>
        <w:t>附：法定代表人及授权代表身份证复印件（正反双面）</w:t>
      </w:r>
    </w:p>
    <w:p w:rsidR="00AC2F81" w:rsidRPr="00937850" w:rsidRDefault="00AC2F81">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DC5F26">
            <w:pPr>
              <w:snapToGrid w:val="0"/>
              <w:spacing w:beforeLines="50" w:after="50"/>
              <w:rPr>
                <w:rFonts w:ascii="宋体" w:hAnsi="宋体"/>
                <w:sz w:val="24"/>
              </w:rPr>
            </w:pPr>
          </w:p>
          <w:p w:rsidR="00AC2F81" w:rsidRPr="00937850" w:rsidRDefault="00AC2F81" w:rsidP="00DC5F26">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DC5F26">
            <w:pPr>
              <w:snapToGrid w:val="0"/>
              <w:spacing w:beforeLines="50" w:after="50"/>
              <w:rPr>
                <w:rFonts w:ascii="宋体" w:hAnsi="宋体"/>
                <w:sz w:val="24"/>
              </w:rPr>
            </w:pPr>
          </w:p>
          <w:p w:rsidR="00AC2F81" w:rsidRPr="00937850" w:rsidRDefault="00AC2F81" w:rsidP="00DC5F26">
            <w:pPr>
              <w:snapToGrid w:val="0"/>
              <w:spacing w:beforeLines="50" w:after="50"/>
              <w:jc w:val="center"/>
              <w:rPr>
                <w:rFonts w:ascii="宋体" w:hAnsi="宋体"/>
                <w:sz w:val="36"/>
                <w:szCs w:val="36"/>
              </w:rPr>
            </w:pPr>
          </w:p>
        </w:tc>
      </w:tr>
    </w:tbl>
    <w:p w:rsidR="00AC2F81" w:rsidRPr="00937850" w:rsidRDefault="00AC2F81">
      <w:pPr>
        <w:pStyle w:val="a3"/>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DC5F26">
            <w:pPr>
              <w:snapToGrid w:val="0"/>
              <w:spacing w:beforeLines="50" w:after="50"/>
              <w:rPr>
                <w:rFonts w:ascii="宋体" w:hAnsi="宋体"/>
                <w:sz w:val="24"/>
              </w:rPr>
            </w:pPr>
          </w:p>
          <w:p w:rsidR="00AC2F81" w:rsidRPr="00937850" w:rsidRDefault="00AC2F81" w:rsidP="00DC5F26">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AC2F81" w:rsidRPr="00937850">
        <w:trPr>
          <w:trHeight w:val="2521"/>
        </w:trPr>
        <w:tc>
          <w:tcPr>
            <w:tcW w:w="4077" w:type="dxa"/>
          </w:tcPr>
          <w:p w:rsidR="00AC2F81" w:rsidRPr="00937850" w:rsidRDefault="00AC2F81" w:rsidP="00DC5F26">
            <w:pPr>
              <w:snapToGrid w:val="0"/>
              <w:spacing w:beforeLines="50" w:after="50"/>
              <w:rPr>
                <w:rFonts w:ascii="宋体" w:hAnsi="宋体"/>
                <w:sz w:val="24"/>
              </w:rPr>
            </w:pPr>
          </w:p>
          <w:p w:rsidR="00AC2F81" w:rsidRPr="00937850" w:rsidRDefault="00AC2F81" w:rsidP="00DC5F26">
            <w:pPr>
              <w:snapToGrid w:val="0"/>
              <w:spacing w:beforeLines="50" w:after="50"/>
              <w:jc w:val="center"/>
              <w:rPr>
                <w:rFonts w:ascii="宋体" w:hAnsi="宋体"/>
                <w:sz w:val="36"/>
                <w:szCs w:val="36"/>
              </w:rPr>
            </w:pPr>
          </w:p>
        </w:tc>
      </w:tr>
    </w:tbl>
    <w:p w:rsidR="00AC2F81" w:rsidRPr="00937850" w:rsidRDefault="009519F3">
      <w:pPr>
        <w:widowControl/>
        <w:jc w:val="left"/>
        <w:rPr>
          <w:rFonts w:asciiTheme="majorEastAsia" w:eastAsiaTheme="majorEastAsia" w:hAnsiTheme="majorEastAsia" w:cs="仿宋"/>
          <w:b/>
          <w:bCs/>
          <w:spacing w:val="15"/>
          <w:kern w:val="0"/>
          <w:sz w:val="30"/>
          <w:szCs w:val="30"/>
        </w:rPr>
      </w:pPr>
      <w:r w:rsidRPr="00937850">
        <w:rPr>
          <w:rFonts w:asciiTheme="majorEastAsia" w:eastAsiaTheme="majorEastAsia" w:hAnsiTheme="majorEastAsia" w:cs="仿宋"/>
          <w:b/>
          <w:bCs/>
          <w:spacing w:val="15"/>
          <w:sz w:val="30"/>
          <w:szCs w:val="30"/>
        </w:rPr>
        <w:br w:type="page"/>
      </w:r>
    </w:p>
    <w:p w:rsidR="00AC2F81" w:rsidRPr="00937850" w:rsidRDefault="009519F3">
      <w:pPr>
        <w:pStyle w:val="a3"/>
        <w:spacing w:line="360" w:lineRule="auto"/>
        <w:ind w:firstLine="0"/>
        <w:jc w:val="left"/>
        <w:rPr>
          <w:rFonts w:asciiTheme="majorEastAsia" w:eastAsiaTheme="majorEastAsia" w:hAnsiTheme="majorEastAsia"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附件3：</w:t>
      </w:r>
    </w:p>
    <w:p w:rsidR="00AC2F81" w:rsidRPr="00937850" w:rsidRDefault="009519F3">
      <w:pPr>
        <w:pStyle w:val="a3"/>
        <w:spacing w:line="360" w:lineRule="auto"/>
        <w:ind w:firstLine="0"/>
        <w:jc w:val="center"/>
        <w:rPr>
          <w:rFonts w:ascii="宋体"/>
          <w:b/>
          <w:kern w:val="44"/>
          <w:sz w:val="36"/>
          <w:szCs w:val="36"/>
        </w:rPr>
      </w:pPr>
      <w:r w:rsidRPr="00937850">
        <w:rPr>
          <w:rFonts w:ascii="宋体" w:hAnsi="宋体" w:hint="eastAsia"/>
          <w:b/>
          <w:kern w:val="44"/>
          <w:sz w:val="36"/>
          <w:szCs w:val="36"/>
        </w:rPr>
        <w:t>承诺书（格式）</w:t>
      </w:r>
    </w:p>
    <w:p w:rsidR="00AC2F81" w:rsidRPr="00937850" w:rsidRDefault="00AC2F81">
      <w:pPr>
        <w:pStyle w:val="a3"/>
        <w:ind w:firstLine="0"/>
        <w:jc w:val="center"/>
        <w:rPr>
          <w:rFonts w:ascii="宋体"/>
          <w:b/>
          <w:kern w:val="44"/>
          <w:sz w:val="24"/>
          <w:szCs w:val="24"/>
        </w:rPr>
      </w:pPr>
    </w:p>
    <w:p w:rsidR="00AC2F81" w:rsidRPr="00937850" w:rsidRDefault="009519F3">
      <w:pPr>
        <w:pStyle w:val="a3"/>
        <w:spacing w:line="360" w:lineRule="auto"/>
        <w:ind w:firstLineChars="200" w:firstLine="480"/>
        <w:rPr>
          <w:rFonts w:ascii="宋体"/>
          <w:kern w:val="44"/>
          <w:sz w:val="24"/>
          <w:szCs w:val="24"/>
        </w:rPr>
      </w:pPr>
      <w:r w:rsidRPr="00937850">
        <w:rPr>
          <w:rFonts w:ascii="宋体" w:hAnsi="宋体" w:hint="eastAsia"/>
          <w:kern w:val="44"/>
          <w:sz w:val="24"/>
          <w:szCs w:val="24"/>
        </w:rPr>
        <w:t>我单位在参加</w:t>
      </w:r>
      <w:r w:rsidRPr="00937850">
        <w:rPr>
          <w:rFonts w:ascii="宋体" w:hAnsi="宋体" w:hint="eastAsia"/>
          <w:kern w:val="44"/>
          <w:sz w:val="24"/>
          <w:szCs w:val="24"/>
          <w:u w:val="single"/>
        </w:rPr>
        <w:t>（项目编号及项目名称）</w:t>
      </w:r>
      <w:r w:rsidRPr="00937850">
        <w:rPr>
          <w:rFonts w:ascii="宋体" w:hAnsi="宋体" w:hint="eastAsia"/>
          <w:kern w:val="44"/>
          <w:sz w:val="24"/>
          <w:szCs w:val="24"/>
        </w:rPr>
        <w:t>的采购活动中，郑重承诺如下：</w:t>
      </w:r>
    </w:p>
    <w:p w:rsidR="00AC2F81" w:rsidRPr="00937850" w:rsidRDefault="009519F3">
      <w:pPr>
        <w:pStyle w:val="a3"/>
        <w:spacing w:line="360" w:lineRule="auto"/>
        <w:ind w:firstLineChars="200" w:firstLine="480"/>
        <w:rPr>
          <w:rFonts w:ascii="宋体" w:hAnsi="宋体"/>
          <w:kern w:val="44"/>
          <w:sz w:val="24"/>
          <w:szCs w:val="24"/>
        </w:rPr>
      </w:pPr>
      <w:r w:rsidRPr="00937850">
        <w:rPr>
          <w:rFonts w:ascii="宋体" w:hAnsi="宋体" w:hint="eastAsia"/>
          <w:kern w:val="44"/>
          <w:sz w:val="24"/>
          <w:szCs w:val="24"/>
        </w:rPr>
        <w:t>1、本次采购活动中我单位申报的所有资料都是真实、准确完整的，不存在虚假响应。</w:t>
      </w:r>
    </w:p>
    <w:p w:rsidR="00AC2F81" w:rsidRDefault="004F53D0">
      <w:pPr>
        <w:pStyle w:val="a3"/>
        <w:spacing w:line="360" w:lineRule="auto"/>
        <w:ind w:firstLineChars="200" w:firstLine="480"/>
        <w:rPr>
          <w:rFonts w:ascii="宋体" w:hAnsi="宋体" w:hint="eastAsia"/>
          <w:kern w:val="44"/>
          <w:sz w:val="24"/>
          <w:szCs w:val="24"/>
        </w:rPr>
      </w:pPr>
      <w:r>
        <w:rPr>
          <w:rFonts w:ascii="宋体" w:hAnsi="宋体" w:hint="eastAsia"/>
          <w:kern w:val="44"/>
          <w:sz w:val="24"/>
          <w:szCs w:val="24"/>
        </w:rPr>
        <w:t>2</w:t>
      </w:r>
      <w:r w:rsidR="009519F3" w:rsidRPr="00937850">
        <w:rPr>
          <w:rFonts w:ascii="宋体" w:hAnsi="宋体" w:hint="eastAsia"/>
          <w:kern w:val="44"/>
          <w:sz w:val="24"/>
          <w:szCs w:val="24"/>
        </w:rPr>
        <w:t>、本次采购活动中我单位所提供的</w:t>
      </w:r>
      <w:r w:rsidR="006A38C7" w:rsidRPr="00937850">
        <w:rPr>
          <w:rFonts w:ascii="宋体" w:hAnsi="宋体" w:hint="eastAsia"/>
          <w:kern w:val="44"/>
          <w:sz w:val="24"/>
          <w:szCs w:val="24"/>
        </w:rPr>
        <w:t>技术要求和</w:t>
      </w:r>
      <w:r w:rsidR="009519F3" w:rsidRPr="00937850">
        <w:rPr>
          <w:rFonts w:ascii="宋体" w:hAnsi="宋体" w:hint="eastAsia"/>
          <w:kern w:val="44"/>
          <w:sz w:val="24"/>
          <w:szCs w:val="24"/>
        </w:rPr>
        <w:t>服务均满足采购人要求，且所提供的服务均为真实有效的。</w:t>
      </w:r>
    </w:p>
    <w:p w:rsidR="004E55E0" w:rsidRPr="00937850" w:rsidRDefault="004E55E0">
      <w:pPr>
        <w:pStyle w:val="a3"/>
        <w:spacing w:line="360" w:lineRule="auto"/>
        <w:ind w:firstLineChars="200" w:firstLine="480"/>
        <w:rPr>
          <w:rFonts w:ascii="宋体" w:hAnsi="宋体"/>
          <w:kern w:val="44"/>
          <w:sz w:val="24"/>
          <w:szCs w:val="24"/>
        </w:rPr>
      </w:pPr>
      <w:r>
        <w:rPr>
          <w:rFonts w:ascii="宋体" w:hAnsi="宋体" w:hint="eastAsia"/>
          <w:kern w:val="44"/>
          <w:sz w:val="24"/>
          <w:szCs w:val="24"/>
        </w:rPr>
        <w:t>3、一旦我单位中标，我单位承诺</w:t>
      </w:r>
      <w:r w:rsidR="003D5711" w:rsidRPr="003D5711">
        <w:rPr>
          <w:rFonts w:ascii="宋体" w:hAnsi="宋体" w:hint="eastAsia"/>
          <w:kern w:val="44"/>
          <w:sz w:val="24"/>
          <w:szCs w:val="24"/>
        </w:rPr>
        <w:t>提供正版软件授权</w:t>
      </w:r>
      <w:r w:rsidR="003D5711">
        <w:rPr>
          <w:rFonts w:ascii="宋体" w:hAnsi="宋体" w:hint="eastAsia"/>
          <w:kern w:val="44"/>
          <w:sz w:val="24"/>
          <w:szCs w:val="24"/>
        </w:rPr>
        <w:t>、且</w:t>
      </w:r>
      <w:r w:rsidR="0014323C">
        <w:rPr>
          <w:rFonts w:ascii="宋体" w:hAnsi="宋体" w:hint="eastAsia"/>
          <w:kern w:val="44"/>
          <w:sz w:val="24"/>
          <w:szCs w:val="24"/>
        </w:rPr>
        <w:t>所实施</w:t>
      </w:r>
      <w:r w:rsidRPr="004E55E0">
        <w:rPr>
          <w:rFonts w:ascii="宋体" w:hAnsi="宋体" w:hint="eastAsia"/>
          <w:kern w:val="44"/>
          <w:sz w:val="24"/>
          <w:szCs w:val="24"/>
        </w:rPr>
        <w:t>系统与江苏省妇幼系统对接，抽取儿童基本信息</w:t>
      </w:r>
      <w:r w:rsidR="0014323C">
        <w:rPr>
          <w:rFonts w:ascii="宋体" w:hAnsi="宋体" w:hint="eastAsia"/>
          <w:kern w:val="44"/>
          <w:sz w:val="24"/>
          <w:szCs w:val="24"/>
        </w:rPr>
        <w:t>采购人</w:t>
      </w:r>
      <w:r>
        <w:rPr>
          <w:rFonts w:ascii="宋体" w:hAnsi="宋体" w:hint="eastAsia"/>
          <w:kern w:val="44"/>
          <w:sz w:val="24"/>
          <w:szCs w:val="24"/>
        </w:rPr>
        <w:t>单位。</w:t>
      </w:r>
    </w:p>
    <w:p w:rsidR="00AC2F81" w:rsidRPr="00937850" w:rsidRDefault="009519F3">
      <w:pPr>
        <w:pStyle w:val="a3"/>
        <w:spacing w:line="360" w:lineRule="auto"/>
        <w:ind w:firstLineChars="200" w:firstLine="480"/>
        <w:rPr>
          <w:rFonts w:ascii="宋体"/>
          <w:kern w:val="44"/>
          <w:sz w:val="24"/>
          <w:szCs w:val="24"/>
        </w:rPr>
      </w:pPr>
      <w:r w:rsidRPr="00937850">
        <w:rPr>
          <w:rFonts w:ascii="宋体" w:hAnsi="宋体" w:hint="eastAsia"/>
          <w:kern w:val="44"/>
          <w:sz w:val="24"/>
          <w:szCs w:val="24"/>
        </w:rPr>
        <w:t>如违反以上承诺，我单位同意自动放弃中标资格，承担一切法律责任并接受相关监督管理部门依法作出的处罚。</w:t>
      </w:r>
    </w:p>
    <w:p w:rsidR="00AC2F81" w:rsidRPr="00937850" w:rsidRDefault="00AC2F81">
      <w:pPr>
        <w:pStyle w:val="a3"/>
        <w:spacing w:line="360" w:lineRule="auto"/>
        <w:ind w:firstLineChars="200" w:firstLine="480"/>
        <w:rPr>
          <w:rFonts w:ascii="宋体"/>
          <w:kern w:val="44"/>
          <w:sz w:val="24"/>
          <w:szCs w:val="24"/>
        </w:rPr>
      </w:pPr>
    </w:p>
    <w:p w:rsidR="00AC2F81" w:rsidRPr="00937850" w:rsidRDefault="00AC2F81">
      <w:pPr>
        <w:pStyle w:val="a3"/>
        <w:spacing w:line="360" w:lineRule="auto"/>
        <w:ind w:right="480" w:firstLineChars="200" w:firstLine="480"/>
        <w:jc w:val="center"/>
        <w:rPr>
          <w:rFonts w:ascii="宋体"/>
          <w:kern w:val="44"/>
          <w:sz w:val="24"/>
          <w:szCs w:val="24"/>
        </w:rPr>
      </w:pPr>
    </w:p>
    <w:p w:rsidR="00AC2F81" w:rsidRPr="00937850" w:rsidRDefault="00AC2F81">
      <w:pPr>
        <w:pStyle w:val="a3"/>
        <w:spacing w:line="360" w:lineRule="auto"/>
        <w:ind w:right="480" w:firstLineChars="200" w:firstLine="480"/>
        <w:jc w:val="center"/>
        <w:rPr>
          <w:rFonts w:ascii="宋体"/>
          <w:kern w:val="44"/>
          <w:sz w:val="24"/>
          <w:szCs w:val="24"/>
        </w:rPr>
      </w:pPr>
    </w:p>
    <w:p w:rsidR="00AC2F81" w:rsidRPr="00937850" w:rsidRDefault="009519F3">
      <w:pPr>
        <w:pStyle w:val="a3"/>
        <w:spacing w:line="360" w:lineRule="auto"/>
        <w:ind w:right="480" w:firstLineChars="200" w:firstLine="480"/>
        <w:jc w:val="center"/>
        <w:rPr>
          <w:rFonts w:ascii="宋体"/>
          <w:kern w:val="44"/>
          <w:sz w:val="24"/>
          <w:szCs w:val="24"/>
        </w:rPr>
      </w:pPr>
      <w:r w:rsidRPr="00937850">
        <w:rPr>
          <w:rFonts w:ascii="宋体" w:hAnsi="宋体" w:hint="eastAsia"/>
          <w:kern w:val="44"/>
          <w:sz w:val="24"/>
          <w:szCs w:val="24"/>
        </w:rPr>
        <w:t xml:space="preserve">                       投标人名称：（盖章）</w:t>
      </w:r>
    </w:p>
    <w:p w:rsidR="00AC2F81" w:rsidRPr="00937850" w:rsidRDefault="009519F3">
      <w:pPr>
        <w:pStyle w:val="a3"/>
        <w:wordWrap w:val="0"/>
        <w:spacing w:line="360" w:lineRule="auto"/>
        <w:ind w:right="-52" w:firstLineChars="200" w:firstLine="480"/>
        <w:jc w:val="right"/>
        <w:rPr>
          <w:rFonts w:ascii="宋体"/>
          <w:kern w:val="44"/>
          <w:sz w:val="24"/>
          <w:szCs w:val="24"/>
        </w:rPr>
      </w:pPr>
      <w:r w:rsidRPr="00937850">
        <w:rPr>
          <w:rFonts w:ascii="宋体" w:hAnsi="宋体" w:hint="eastAsia"/>
          <w:kern w:val="44"/>
          <w:sz w:val="24"/>
          <w:szCs w:val="24"/>
        </w:rPr>
        <w:t>法定代表人（或授权代表）：（签字）</w:t>
      </w:r>
    </w:p>
    <w:p w:rsidR="00AC2F81" w:rsidRPr="00937850" w:rsidRDefault="009519F3" w:rsidP="00407A43">
      <w:pPr>
        <w:pStyle w:val="a3"/>
        <w:spacing w:line="360" w:lineRule="auto"/>
        <w:ind w:right="480" w:firstLineChars="1875" w:firstLine="4500"/>
        <w:rPr>
          <w:rFonts w:ascii="宋体"/>
          <w:kern w:val="44"/>
          <w:sz w:val="24"/>
          <w:szCs w:val="24"/>
          <w:u w:val="single"/>
        </w:rPr>
      </w:pPr>
      <w:r w:rsidRPr="00937850">
        <w:rPr>
          <w:rFonts w:ascii="宋体" w:hAnsi="宋体" w:hint="eastAsia"/>
          <w:kern w:val="44"/>
          <w:sz w:val="24"/>
          <w:szCs w:val="24"/>
        </w:rPr>
        <w:t>日期：      年    月    日</w:t>
      </w:r>
    </w:p>
    <w:p w:rsidR="00AC2F81" w:rsidRPr="00937850" w:rsidRDefault="009519F3">
      <w:pPr>
        <w:widowControl/>
        <w:jc w:val="left"/>
        <w:rPr>
          <w:rFonts w:asciiTheme="minorEastAsia" w:hAnsiTheme="minorEastAsia" w:cs="Arial"/>
          <w:b/>
          <w:sz w:val="30"/>
          <w:szCs w:val="30"/>
        </w:rPr>
      </w:pPr>
      <w:r w:rsidRPr="00937850">
        <w:rPr>
          <w:rFonts w:asciiTheme="minorEastAsia" w:hAnsiTheme="minorEastAsia" w:cs="Arial"/>
          <w:b/>
          <w:sz w:val="30"/>
          <w:szCs w:val="30"/>
        </w:rPr>
        <w:br w:type="page"/>
      </w:r>
    </w:p>
    <w:p w:rsidR="00AC2F81" w:rsidRPr="00937850" w:rsidRDefault="009519F3">
      <w:pPr>
        <w:pStyle w:val="a3"/>
        <w:spacing w:line="360" w:lineRule="auto"/>
        <w:ind w:firstLine="0"/>
        <w:jc w:val="left"/>
        <w:rPr>
          <w:rFonts w:asciiTheme="majorEastAsia" w:eastAsiaTheme="majorEastAsia" w:hAnsiTheme="majorEastAsia"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附件4：</w:t>
      </w:r>
    </w:p>
    <w:p w:rsidR="00AC2F81" w:rsidRPr="00937850" w:rsidRDefault="009519F3">
      <w:pPr>
        <w:widowControl/>
        <w:jc w:val="left"/>
        <w:rPr>
          <w:rFonts w:ascii="仿宋" w:eastAsia="仿宋" w:hAnsi="仿宋" w:cs="仿宋"/>
          <w:b/>
          <w:bCs/>
          <w:spacing w:val="15"/>
          <w:kern w:val="0"/>
          <w:sz w:val="30"/>
          <w:szCs w:val="30"/>
        </w:rPr>
      </w:pPr>
      <w:r w:rsidRPr="00937850">
        <w:rPr>
          <w:rFonts w:ascii="宋体" w:hAnsi="宋体" w:hint="eastAsia"/>
          <w:b/>
          <w:kern w:val="44"/>
          <w:sz w:val="24"/>
          <w:szCs w:val="24"/>
        </w:rPr>
        <w:t>参加采购活动前 3 年内在经营活动中没有重大违法记录的书面声明(参考格式)</w:t>
      </w:r>
    </w:p>
    <w:p w:rsidR="00AC2F81" w:rsidRPr="00937850" w:rsidRDefault="00AC2F81">
      <w:pPr>
        <w:spacing w:line="460" w:lineRule="exact"/>
        <w:rPr>
          <w:rFonts w:ascii="宋体" w:eastAsia="宋体" w:hAnsi="宋体" w:cs="Calibri"/>
          <w:b/>
          <w:bCs/>
          <w:sz w:val="44"/>
          <w:szCs w:val="44"/>
        </w:rPr>
      </w:pPr>
    </w:p>
    <w:p w:rsidR="00AC2F81" w:rsidRPr="00937850" w:rsidRDefault="009519F3">
      <w:pPr>
        <w:spacing w:line="360" w:lineRule="auto"/>
        <w:jc w:val="center"/>
        <w:rPr>
          <w:rFonts w:ascii="宋体" w:hAnsi="宋体"/>
          <w:b/>
          <w:bCs/>
          <w:sz w:val="44"/>
          <w:szCs w:val="44"/>
        </w:rPr>
      </w:pPr>
      <w:r w:rsidRPr="00937850">
        <w:rPr>
          <w:rFonts w:ascii="宋体" w:hAnsi="宋体" w:hint="eastAsia"/>
          <w:b/>
          <w:bCs/>
          <w:sz w:val="44"/>
          <w:szCs w:val="44"/>
        </w:rPr>
        <w:t>声  明</w:t>
      </w:r>
    </w:p>
    <w:p w:rsidR="00AC2F81" w:rsidRPr="00937850" w:rsidRDefault="009519F3">
      <w:pPr>
        <w:spacing w:line="360" w:lineRule="auto"/>
        <w:ind w:firstLineChars="200" w:firstLine="480"/>
        <w:rPr>
          <w:rFonts w:ascii="宋体" w:hAnsi="宋体"/>
          <w:bCs/>
          <w:sz w:val="24"/>
          <w:szCs w:val="21"/>
        </w:rPr>
      </w:pPr>
      <w:r w:rsidRPr="00937850">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AC2F81" w:rsidRPr="00937850" w:rsidRDefault="00AC2F81">
      <w:pPr>
        <w:spacing w:line="360" w:lineRule="auto"/>
        <w:rPr>
          <w:rFonts w:ascii="宋体" w:hAnsi="宋体"/>
          <w:bCs/>
          <w:sz w:val="24"/>
        </w:rPr>
      </w:pPr>
    </w:p>
    <w:p w:rsidR="00AC2F81" w:rsidRPr="00937850" w:rsidRDefault="009519F3">
      <w:pPr>
        <w:spacing w:line="360" w:lineRule="auto"/>
        <w:ind w:right="480" w:firstLineChars="1850" w:firstLine="4440"/>
        <w:rPr>
          <w:rFonts w:ascii="宋体" w:hAnsi="宋体"/>
          <w:bCs/>
          <w:sz w:val="24"/>
          <w:u w:val="single"/>
        </w:rPr>
      </w:pPr>
      <w:r w:rsidRPr="00937850">
        <w:rPr>
          <w:rFonts w:ascii="宋体" w:hAnsi="宋体" w:hint="eastAsia"/>
          <w:bCs/>
          <w:sz w:val="24"/>
        </w:rPr>
        <w:t>投标供应商名称（公章）：</w:t>
      </w:r>
    </w:p>
    <w:p w:rsidR="00AC2F81" w:rsidRPr="00937850" w:rsidRDefault="009519F3">
      <w:pPr>
        <w:spacing w:line="360" w:lineRule="auto"/>
        <w:rPr>
          <w:rFonts w:ascii="宋体" w:hAnsi="宋体"/>
          <w:bCs/>
          <w:sz w:val="24"/>
          <w:u w:val="single"/>
        </w:rPr>
      </w:pPr>
      <w:r w:rsidRPr="00937850">
        <w:rPr>
          <w:rFonts w:ascii="宋体" w:hAnsi="宋体" w:hint="eastAsia"/>
          <w:bCs/>
          <w:sz w:val="24"/>
        </w:rPr>
        <w:t xml:space="preserve">                                     法定代表人或授权代表签字：</w:t>
      </w:r>
    </w:p>
    <w:p w:rsidR="00AC2F81" w:rsidRPr="00937850" w:rsidRDefault="009519F3">
      <w:pPr>
        <w:widowControl/>
        <w:jc w:val="left"/>
        <w:rPr>
          <w:rFonts w:asciiTheme="minorEastAsia" w:hAnsiTheme="minorEastAsia" w:cs="Arial"/>
          <w:b/>
          <w:sz w:val="30"/>
          <w:szCs w:val="30"/>
        </w:rPr>
      </w:pPr>
      <w:r w:rsidRPr="00937850">
        <w:rPr>
          <w:rFonts w:asciiTheme="minorEastAsia" w:hAnsiTheme="minorEastAsia" w:cs="Arial"/>
          <w:b/>
          <w:sz w:val="30"/>
          <w:szCs w:val="30"/>
        </w:rPr>
        <w:br w:type="page"/>
      </w:r>
    </w:p>
    <w:p w:rsidR="00AC2F81" w:rsidRPr="00937850" w:rsidRDefault="009519F3" w:rsidP="00ED455B">
      <w:pPr>
        <w:spacing w:line="600" w:lineRule="exact"/>
        <w:ind w:left="2" w:rightChars="-227" w:right="-477"/>
        <w:jc w:val="left"/>
        <w:rPr>
          <w:rFonts w:asciiTheme="minorEastAsia" w:hAnsiTheme="minorEastAsia" w:cs="Arial"/>
          <w:b/>
          <w:sz w:val="30"/>
          <w:szCs w:val="30"/>
        </w:rPr>
      </w:pPr>
      <w:r w:rsidRPr="00937850">
        <w:rPr>
          <w:rFonts w:asciiTheme="minorEastAsia" w:hAnsiTheme="minorEastAsia" w:cs="Arial" w:hint="eastAsia"/>
          <w:b/>
          <w:sz w:val="30"/>
          <w:szCs w:val="30"/>
        </w:rPr>
        <w:lastRenderedPageBreak/>
        <w:t>附件5:</w:t>
      </w:r>
    </w:p>
    <w:p w:rsidR="00AC2F81" w:rsidRPr="00937850" w:rsidRDefault="009519F3">
      <w:pPr>
        <w:pStyle w:val="1"/>
        <w:tabs>
          <w:tab w:val="left" w:pos="1340"/>
        </w:tabs>
        <w:adjustRightInd w:val="0"/>
        <w:snapToGrid w:val="0"/>
        <w:spacing w:line="360" w:lineRule="auto"/>
        <w:jc w:val="center"/>
        <w:rPr>
          <w:rFonts w:cs="宋体"/>
          <w:sz w:val="28"/>
          <w:szCs w:val="28"/>
          <w:lang w:eastAsia="zh-CN"/>
        </w:rPr>
      </w:pPr>
      <w:r w:rsidRPr="00937850">
        <w:rPr>
          <w:rFonts w:cs="宋体" w:hint="eastAsia"/>
          <w:sz w:val="28"/>
          <w:szCs w:val="28"/>
          <w:lang w:eastAsia="zh-CN"/>
        </w:rPr>
        <w:t>供应商廉洁自律承诺书</w:t>
      </w:r>
    </w:p>
    <w:p w:rsidR="00AC2F81" w:rsidRPr="00937850" w:rsidRDefault="009519F3">
      <w:pPr>
        <w:pStyle w:val="2"/>
        <w:adjustRightInd w:val="0"/>
        <w:spacing w:line="440" w:lineRule="exact"/>
        <w:rPr>
          <w:rFonts w:asciiTheme="majorEastAsia" w:eastAsiaTheme="majorEastAsia" w:hAnsiTheme="majorEastAsia"/>
          <w:b/>
          <w:bCs/>
          <w:szCs w:val="21"/>
        </w:rPr>
      </w:pPr>
      <w:r w:rsidRPr="00937850">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AC2F81" w:rsidRPr="00937850" w:rsidRDefault="009519F3">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一、遵守《中华人民共和国政府采购法》及省、市有关公共资源交易中心的各项法律、法规和制度。</w:t>
      </w:r>
    </w:p>
    <w:p w:rsidR="00AC2F81" w:rsidRPr="00937850" w:rsidRDefault="009519F3">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AC2F81" w:rsidRPr="00937850" w:rsidRDefault="009519F3">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AC2F81" w:rsidRPr="00937850" w:rsidRDefault="009519F3">
      <w:pPr>
        <w:adjustRightInd w:val="0"/>
        <w:snapToGrid w:val="0"/>
        <w:spacing w:line="440" w:lineRule="exact"/>
        <w:ind w:firstLineChars="200" w:firstLine="420"/>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AC2F81" w:rsidRPr="00937850" w:rsidRDefault="009519F3">
      <w:pPr>
        <w:adjustRightInd w:val="0"/>
        <w:snapToGrid w:val="0"/>
        <w:spacing w:line="440" w:lineRule="exact"/>
        <w:ind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五、向采购人、采购代理机构行贿或者提供其他不正当利益的；</w:t>
      </w:r>
      <w:r w:rsidRPr="00937850">
        <w:rPr>
          <w:rFonts w:asciiTheme="majorEastAsia" w:eastAsiaTheme="majorEastAsia" w:hAnsiTheme="majorEastAsia" w:hint="eastAsia"/>
          <w:szCs w:val="21"/>
        </w:rPr>
        <w:t>销售活动中坚决做到“六不”：不得直接到医疗机构</w:t>
      </w:r>
      <w:r w:rsidR="00F21B0F" w:rsidRPr="00937850">
        <w:rPr>
          <w:rFonts w:asciiTheme="majorEastAsia" w:eastAsiaTheme="majorEastAsia" w:hAnsiTheme="majorEastAsia" w:hint="eastAsia"/>
          <w:szCs w:val="21"/>
        </w:rPr>
        <w:t>和</w:t>
      </w:r>
      <w:r w:rsidRPr="00937850">
        <w:rPr>
          <w:rFonts w:asciiTheme="majorEastAsia" w:eastAsiaTheme="majorEastAsia" w:hAnsiTheme="majorEastAsia" w:hint="eastAsia"/>
          <w:szCs w:val="21"/>
        </w:rPr>
        <w:t>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AC2F81" w:rsidRPr="00937850" w:rsidRDefault="009519F3">
      <w:pPr>
        <w:adjustRightInd w:val="0"/>
        <w:snapToGrid w:val="0"/>
        <w:spacing w:line="440" w:lineRule="exact"/>
        <w:ind w:leftChars="-32" w:left="-67" w:firstLineChars="200" w:firstLine="420"/>
        <w:rPr>
          <w:rFonts w:asciiTheme="majorEastAsia" w:eastAsiaTheme="majorEastAsia" w:hAnsiTheme="majorEastAsia"/>
          <w:szCs w:val="21"/>
        </w:rPr>
      </w:pPr>
      <w:r w:rsidRPr="00937850">
        <w:rPr>
          <w:rFonts w:asciiTheme="majorEastAsia" w:eastAsiaTheme="majorEastAsia" w:hAnsiTheme="majorEastAsia" w:cs="宋体" w:hint="eastAsia"/>
          <w:szCs w:val="21"/>
        </w:rPr>
        <w:t>六、自觉接受相关部门的监督检查。</w:t>
      </w:r>
    </w:p>
    <w:p w:rsidR="00AC2F81" w:rsidRPr="00937850" w:rsidRDefault="009519F3">
      <w:pPr>
        <w:pStyle w:val="2"/>
        <w:adjustRightInd w:val="0"/>
        <w:spacing w:line="440" w:lineRule="exact"/>
        <w:rPr>
          <w:rFonts w:asciiTheme="majorEastAsia" w:eastAsiaTheme="majorEastAsia" w:hAnsiTheme="majorEastAsia"/>
          <w:b/>
          <w:bCs/>
          <w:szCs w:val="21"/>
        </w:rPr>
      </w:pPr>
      <w:r w:rsidRPr="00937850">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AC2F81" w:rsidRPr="00937850" w:rsidRDefault="00AC2F81">
      <w:pPr>
        <w:pStyle w:val="2"/>
        <w:adjustRightInd w:val="0"/>
        <w:spacing w:line="520" w:lineRule="exact"/>
        <w:ind w:right="420" w:firstLine="420"/>
        <w:jc w:val="center"/>
        <w:rPr>
          <w:rFonts w:asciiTheme="majorEastAsia" w:eastAsiaTheme="majorEastAsia" w:hAnsiTheme="majorEastAsia" w:cs="宋体"/>
          <w:szCs w:val="21"/>
        </w:rPr>
      </w:pPr>
    </w:p>
    <w:p w:rsidR="00AC2F81" w:rsidRPr="00937850" w:rsidRDefault="009519F3">
      <w:pPr>
        <w:pStyle w:val="2"/>
        <w:adjustRightInd w:val="0"/>
        <w:spacing w:line="520" w:lineRule="exact"/>
        <w:ind w:right="420" w:firstLine="420"/>
        <w:jc w:val="center"/>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 xml:space="preserve">                承诺单位（盖章）</w:t>
      </w:r>
    </w:p>
    <w:p w:rsidR="00AC2F81" w:rsidRPr="00937850" w:rsidRDefault="009519F3">
      <w:pPr>
        <w:pStyle w:val="2"/>
        <w:adjustRightInd w:val="0"/>
        <w:spacing w:line="520" w:lineRule="exact"/>
        <w:ind w:firstLine="420"/>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 xml:space="preserve">                      法定代表人（或授权代表）签字</w:t>
      </w:r>
    </w:p>
    <w:p w:rsidR="00AC2F81" w:rsidRPr="00937850" w:rsidRDefault="009519F3">
      <w:pPr>
        <w:pStyle w:val="2"/>
        <w:adjustRightInd w:val="0"/>
        <w:spacing w:line="520" w:lineRule="exact"/>
        <w:ind w:firstLineChars="1950" w:firstLine="4095"/>
        <w:rPr>
          <w:rFonts w:asciiTheme="majorEastAsia" w:eastAsiaTheme="majorEastAsia" w:hAnsiTheme="majorEastAsia" w:cs="宋体"/>
          <w:szCs w:val="21"/>
        </w:rPr>
      </w:pPr>
      <w:r w:rsidRPr="00937850">
        <w:rPr>
          <w:rFonts w:asciiTheme="majorEastAsia" w:eastAsiaTheme="majorEastAsia" w:hAnsiTheme="majorEastAsia" w:cs="宋体" w:hint="eastAsia"/>
          <w:szCs w:val="21"/>
        </w:rPr>
        <w:t>年    月   日</w:t>
      </w:r>
    </w:p>
    <w:p w:rsidR="00AC2F81" w:rsidRPr="00937850" w:rsidRDefault="009519F3">
      <w:pPr>
        <w:rPr>
          <w:rFonts w:ascii="宋体" w:hAnsi="宋体"/>
          <w:b/>
          <w:sz w:val="44"/>
          <w:szCs w:val="44"/>
        </w:rPr>
      </w:pPr>
      <w:r w:rsidRPr="00937850">
        <w:rPr>
          <w:rFonts w:asciiTheme="minorEastAsia" w:hAnsiTheme="minorEastAsia" w:cs="Arial" w:hint="eastAsia"/>
          <w:b/>
          <w:sz w:val="30"/>
          <w:szCs w:val="30"/>
        </w:rPr>
        <w:lastRenderedPageBreak/>
        <w:t>附件6:</w:t>
      </w:r>
    </w:p>
    <w:p w:rsidR="00AC2F81" w:rsidRPr="00937850" w:rsidRDefault="009519F3">
      <w:pPr>
        <w:jc w:val="center"/>
        <w:rPr>
          <w:rFonts w:ascii="宋体" w:hAnsi="宋体"/>
          <w:b/>
          <w:sz w:val="44"/>
          <w:szCs w:val="44"/>
        </w:rPr>
      </w:pPr>
      <w:r w:rsidRPr="00937850">
        <w:rPr>
          <w:rFonts w:ascii="宋体" w:hAnsi="宋体" w:hint="eastAsia"/>
          <w:b/>
          <w:sz w:val="44"/>
          <w:szCs w:val="44"/>
        </w:rPr>
        <w:t>供应商参加投标确认函</w:t>
      </w:r>
    </w:p>
    <w:p w:rsidR="00AC2F81" w:rsidRPr="00937850" w:rsidRDefault="009519F3">
      <w:pPr>
        <w:rPr>
          <w:rFonts w:ascii="楷体_GB2312" w:eastAsia="楷体_GB2312"/>
          <w:sz w:val="32"/>
          <w:szCs w:val="32"/>
        </w:rPr>
      </w:pPr>
      <w:r w:rsidRPr="00937850">
        <w:rPr>
          <w:rFonts w:ascii="楷体_GB2312" w:eastAsia="楷体_GB2312" w:hint="eastAsia"/>
          <w:sz w:val="32"/>
          <w:szCs w:val="32"/>
        </w:rPr>
        <w:t>江苏明润资产房地产评估造价咨询有限公司：</w:t>
      </w:r>
    </w:p>
    <w:p w:rsidR="00AC2F81" w:rsidRPr="00937850" w:rsidRDefault="009519F3">
      <w:pPr>
        <w:rPr>
          <w:rFonts w:ascii="楷体_GB2312" w:eastAsia="楷体_GB2312"/>
          <w:sz w:val="32"/>
          <w:szCs w:val="32"/>
        </w:rPr>
      </w:pPr>
      <w:r w:rsidRPr="00937850">
        <w:rPr>
          <w:rFonts w:ascii="楷体_GB2312" w:eastAsia="楷体_GB2312" w:hint="eastAsia"/>
          <w:sz w:val="32"/>
          <w:szCs w:val="32"/>
        </w:rPr>
        <w:t xml:space="preserve">　　本单位将参加贵公司于月日开标的采购编号为的项目的投标，特发函确认。</w:t>
      </w:r>
    </w:p>
    <w:p w:rsidR="00AC2F81" w:rsidRPr="00937850" w:rsidRDefault="009519F3">
      <w:pPr>
        <w:ind w:left="4160" w:hangingChars="1300" w:hanging="4160"/>
        <w:rPr>
          <w:rFonts w:ascii="楷体_GB2312" w:eastAsia="楷体_GB2312"/>
          <w:sz w:val="32"/>
          <w:szCs w:val="32"/>
        </w:rPr>
      </w:pPr>
      <w:r w:rsidRPr="00937850">
        <w:rPr>
          <w:rFonts w:ascii="楷体_GB2312" w:eastAsia="楷体_GB2312" w:hint="eastAsia"/>
          <w:sz w:val="32"/>
          <w:szCs w:val="32"/>
        </w:rPr>
        <w:t xml:space="preserve">　　　　　　          </w:t>
      </w:r>
      <w:r w:rsidRPr="00937850">
        <w:rPr>
          <w:rFonts w:ascii="楷体_GB2312" w:eastAsia="楷体_GB2312" w:hint="eastAsia"/>
          <w:sz w:val="32"/>
          <w:szCs w:val="32"/>
          <w:u w:val="single"/>
        </w:rPr>
        <w:t xml:space="preserve">  　             </w:t>
      </w:r>
      <w:r w:rsidRPr="00937850">
        <w:rPr>
          <w:rFonts w:ascii="楷体_GB2312" w:eastAsia="楷体_GB2312" w:hint="eastAsia"/>
          <w:sz w:val="32"/>
          <w:szCs w:val="32"/>
        </w:rPr>
        <w:t>（单位公章）</w:t>
      </w:r>
    </w:p>
    <w:p w:rsidR="00AC2F81" w:rsidRPr="00937850" w:rsidRDefault="009519F3">
      <w:pPr>
        <w:pBdr>
          <w:bottom w:val="single" w:sz="6" w:space="1" w:color="auto"/>
        </w:pBdr>
        <w:ind w:left="5280" w:hangingChars="1650" w:hanging="5280"/>
        <w:rPr>
          <w:rFonts w:ascii="楷体_GB2312" w:eastAsia="楷体_GB2312"/>
          <w:sz w:val="32"/>
          <w:szCs w:val="32"/>
        </w:rPr>
      </w:pPr>
      <w:r w:rsidRPr="00937850">
        <w:rPr>
          <w:rFonts w:ascii="楷体_GB2312" w:eastAsia="楷体_GB2312" w:hint="eastAsia"/>
          <w:sz w:val="32"/>
          <w:szCs w:val="32"/>
        </w:rPr>
        <w:t xml:space="preserve">　　　　　　　　　　　　　    　年　　　月　　　日</w:t>
      </w:r>
    </w:p>
    <w:p w:rsidR="00AC2F81" w:rsidRPr="00937850" w:rsidRDefault="00AC2F81">
      <w:pPr>
        <w:ind w:left="5280" w:hangingChars="1650" w:hanging="5280"/>
        <w:rPr>
          <w:rFonts w:ascii="楷体_GB2312" w:eastAsia="楷体_GB2312"/>
          <w:sz w:val="32"/>
          <w:szCs w:val="32"/>
        </w:rPr>
      </w:pPr>
    </w:p>
    <w:p w:rsidR="00AC2F81" w:rsidRPr="00937850" w:rsidRDefault="009519F3">
      <w:pPr>
        <w:ind w:left="5280" w:hangingChars="1650" w:hanging="5280"/>
        <w:rPr>
          <w:rFonts w:ascii="楷体_GB2312" w:eastAsia="楷体_GB2312"/>
          <w:sz w:val="32"/>
          <w:szCs w:val="32"/>
        </w:rPr>
      </w:pPr>
      <w:r w:rsidRPr="00937850">
        <w:rPr>
          <w:rFonts w:ascii="楷体_GB2312" w:eastAsia="楷体_GB2312" w:hint="eastAsia"/>
          <w:sz w:val="32"/>
          <w:szCs w:val="32"/>
        </w:rPr>
        <w:t>附：</w:t>
      </w:r>
    </w:p>
    <w:p w:rsidR="00AC2F81" w:rsidRPr="00937850" w:rsidRDefault="009519F3" w:rsidP="00ED455B">
      <w:pPr>
        <w:ind w:left="5963" w:hangingChars="1650" w:hanging="5963"/>
        <w:jc w:val="center"/>
        <w:rPr>
          <w:rFonts w:ascii="楷体_GB2312" w:eastAsia="楷体_GB2312"/>
          <w:b/>
          <w:sz w:val="36"/>
          <w:szCs w:val="36"/>
        </w:rPr>
      </w:pPr>
      <w:r w:rsidRPr="00937850">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单位名称</w:t>
            </w:r>
          </w:p>
        </w:tc>
        <w:tc>
          <w:tcPr>
            <w:tcW w:w="7330" w:type="dxa"/>
            <w:gridSpan w:val="3"/>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单位地址</w:t>
            </w:r>
          </w:p>
        </w:tc>
        <w:tc>
          <w:tcPr>
            <w:tcW w:w="7330" w:type="dxa"/>
            <w:gridSpan w:val="3"/>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法定代表人</w:t>
            </w:r>
          </w:p>
        </w:tc>
        <w:tc>
          <w:tcPr>
            <w:tcW w:w="2551" w:type="dxa"/>
          </w:tcPr>
          <w:p w:rsidR="00AC2F81" w:rsidRPr="00937850" w:rsidRDefault="00AC2F81">
            <w:pPr>
              <w:rPr>
                <w:sz w:val="28"/>
                <w:szCs w:val="28"/>
              </w:rPr>
            </w:pPr>
          </w:p>
        </w:tc>
        <w:tc>
          <w:tcPr>
            <w:tcW w:w="2550" w:type="dxa"/>
          </w:tcPr>
          <w:p w:rsidR="00AC2F81" w:rsidRPr="00937850" w:rsidRDefault="009519F3">
            <w:pPr>
              <w:rPr>
                <w:sz w:val="28"/>
                <w:szCs w:val="28"/>
              </w:rPr>
            </w:pPr>
            <w:r w:rsidRPr="00937850">
              <w:rPr>
                <w:rFonts w:hint="eastAsia"/>
                <w:sz w:val="28"/>
                <w:szCs w:val="28"/>
              </w:rPr>
              <w:t>邮</w:t>
            </w:r>
            <w:r w:rsidRPr="00937850">
              <w:rPr>
                <w:rFonts w:hint="eastAsia"/>
                <w:sz w:val="28"/>
                <w:szCs w:val="28"/>
              </w:rPr>
              <w:t xml:space="preserve">    </w:t>
            </w:r>
            <w:r w:rsidRPr="00937850">
              <w:rPr>
                <w:rFonts w:hint="eastAsia"/>
                <w:sz w:val="28"/>
                <w:szCs w:val="28"/>
              </w:rPr>
              <w:t>编</w:t>
            </w:r>
          </w:p>
        </w:tc>
        <w:tc>
          <w:tcPr>
            <w:tcW w:w="2229" w:type="dxa"/>
          </w:tcPr>
          <w:p w:rsidR="00AC2F81" w:rsidRPr="00937850" w:rsidRDefault="00AC2F81">
            <w:pPr>
              <w:jc w:val="center"/>
              <w:rPr>
                <w:sz w:val="28"/>
                <w:szCs w:val="28"/>
              </w:rPr>
            </w:pPr>
          </w:p>
        </w:tc>
      </w:tr>
      <w:tr w:rsidR="00AC2F81" w:rsidRPr="00937850">
        <w:trPr>
          <w:jc w:val="center"/>
        </w:trPr>
        <w:tc>
          <w:tcPr>
            <w:tcW w:w="1941" w:type="dxa"/>
          </w:tcPr>
          <w:p w:rsidR="00AC2F81" w:rsidRPr="00937850" w:rsidRDefault="009519F3">
            <w:pPr>
              <w:rPr>
                <w:sz w:val="28"/>
                <w:szCs w:val="28"/>
              </w:rPr>
            </w:pPr>
            <w:r w:rsidRPr="00937850">
              <w:rPr>
                <w:rFonts w:hint="eastAsia"/>
                <w:sz w:val="28"/>
                <w:szCs w:val="28"/>
              </w:rPr>
              <w:t>单位电话</w:t>
            </w:r>
          </w:p>
        </w:tc>
        <w:tc>
          <w:tcPr>
            <w:tcW w:w="2551" w:type="dxa"/>
          </w:tcPr>
          <w:p w:rsidR="00AC2F81" w:rsidRPr="00937850" w:rsidRDefault="00AC2F81">
            <w:pPr>
              <w:jc w:val="center"/>
              <w:rPr>
                <w:sz w:val="28"/>
                <w:szCs w:val="28"/>
              </w:rPr>
            </w:pPr>
          </w:p>
        </w:tc>
        <w:tc>
          <w:tcPr>
            <w:tcW w:w="2550" w:type="dxa"/>
          </w:tcPr>
          <w:p w:rsidR="00AC2F81" w:rsidRPr="00937850" w:rsidRDefault="009519F3">
            <w:pPr>
              <w:jc w:val="left"/>
              <w:rPr>
                <w:sz w:val="28"/>
                <w:szCs w:val="28"/>
              </w:rPr>
            </w:pPr>
            <w:r w:rsidRPr="00937850">
              <w:rPr>
                <w:rFonts w:hint="eastAsia"/>
                <w:sz w:val="28"/>
                <w:szCs w:val="28"/>
              </w:rPr>
              <w:t>传真号码</w:t>
            </w:r>
          </w:p>
        </w:tc>
        <w:tc>
          <w:tcPr>
            <w:tcW w:w="2229" w:type="dxa"/>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项目联系人</w:t>
            </w:r>
          </w:p>
        </w:tc>
        <w:tc>
          <w:tcPr>
            <w:tcW w:w="2551" w:type="dxa"/>
          </w:tcPr>
          <w:p w:rsidR="00AC2F81" w:rsidRPr="00937850" w:rsidRDefault="00AC2F81">
            <w:pPr>
              <w:jc w:val="center"/>
              <w:rPr>
                <w:sz w:val="28"/>
                <w:szCs w:val="28"/>
              </w:rPr>
            </w:pPr>
          </w:p>
        </w:tc>
        <w:tc>
          <w:tcPr>
            <w:tcW w:w="2550" w:type="dxa"/>
          </w:tcPr>
          <w:p w:rsidR="00AC2F81" w:rsidRPr="00937850" w:rsidRDefault="009519F3">
            <w:pPr>
              <w:rPr>
                <w:sz w:val="28"/>
                <w:szCs w:val="28"/>
              </w:rPr>
            </w:pPr>
            <w:r w:rsidRPr="00937850">
              <w:rPr>
                <w:rFonts w:hint="eastAsia"/>
                <w:sz w:val="28"/>
                <w:szCs w:val="28"/>
              </w:rPr>
              <w:t>邮</w:t>
            </w:r>
            <w:r w:rsidRPr="00937850">
              <w:rPr>
                <w:rFonts w:hint="eastAsia"/>
                <w:sz w:val="28"/>
                <w:szCs w:val="28"/>
              </w:rPr>
              <w:t xml:space="preserve">    </w:t>
            </w:r>
            <w:r w:rsidRPr="00937850">
              <w:rPr>
                <w:rFonts w:hint="eastAsia"/>
                <w:sz w:val="28"/>
                <w:szCs w:val="28"/>
              </w:rPr>
              <w:t>箱</w:t>
            </w:r>
          </w:p>
        </w:tc>
        <w:tc>
          <w:tcPr>
            <w:tcW w:w="2229" w:type="dxa"/>
          </w:tcPr>
          <w:p w:rsidR="00AC2F81" w:rsidRPr="00937850" w:rsidRDefault="00AC2F81">
            <w:pPr>
              <w:jc w:val="center"/>
              <w:rPr>
                <w:sz w:val="28"/>
                <w:szCs w:val="28"/>
              </w:rPr>
            </w:pPr>
          </w:p>
        </w:tc>
      </w:tr>
      <w:tr w:rsidR="00AC2F81" w:rsidRPr="00937850">
        <w:trPr>
          <w:jc w:val="center"/>
        </w:trPr>
        <w:tc>
          <w:tcPr>
            <w:tcW w:w="1941" w:type="dxa"/>
          </w:tcPr>
          <w:p w:rsidR="00AC2F81" w:rsidRPr="00937850" w:rsidRDefault="009519F3">
            <w:pPr>
              <w:rPr>
                <w:sz w:val="28"/>
                <w:szCs w:val="28"/>
              </w:rPr>
            </w:pPr>
            <w:r w:rsidRPr="00937850">
              <w:rPr>
                <w:rFonts w:hint="eastAsia"/>
                <w:sz w:val="28"/>
                <w:szCs w:val="28"/>
              </w:rPr>
              <w:t>联系人电话</w:t>
            </w:r>
          </w:p>
        </w:tc>
        <w:tc>
          <w:tcPr>
            <w:tcW w:w="2551" w:type="dxa"/>
          </w:tcPr>
          <w:p w:rsidR="00AC2F81" w:rsidRPr="00937850" w:rsidRDefault="00AC2F81">
            <w:pPr>
              <w:jc w:val="center"/>
              <w:rPr>
                <w:sz w:val="28"/>
                <w:szCs w:val="28"/>
              </w:rPr>
            </w:pPr>
          </w:p>
        </w:tc>
        <w:tc>
          <w:tcPr>
            <w:tcW w:w="2550" w:type="dxa"/>
          </w:tcPr>
          <w:p w:rsidR="00AC2F81" w:rsidRPr="00937850" w:rsidRDefault="009519F3">
            <w:pPr>
              <w:rPr>
                <w:sz w:val="28"/>
                <w:szCs w:val="28"/>
              </w:rPr>
            </w:pPr>
            <w:r w:rsidRPr="00937850">
              <w:rPr>
                <w:rFonts w:hint="eastAsia"/>
                <w:sz w:val="28"/>
                <w:szCs w:val="28"/>
              </w:rPr>
              <w:t>联系人手机</w:t>
            </w:r>
          </w:p>
        </w:tc>
        <w:tc>
          <w:tcPr>
            <w:tcW w:w="2229" w:type="dxa"/>
          </w:tcPr>
          <w:p w:rsidR="00AC2F81" w:rsidRPr="00937850" w:rsidRDefault="00AC2F81">
            <w:pPr>
              <w:jc w:val="center"/>
              <w:rPr>
                <w:sz w:val="28"/>
                <w:szCs w:val="28"/>
              </w:rPr>
            </w:pPr>
          </w:p>
        </w:tc>
      </w:tr>
      <w:tr w:rsidR="00AC2F81" w:rsidRPr="00937850">
        <w:trPr>
          <w:cantSplit/>
          <w:jc w:val="center"/>
        </w:trPr>
        <w:tc>
          <w:tcPr>
            <w:tcW w:w="1941" w:type="dxa"/>
          </w:tcPr>
          <w:p w:rsidR="00AC2F81" w:rsidRPr="00937850" w:rsidRDefault="009519F3">
            <w:pPr>
              <w:rPr>
                <w:sz w:val="28"/>
                <w:szCs w:val="28"/>
              </w:rPr>
            </w:pPr>
            <w:r w:rsidRPr="00937850">
              <w:rPr>
                <w:rFonts w:hint="eastAsia"/>
                <w:sz w:val="28"/>
                <w:szCs w:val="28"/>
              </w:rPr>
              <w:t>所投分包</w:t>
            </w:r>
          </w:p>
        </w:tc>
        <w:tc>
          <w:tcPr>
            <w:tcW w:w="7330" w:type="dxa"/>
            <w:gridSpan w:val="3"/>
          </w:tcPr>
          <w:p w:rsidR="00AC2F81" w:rsidRPr="00937850" w:rsidRDefault="00AC2F81">
            <w:pPr>
              <w:jc w:val="center"/>
              <w:rPr>
                <w:sz w:val="28"/>
                <w:szCs w:val="28"/>
              </w:rPr>
            </w:pPr>
          </w:p>
        </w:tc>
      </w:tr>
    </w:tbl>
    <w:p w:rsidR="00AC2F81" w:rsidRPr="00937850" w:rsidRDefault="009519F3">
      <w:pPr>
        <w:spacing w:line="360" w:lineRule="auto"/>
        <w:jc w:val="left"/>
        <w:rPr>
          <w:rFonts w:ascii="宋体" w:hAnsi="宋体" w:cs="宋体"/>
          <w:b/>
          <w:sz w:val="24"/>
        </w:rPr>
      </w:pPr>
      <w:r w:rsidRPr="00937850">
        <w:rPr>
          <w:rFonts w:ascii="宋体" w:hAnsi="宋体" w:cs="宋体" w:hint="eastAsia"/>
          <w:b/>
          <w:sz w:val="24"/>
        </w:rPr>
        <w:t>备注：1、请准备参与本项目的供应商如实填写（以上信息均为必填内容）后邮件至采购代理机构（邮 箱：</w:t>
      </w:r>
      <w:bookmarkStart w:id="2" w:name="EBba9c9bd7b5a64bcfb0f2dcb71e0ea086"/>
      <w:r w:rsidRPr="00937850">
        <w:rPr>
          <w:rFonts w:ascii="宋体" w:hAnsi="宋体" w:cs="宋体" w:hint="eastAsia"/>
          <w:b/>
          <w:sz w:val="24"/>
        </w:rPr>
        <w:t>380996306@qq.com</w:t>
      </w:r>
      <w:bookmarkEnd w:id="2"/>
      <w:r w:rsidRPr="00937850">
        <w:rPr>
          <w:rFonts w:ascii="宋体" w:hAnsi="宋体" w:cs="宋体" w:hint="eastAsia"/>
          <w:b/>
          <w:sz w:val="24"/>
        </w:rPr>
        <w:t>，固定电话：</w:t>
      </w:r>
      <w:r w:rsidRPr="00937850">
        <w:rPr>
          <w:rFonts w:ascii="宋体" w:hAnsi="宋体" w:cs="宋体"/>
          <w:b/>
          <w:sz w:val="24"/>
        </w:rPr>
        <w:t>0514-866</w:t>
      </w:r>
      <w:r w:rsidRPr="00937850">
        <w:rPr>
          <w:rFonts w:ascii="宋体" w:hAnsi="宋体" w:cs="宋体" w:hint="eastAsia"/>
          <w:b/>
          <w:sz w:val="24"/>
        </w:rPr>
        <w:t>63195。）</w:t>
      </w:r>
    </w:p>
    <w:p w:rsidR="00AC2F81" w:rsidRPr="00937850" w:rsidRDefault="009519F3">
      <w:pPr>
        <w:spacing w:line="360" w:lineRule="auto"/>
        <w:jc w:val="left"/>
        <w:rPr>
          <w:rFonts w:ascii="宋体" w:hAnsi="宋体" w:cs="宋体"/>
          <w:b/>
          <w:sz w:val="24"/>
        </w:rPr>
      </w:pPr>
      <w:r w:rsidRPr="00937850">
        <w:rPr>
          <w:rFonts w:ascii="宋体" w:hAnsi="宋体" w:cs="宋体" w:hint="eastAsia"/>
          <w:b/>
          <w:sz w:val="24"/>
        </w:rPr>
        <w:t xml:space="preserve">      2、因投标人填写有误，造成以上信息资料的不实将由投标人承担责任。</w:t>
      </w:r>
    </w:p>
    <w:p w:rsidR="00AC2F81" w:rsidRPr="00937850" w:rsidRDefault="00AC2F81">
      <w:pPr>
        <w:spacing w:line="420" w:lineRule="exact"/>
        <w:rPr>
          <w:rFonts w:asciiTheme="majorEastAsia" w:eastAsiaTheme="majorEastAsia" w:hAnsiTheme="majorEastAsia" w:cs="仿宋_GB2312"/>
          <w:kern w:val="0"/>
          <w:szCs w:val="21"/>
        </w:rPr>
      </w:pPr>
    </w:p>
    <w:p w:rsidR="00AC2F81" w:rsidRPr="00937850" w:rsidRDefault="00AC2F81">
      <w:pPr>
        <w:spacing w:line="480" w:lineRule="exact"/>
        <w:ind w:firstLineChars="200" w:firstLine="480"/>
        <w:jc w:val="right"/>
        <w:rPr>
          <w:rFonts w:ascii="宋体" w:hAnsi="宋体"/>
          <w:sz w:val="24"/>
          <w:szCs w:val="24"/>
        </w:rPr>
      </w:pPr>
    </w:p>
    <w:p w:rsidR="00AC2F81" w:rsidRPr="00937850" w:rsidRDefault="00AC2F81">
      <w:pPr>
        <w:widowControl/>
        <w:jc w:val="left"/>
        <w:rPr>
          <w:rFonts w:asciiTheme="majorEastAsia" w:eastAsiaTheme="majorEastAsia" w:hAnsiTheme="majorEastAsia" w:cs="黑体"/>
          <w:b/>
          <w:bCs/>
          <w:spacing w:val="15"/>
          <w:kern w:val="0"/>
          <w:sz w:val="40"/>
          <w:szCs w:val="40"/>
        </w:rPr>
      </w:pPr>
    </w:p>
    <w:sectPr w:rsidR="00AC2F81" w:rsidRPr="00937850" w:rsidSect="00AC2F81">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C47" w:rsidRDefault="007D2C47" w:rsidP="00AC2F81">
      <w:r>
        <w:separator/>
      </w:r>
    </w:p>
  </w:endnote>
  <w:endnote w:type="continuationSeparator" w:id="1">
    <w:p w:rsidR="007D2C47" w:rsidRDefault="007D2C47" w:rsidP="00AC2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81" w:rsidRDefault="003860F9">
    <w:pPr>
      <w:pStyle w:val="a8"/>
      <w:jc w:val="center"/>
    </w:pPr>
    <w:r w:rsidRPr="003860F9">
      <w:fldChar w:fldCharType="begin"/>
    </w:r>
    <w:r w:rsidR="009519F3">
      <w:instrText xml:space="preserve"> PAGE   \* MERGEFORMAT </w:instrText>
    </w:r>
    <w:r w:rsidRPr="003860F9">
      <w:fldChar w:fldCharType="separate"/>
    </w:r>
    <w:r w:rsidR="003D5711" w:rsidRPr="003D5711">
      <w:rPr>
        <w:noProof/>
        <w:lang w:val="zh-CN"/>
      </w:rPr>
      <w:t>14</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C47" w:rsidRDefault="007D2C47" w:rsidP="00AC2F81">
      <w:r>
        <w:separator/>
      </w:r>
    </w:p>
  </w:footnote>
  <w:footnote w:type="continuationSeparator" w:id="1">
    <w:p w:rsidR="007D2C47" w:rsidRDefault="007D2C47" w:rsidP="00AC2F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6A2"/>
    <w:multiLevelType w:val="multilevel"/>
    <w:tmpl w:val="037666A2"/>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0E01765A"/>
    <w:multiLevelType w:val="multilevel"/>
    <w:tmpl w:val="0E01765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27F541D"/>
    <w:multiLevelType w:val="multilevel"/>
    <w:tmpl w:val="127F541D"/>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nsid w:val="217420FB"/>
    <w:multiLevelType w:val="multilevel"/>
    <w:tmpl w:val="217420FB"/>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2B910655"/>
    <w:multiLevelType w:val="multilevel"/>
    <w:tmpl w:val="2B910655"/>
    <w:lvl w:ilvl="0">
      <w:start w:val="1"/>
      <w:numFmt w:val="japaneseCounting"/>
      <w:lvlText w:val="%1、"/>
      <w:lvlJc w:val="left"/>
      <w:pPr>
        <w:ind w:left="420" w:hanging="420"/>
      </w:pPr>
      <w:rPr>
        <w:rFonts w:hint="default"/>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FC432ED"/>
    <w:multiLevelType w:val="multilevel"/>
    <w:tmpl w:val="2FC432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nsid w:val="3B5F73C3"/>
    <w:multiLevelType w:val="multilevel"/>
    <w:tmpl w:val="3B5F73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1DE6C45"/>
    <w:multiLevelType w:val="multilevel"/>
    <w:tmpl w:val="51DE6C45"/>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56DCA894"/>
    <w:multiLevelType w:val="multilevel"/>
    <w:tmpl w:val="56DCA894"/>
    <w:lvl w:ilvl="0">
      <w:start w:val="2"/>
      <w:numFmt w:val="chineseCounting"/>
      <w:suff w:val="nothing"/>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9">
    <w:nsid w:val="56DCAA02"/>
    <w:multiLevelType w:val="multilevel"/>
    <w:tmpl w:val="56DCAA02"/>
    <w:lvl w:ilvl="0">
      <w:start w:val="1"/>
      <w:numFmt w:val="japaneseCounting"/>
      <w:lvlText w:val="%1、"/>
      <w:lvlJc w:val="left"/>
      <w:pPr>
        <w:ind w:left="420" w:hanging="420"/>
      </w:pPr>
      <w:rPr>
        <w:rFonts w:hint="default"/>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A472A6D"/>
    <w:multiLevelType w:val="multilevel"/>
    <w:tmpl w:val="5A472A6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nsid w:val="5E9552A7"/>
    <w:multiLevelType w:val="multilevel"/>
    <w:tmpl w:val="5E9552A7"/>
    <w:lvl w:ilvl="0">
      <w:start w:val="1"/>
      <w:numFmt w:val="decimal"/>
      <w:lvlText w:val="%1、"/>
      <w:lvlJc w:val="left"/>
      <w:pPr>
        <w:ind w:left="360" w:hanging="360"/>
      </w:pPr>
      <w:rPr>
        <w:rFonts w:asciiTheme="minorHAnsi" w:hAnsiTheme="minorHAnsi" w:cstheme="minorBidi"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A0B77FC"/>
    <w:multiLevelType w:val="multilevel"/>
    <w:tmpl w:val="6A0B77FC"/>
    <w:lvl w:ilvl="0">
      <w:start w:val="1"/>
      <w:numFmt w:val="bullet"/>
      <w:lvlText w:val=""/>
      <w:lvlJc w:val="left"/>
      <w:pPr>
        <w:ind w:left="480" w:hanging="480"/>
      </w:pPr>
      <w:rPr>
        <w:rFonts w:ascii="Wingdings" w:hAnsi="Wingdings"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6"/>
  </w:num>
  <w:num w:numId="2">
    <w:abstractNumId w:val="12"/>
  </w:num>
  <w:num w:numId="3">
    <w:abstractNumId w:val="11"/>
  </w:num>
  <w:num w:numId="4">
    <w:abstractNumId w:val="2"/>
  </w:num>
  <w:num w:numId="5">
    <w:abstractNumId w:val="7"/>
  </w:num>
  <w:num w:numId="6">
    <w:abstractNumId w:val="3"/>
  </w:num>
  <w:num w:numId="7">
    <w:abstractNumId w:val="10"/>
  </w:num>
  <w:num w:numId="8">
    <w:abstractNumId w:val="5"/>
  </w:num>
  <w:num w:numId="9">
    <w:abstractNumId w:val="0"/>
  </w:num>
  <w:num w:numId="10">
    <w:abstractNumId w:val="1"/>
  </w:num>
  <w:num w:numId="11">
    <w:abstractNumId w:val="4"/>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noPunctuationKerning/>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D60"/>
    <w:rsid w:val="00003E44"/>
    <w:rsid w:val="000042E7"/>
    <w:rsid w:val="0000643A"/>
    <w:rsid w:val="00006F8E"/>
    <w:rsid w:val="00007C53"/>
    <w:rsid w:val="000130F4"/>
    <w:rsid w:val="00013C47"/>
    <w:rsid w:val="0001616B"/>
    <w:rsid w:val="000177AD"/>
    <w:rsid w:val="00020EAC"/>
    <w:rsid w:val="00023BCB"/>
    <w:rsid w:val="0002713E"/>
    <w:rsid w:val="00033796"/>
    <w:rsid w:val="00034C30"/>
    <w:rsid w:val="000404FF"/>
    <w:rsid w:val="00041401"/>
    <w:rsid w:val="000446F0"/>
    <w:rsid w:val="00045C4A"/>
    <w:rsid w:val="000460B4"/>
    <w:rsid w:val="00046379"/>
    <w:rsid w:val="00047BBD"/>
    <w:rsid w:val="00047D17"/>
    <w:rsid w:val="0005077E"/>
    <w:rsid w:val="00051933"/>
    <w:rsid w:val="00051DC0"/>
    <w:rsid w:val="00056E15"/>
    <w:rsid w:val="00056F49"/>
    <w:rsid w:val="0005754C"/>
    <w:rsid w:val="00061D82"/>
    <w:rsid w:val="000645AC"/>
    <w:rsid w:val="00065B2E"/>
    <w:rsid w:val="0007161B"/>
    <w:rsid w:val="000729CD"/>
    <w:rsid w:val="00074EB3"/>
    <w:rsid w:val="0007551A"/>
    <w:rsid w:val="00076D0A"/>
    <w:rsid w:val="00084095"/>
    <w:rsid w:val="00084209"/>
    <w:rsid w:val="000858A3"/>
    <w:rsid w:val="00091AB3"/>
    <w:rsid w:val="00095A28"/>
    <w:rsid w:val="00095E47"/>
    <w:rsid w:val="000A329A"/>
    <w:rsid w:val="000A39BE"/>
    <w:rsid w:val="000A5576"/>
    <w:rsid w:val="000C0CA3"/>
    <w:rsid w:val="000D1305"/>
    <w:rsid w:val="000D3A6F"/>
    <w:rsid w:val="000D72C6"/>
    <w:rsid w:val="000E2E32"/>
    <w:rsid w:val="000E4E44"/>
    <w:rsid w:val="000E6002"/>
    <w:rsid w:val="000E636D"/>
    <w:rsid w:val="000F00DF"/>
    <w:rsid w:val="000F10DF"/>
    <w:rsid w:val="000F5187"/>
    <w:rsid w:val="001000F6"/>
    <w:rsid w:val="00104183"/>
    <w:rsid w:val="00105082"/>
    <w:rsid w:val="00110C8A"/>
    <w:rsid w:val="00112851"/>
    <w:rsid w:val="001134C3"/>
    <w:rsid w:val="001142EC"/>
    <w:rsid w:val="001161E1"/>
    <w:rsid w:val="0012544F"/>
    <w:rsid w:val="00141571"/>
    <w:rsid w:val="00141779"/>
    <w:rsid w:val="00142446"/>
    <w:rsid w:val="00142AAF"/>
    <w:rsid w:val="0014323C"/>
    <w:rsid w:val="00144BE7"/>
    <w:rsid w:val="00145DA8"/>
    <w:rsid w:val="00147D61"/>
    <w:rsid w:val="00150CF4"/>
    <w:rsid w:val="00156B64"/>
    <w:rsid w:val="001571F7"/>
    <w:rsid w:val="0015753C"/>
    <w:rsid w:val="00164A25"/>
    <w:rsid w:val="00165C45"/>
    <w:rsid w:val="00166662"/>
    <w:rsid w:val="00173289"/>
    <w:rsid w:val="001752DD"/>
    <w:rsid w:val="00177C07"/>
    <w:rsid w:val="00181426"/>
    <w:rsid w:val="00182AA9"/>
    <w:rsid w:val="00183390"/>
    <w:rsid w:val="00184F23"/>
    <w:rsid w:val="00185525"/>
    <w:rsid w:val="00187291"/>
    <w:rsid w:val="00191239"/>
    <w:rsid w:val="00192E05"/>
    <w:rsid w:val="00195721"/>
    <w:rsid w:val="001961B1"/>
    <w:rsid w:val="00197011"/>
    <w:rsid w:val="001A37CB"/>
    <w:rsid w:val="001A545E"/>
    <w:rsid w:val="001B4690"/>
    <w:rsid w:val="001B6C71"/>
    <w:rsid w:val="001C56D9"/>
    <w:rsid w:val="001C5CD1"/>
    <w:rsid w:val="001C74BA"/>
    <w:rsid w:val="001D0B37"/>
    <w:rsid w:val="001D15BA"/>
    <w:rsid w:val="001D3C9C"/>
    <w:rsid w:val="001D45BA"/>
    <w:rsid w:val="001E0BF7"/>
    <w:rsid w:val="001E227A"/>
    <w:rsid w:val="001E4AE1"/>
    <w:rsid w:val="001E4FDC"/>
    <w:rsid w:val="001E5F63"/>
    <w:rsid w:val="001E634C"/>
    <w:rsid w:val="001E7528"/>
    <w:rsid w:val="002026CD"/>
    <w:rsid w:val="00204B85"/>
    <w:rsid w:val="00204D52"/>
    <w:rsid w:val="0020512D"/>
    <w:rsid w:val="002053D6"/>
    <w:rsid w:val="00210400"/>
    <w:rsid w:val="00217E2B"/>
    <w:rsid w:val="00221170"/>
    <w:rsid w:val="002248B4"/>
    <w:rsid w:val="00225564"/>
    <w:rsid w:val="00230599"/>
    <w:rsid w:val="00230A34"/>
    <w:rsid w:val="0023342F"/>
    <w:rsid w:val="002345D7"/>
    <w:rsid w:val="00236A94"/>
    <w:rsid w:val="00237161"/>
    <w:rsid w:val="00243FCD"/>
    <w:rsid w:val="002527AD"/>
    <w:rsid w:val="00260F2C"/>
    <w:rsid w:val="00264E6B"/>
    <w:rsid w:val="0026629F"/>
    <w:rsid w:val="002669ED"/>
    <w:rsid w:val="00271B1D"/>
    <w:rsid w:val="0027272F"/>
    <w:rsid w:val="00274D6E"/>
    <w:rsid w:val="00275645"/>
    <w:rsid w:val="0027576A"/>
    <w:rsid w:val="00275F18"/>
    <w:rsid w:val="00276838"/>
    <w:rsid w:val="00277895"/>
    <w:rsid w:val="00277AA8"/>
    <w:rsid w:val="002814AD"/>
    <w:rsid w:val="00281F72"/>
    <w:rsid w:val="002835DA"/>
    <w:rsid w:val="00284FDE"/>
    <w:rsid w:val="00286DF5"/>
    <w:rsid w:val="0028763D"/>
    <w:rsid w:val="002906A6"/>
    <w:rsid w:val="00291ED9"/>
    <w:rsid w:val="002945EC"/>
    <w:rsid w:val="00294FBE"/>
    <w:rsid w:val="00296D0E"/>
    <w:rsid w:val="00297AA3"/>
    <w:rsid w:val="002A0769"/>
    <w:rsid w:val="002A1C1B"/>
    <w:rsid w:val="002B21ED"/>
    <w:rsid w:val="002B50CB"/>
    <w:rsid w:val="002C020A"/>
    <w:rsid w:val="002C38B1"/>
    <w:rsid w:val="002D159E"/>
    <w:rsid w:val="002D19A5"/>
    <w:rsid w:val="002D3CCC"/>
    <w:rsid w:val="002D74D2"/>
    <w:rsid w:val="002E05B6"/>
    <w:rsid w:val="002E3025"/>
    <w:rsid w:val="002E3638"/>
    <w:rsid w:val="002E4094"/>
    <w:rsid w:val="002F075E"/>
    <w:rsid w:val="002F084A"/>
    <w:rsid w:val="002F1063"/>
    <w:rsid w:val="002F2843"/>
    <w:rsid w:val="002F340E"/>
    <w:rsid w:val="002F457A"/>
    <w:rsid w:val="002F4BED"/>
    <w:rsid w:val="002F68F5"/>
    <w:rsid w:val="002F6C70"/>
    <w:rsid w:val="002F7D7C"/>
    <w:rsid w:val="00300099"/>
    <w:rsid w:val="00300385"/>
    <w:rsid w:val="00306330"/>
    <w:rsid w:val="00311C07"/>
    <w:rsid w:val="00312D11"/>
    <w:rsid w:val="00314B6F"/>
    <w:rsid w:val="003165A2"/>
    <w:rsid w:val="00316692"/>
    <w:rsid w:val="003167AF"/>
    <w:rsid w:val="00321060"/>
    <w:rsid w:val="0032106F"/>
    <w:rsid w:val="00322436"/>
    <w:rsid w:val="00322D58"/>
    <w:rsid w:val="00324722"/>
    <w:rsid w:val="0033050A"/>
    <w:rsid w:val="00330BAD"/>
    <w:rsid w:val="0033264D"/>
    <w:rsid w:val="0033312F"/>
    <w:rsid w:val="00334712"/>
    <w:rsid w:val="00337FF1"/>
    <w:rsid w:val="00342CFC"/>
    <w:rsid w:val="00350419"/>
    <w:rsid w:val="003515CB"/>
    <w:rsid w:val="00351642"/>
    <w:rsid w:val="00351D00"/>
    <w:rsid w:val="003524EC"/>
    <w:rsid w:val="00353B3F"/>
    <w:rsid w:val="003548CE"/>
    <w:rsid w:val="003610A2"/>
    <w:rsid w:val="00370E99"/>
    <w:rsid w:val="00371BEB"/>
    <w:rsid w:val="0037715E"/>
    <w:rsid w:val="00377563"/>
    <w:rsid w:val="0038083E"/>
    <w:rsid w:val="003810E7"/>
    <w:rsid w:val="00384D99"/>
    <w:rsid w:val="003860F9"/>
    <w:rsid w:val="003876B8"/>
    <w:rsid w:val="003878B7"/>
    <w:rsid w:val="00391862"/>
    <w:rsid w:val="003969CD"/>
    <w:rsid w:val="003974AE"/>
    <w:rsid w:val="003A10FD"/>
    <w:rsid w:val="003A3061"/>
    <w:rsid w:val="003A51E4"/>
    <w:rsid w:val="003A5CEB"/>
    <w:rsid w:val="003B571D"/>
    <w:rsid w:val="003B6BFB"/>
    <w:rsid w:val="003C070F"/>
    <w:rsid w:val="003C146D"/>
    <w:rsid w:val="003C35C9"/>
    <w:rsid w:val="003C6605"/>
    <w:rsid w:val="003C674A"/>
    <w:rsid w:val="003D11D0"/>
    <w:rsid w:val="003D2385"/>
    <w:rsid w:val="003D5711"/>
    <w:rsid w:val="003D5F76"/>
    <w:rsid w:val="003D65CA"/>
    <w:rsid w:val="003E127A"/>
    <w:rsid w:val="003E43B8"/>
    <w:rsid w:val="003E53F9"/>
    <w:rsid w:val="003E58A4"/>
    <w:rsid w:val="003E62C4"/>
    <w:rsid w:val="003E6D01"/>
    <w:rsid w:val="003F04A1"/>
    <w:rsid w:val="003F1F56"/>
    <w:rsid w:val="003F3A93"/>
    <w:rsid w:val="00400B59"/>
    <w:rsid w:val="0040192F"/>
    <w:rsid w:val="00401F29"/>
    <w:rsid w:val="0040456A"/>
    <w:rsid w:val="00407A43"/>
    <w:rsid w:val="004106FC"/>
    <w:rsid w:val="00414DC2"/>
    <w:rsid w:val="00420C90"/>
    <w:rsid w:val="00421258"/>
    <w:rsid w:val="00421E01"/>
    <w:rsid w:val="0042253F"/>
    <w:rsid w:val="00425B77"/>
    <w:rsid w:val="00427B99"/>
    <w:rsid w:val="00431F66"/>
    <w:rsid w:val="00432DE4"/>
    <w:rsid w:val="00435F8A"/>
    <w:rsid w:val="00436B59"/>
    <w:rsid w:val="00440126"/>
    <w:rsid w:val="00445243"/>
    <w:rsid w:val="004462BB"/>
    <w:rsid w:val="00454496"/>
    <w:rsid w:val="00456303"/>
    <w:rsid w:val="004601C9"/>
    <w:rsid w:val="00460D03"/>
    <w:rsid w:val="00461A67"/>
    <w:rsid w:val="00463EE0"/>
    <w:rsid w:val="00464FFC"/>
    <w:rsid w:val="0046534B"/>
    <w:rsid w:val="00467BAF"/>
    <w:rsid w:val="0047084A"/>
    <w:rsid w:val="004735A2"/>
    <w:rsid w:val="004772F1"/>
    <w:rsid w:val="004840F5"/>
    <w:rsid w:val="00484C66"/>
    <w:rsid w:val="004875AD"/>
    <w:rsid w:val="004A0ABB"/>
    <w:rsid w:val="004A29BE"/>
    <w:rsid w:val="004A4B00"/>
    <w:rsid w:val="004A4DD3"/>
    <w:rsid w:val="004A73E7"/>
    <w:rsid w:val="004B3173"/>
    <w:rsid w:val="004B384E"/>
    <w:rsid w:val="004B54A1"/>
    <w:rsid w:val="004B78A1"/>
    <w:rsid w:val="004C2343"/>
    <w:rsid w:val="004C3B23"/>
    <w:rsid w:val="004C6057"/>
    <w:rsid w:val="004C7118"/>
    <w:rsid w:val="004D2DD8"/>
    <w:rsid w:val="004D62B5"/>
    <w:rsid w:val="004E158A"/>
    <w:rsid w:val="004E1B2F"/>
    <w:rsid w:val="004E51B1"/>
    <w:rsid w:val="004E55E0"/>
    <w:rsid w:val="004F53D0"/>
    <w:rsid w:val="004F53D3"/>
    <w:rsid w:val="004F5448"/>
    <w:rsid w:val="0050109A"/>
    <w:rsid w:val="0050109B"/>
    <w:rsid w:val="0050270C"/>
    <w:rsid w:val="00504008"/>
    <w:rsid w:val="0050475C"/>
    <w:rsid w:val="00504E84"/>
    <w:rsid w:val="0050637F"/>
    <w:rsid w:val="00506702"/>
    <w:rsid w:val="005073AB"/>
    <w:rsid w:val="005073D5"/>
    <w:rsid w:val="0051475B"/>
    <w:rsid w:val="00514985"/>
    <w:rsid w:val="005171CE"/>
    <w:rsid w:val="005256D8"/>
    <w:rsid w:val="00525B79"/>
    <w:rsid w:val="00527A5B"/>
    <w:rsid w:val="00532662"/>
    <w:rsid w:val="00537E6A"/>
    <w:rsid w:val="00540278"/>
    <w:rsid w:val="0054183C"/>
    <w:rsid w:val="00544D67"/>
    <w:rsid w:val="00545215"/>
    <w:rsid w:val="00545EEE"/>
    <w:rsid w:val="00547AEC"/>
    <w:rsid w:val="00556457"/>
    <w:rsid w:val="005564CC"/>
    <w:rsid w:val="00557E07"/>
    <w:rsid w:val="005611DB"/>
    <w:rsid w:val="005618B6"/>
    <w:rsid w:val="00570C0C"/>
    <w:rsid w:val="00570E8E"/>
    <w:rsid w:val="005728F1"/>
    <w:rsid w:val="00572A03"/>
    <w:rsid w:val="005739E6"/>
    <w:rsid w:val="00575ABF"/>
    <w:rsid w:val="00580713"/>
    <w:rsid w:val="00582A67"/>
    <w:rsid w:val="005858EA"/>
    <w:rsid w:val="00586826"/>
    <w:rsid w:val="00587EE7"/>
    <w:rsid w:val="00593BE9"/>
    <w:rsid w:val="00595A94"/>
    <w:rsid w:val="00596F15"/>
    <w:rsid w:val="005A137B"/>
    <w:rsid w:val="005A1EF6"/>
    <w:rsid w:val="005A46E2"/>
    <w:rsid w:val="005A5C83"/>
    <w:rsid w:val="005A6EC0"/>
    <w:rsid w:val="005B2751"/>
    <w:rsid w:val="005B36E9"/>
    <w:rsid w:val="005B4768"/>
    <w:rsid w:val="005C56FB"/>
    <w:rsid w:val="005D0F02"/>
    <w:rsid w:val="005D21FD"/>
    <w:rsid w:val="005D59BD"/>
    <w:rsid w:val="005D7ED0"/>
    <w:rsid w:val="005E2CAF"/>
    <w:rsid w:val="005E4A22"/>
    <w:rsid w:val="005E601D"/>
    <w:rsid w:val="005F03EB"/>
    <w:rsid w:val="005F0A24"/>
    <w:rsid w:val="005F0E11"/>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3498"/>
    <w:rsid w:val="00614AEC"/>
    <w:rsid w:val="00615131"/>
    <w:rsid w:val="00615321"/>
    <w:rsid w:val="00615558"/>
    <w:rsid w:val="006165DA"/>
    <w:rsid w:val="00616E75"/>
    <w:rsid w:val="0062100E"/>
    <w:rsid w:val="00623C48"/>
    <w:rsid w:val="00625F40"/>
    <w:rsid w:val="00626CAB"/>
    <w:rsid w:val="00645B87"/>
    <w:rsid w:val="00645C46"/>
    <w:rsid w:val="00645DCE"/>
    <w:rsid w:val="006476B8"/>
    <w:rsid w:val="00647D8C"/>
    <w:rsid w:val="00654813"/>
    <w:rsid w:val="00661655"/>
    <w:rsid w:val="00666BBD"/>
    <w:rsid w:val="006674B3"/>
    <w:rsid w:val="00672488"/>
    <w:rsid w:val="00676118"/>
    <w:rsid w:val="00677C5D"/>
    <w:rsid w:val="00680D75"/>
    <w:rsid w:val="006851E6"/>
    <w:rsid w:val="006858C2"/>
    <w:rsid w:val="0069125B"/>
    <w:rsid w:val="006948C8"/>
    <w:rsid w:val="00694EEB"/>
    <w:rsid w:val="006A20A3"/>
    <w:rsid w:val="006A38C7"/>
    <w:rsid w:val="006A4268"/>
    <w:rsid w:val="006B1A86"/>
    <w:rsid w:val="006B1BD2"/>
    <w:rsid w:val="006B22F1"/>
    <w:rsid w:val="006B2BF7"/>
    <w:rsid w:val="006B67B8"/>
    <w:rsid w:val="006C5E06"/>
    <w:rsid w:val="006D00C4"/>
    <w:rsid w:val="006D1474"/>
    <w:rsid w:val="006E0AC1"/>
    <w:rsid w:val="006E1F04"/>
    <w:rsid w:val="006E3E27"/>
    <w:rsid w:val="006E4CC3"/>
    <w:rsid w:val="006E5EC4"/>
    <w:rsid w:val="006E6D33"/>
    <w:rsid w:val="006F12C5"/>
    <w:rsid w:val="006F2605"/>
    <w:rsid w:val="006F53D2"/>
    <w:rsid w:val="006F7FEF"/>
    <w:rsid w:val="0070184F"/>
    <w:rsid w:val="00702824"/>
    <w:rsid w:val="00704DBE"/>
    <w:rsid w:val="0070781F"/>
    <w:rsid w:val="00707C40"/>
    <w:rsid w:val="0071026D"/>
    <w:rsid w:val="00710EEC"/>
    <w:rsid w:val="00713855"/>
    <w:rsid w:val="00715B2D"/>
    <w:rsid w:val="00724242"/>
    <w:rsid w:val="00726155"/>
    <w:rsid w:val="00726D56"/>
    <w:rsid w:val="007307B3"/>
    <w:rsid w:val="00730CEE"/>
    <w:rsid w:val="00731767"/>
    <w:rsid w:val="00731831"/>
    <w:rsid w:val="00732883"/>
    <w:rsid w:val="00733C53"/>
    <w:rsid w:val="00734DF9"/>
    <w:rsid w:val="00737677"/>
    <w:rsid w:val="007377D3"/>
    <w:rsid w:val="00740444"/>
    <w:rsid w:val="00740DDC"/>
    <w:rsid w:val="0074156B"/>
    <w:rsid w:val="00741E10"/>
    <w:rsid w:val="00741F6A"/>
    <w:rsid w:val="007428C6"/>
    <w:rsid w:val="00742958"/>
    <w:rsid w:val="00743520"/>
    <w:rsid w:val="00743A31"/>
    <w:rsid w:val="0074471F"/>
    <w:rsid w:val="007459AF"/>
    <w:rsid w:val="00745EAD"/>
    <w:rsid w:val="0074623A"/>
    <w:rsid w:val="00747A37"/>
    <w:rsid w:val="00750B0E"/>
    <w:rsid w:val="00753967"/>
    <w:rsid w:val="00755781"/>
    <w:rsid w:val="00756470"/>
    <w:rsid w:val="00761C22"/>
    <w:rsid w:val="00761DE6"/>
    <w:rsid w:val="007638D6"/>
    <w:rsid w:val="007641A2"/>
    <w:rsid w:val="00764C80"/>
    <w:rsid w:val="0076563F"/>
    <w:rsid w:val="00771923"/>
    <w:rsid w:val="00771F8E"/>
    <w:rsid w:val="007755B1"/>
    <w:rsid w:val="00776976"/>
    <w:rsid w:val="00781913"/>
    <w:rsid w:val="007834F4"/>
    <w:rsid w:val="007857B6"/>
    <w:rsid w:val="00787A1B"/>
    <w:rsid w:val="00792CAF"/>
    <w:rsid w:val="00793BE3"/>
    <w:rsid w:val="0079754D"/>
    <w:rsid w:val="007978B4"/>
    <w:rsid w:val="007A237B"/>
    <w:rsid w:val="007A37BB"/>
    <w:rsid w:val="007A6E2A"/>
    <w:rsid w:val="007A78BC"/>
    <w:rsid w:val="007B0AC0"/>
    <w:rsid w:val="007B3814"/>
    <w:rsid w:val="007B4045"/>
    <w:rsid w:val="007B595D"/>
    <w:rsid w:val="007B5B40"/>
    <w:rsid w:val="007B7AE8"/>
    <w:rsid w:val="007B7C80"/>
    <w:rsid w:val="007C000E"/>
    <w:rsid w:val="007C03FD"/>
    <w:rsid w:val="007C1ED4"/>
    <w:rsid w:val="007C50A0"/>
    <w:rsid w:val="007D0A46"/>
    <w:rsid w:val="007D1D0C"/>
    <w:rsid w:val="007D2018"/>
    <w:rsid w:val="007D2C47"/>
    <w:rsid w:val="007D7C70"/>
    <w:rsid w:val="007E1669"/>
    <w:rsid w:val="007E28C0"/>
    <w:rsid w:val="007E4092"/>
    <w:rsid w:val="007E40BB"/>
    <w:rsid w:val="007E6108"/>
    <w:rsid w:val="007E696B"/>
    <w:rsid w:val="007E69D8"/>
    <w:rsid w:val="007F1251"/>
    <w:rsid w:val="007F3545"/>
    <w:rsid w:val="007F694A"/>
    <w:rsid w:val="007F74D5"/>
    <w:rsid w:val="00800383"/>
    <w:rsid w:val="008016EA"/>
    <w:rsid w:val="00801D2A"/>
    <w:rsid w:val="00803329"/>
    <w:rsid w:val="00803680"/>
    <w:rsid w:val="00803A19"/>
    <w:rsid w:val="0081240C"/>
    <w:rsid w:val="00812C11"/>
    <w:rsid w:val="0081664D"/>
    <w:rsid w:val="00827689"/>
    <w:rsid w:val="00830098"/>
    <w:rsid w:val="00832A4A"/>
    <w:rsid w:val="008407C8"/>
    <w:rsid w:val="00841010"/>
    <w:rsid w:val="008426E9"/>
    <w:rsid w:val="00846744"/>
    <w:rsid w:val="008506E6"/>
    <w:rsid w:val="00850F31"/>
    <w:rsid w:val="0085473F"/>
    <w:rsid w:val="00855348"/>
    <w:rsid w:val="0085658B"/>
    <w:rsid w:val="00857051"/>
    <w:rsid w:val="00857690"/>
    <w:rsid w:val="00860A13"/>
    <w:rsid w:val="0086126A"/>
    <w:rsid w:val="008638E5"/>
    <w:rsid w:val="00865E86"/>
    <w:rsid w:val="00875843"/>
    <w:rsid w:val="00877743"/>
    <w:rsid w:val="0088090B"/>
    <w:rsid w:val="008809E8"/>
    <w:rsid w:val="008842CD"/>
    <w:rsid w:val="008859DE"/>
    <w:rsid w:val="00886F77"/>
    <w:rsid w:val="00887000"/>
    <w:rsid w:val="00890C59"/>
    <w:rsid w:val="00892223"/>
    <w:rsid w:val="00892F58"/>
    <w:rsid w:val="008937F2"/>
    <w:rsid w:val="00895A90"/>
    <w:rsid w:val="008A2634"/>
    <w:rsid w:val="008A3892"/>
    <w:rsid w:val="008A737F"/>
    <w:rsid w:val="008B1761"/>
    <w:rsid w:val="008B306F"/>
    <w:rsid w:val="008B3E88"/>
    <w:rsid w:val="008C0AD7"/>
    <w:rsid w:val="008C0CCB"/>
    <w:rsid w:val="008C3AD3"/>
    <w:rsid w:val="008C763F"/>
    <w:rsid w:val="008C7711"/>
    <w:rsid w:val="008D2215"/>
    <w:rsid w:val="008D27F1"/>
    <w:rsid w:val="008E064B"/>
    <w:rsid w:val="008E0C52"/>
    <w:rsid w:val="008E1274"/>
    <w:rsid w:val="008E3337"/>
    <w:rsid w:val="008E5C9D"/>
    <w:rsid w:val="008E65E2"/>
    <w:rsid w:val="008F0698"/>
    <w:rsid w:val="008F1349"/>
    <w:rsid w:val="008F23BB"/>
    <w:rsid w:val="008F389A"/>
    <w:rsid w:val="008F758D"/>
    <w:rsid w:val="008F7EE2"/>
    <w:rsid w:val="009036E7"/>
    <w:rsid w:val="00903ADD"/>
    <w:rsid w:val="00906002"/>
    <w:rsid w:val="009060AD"/>
    <w:rsid w:val="00910575"/>
    <w:rsid w:val="00911B5B"/>
    <w:rsid w:val="009130BD"/>
    <w:rsid w:val="00913A39"/>
    <w:rsid w:val="0091469E"/>
    <w:rsid w:val="00915809"/>
    <w:rsid w:val="00917A4B"/>
    <w:rsid w:val="0092043B"/>
    <w:rsid w:val="009208CB"/>
    <w:rsid w:val="0092224C"/>
    <w:rsid w:val="009235CA"/>
    <w:rsid w:val="009251A0"/>
    <w:rsid w:val="00926B3D"/>
    <w:rsid w:val="00926B9B"/>
    <w:rsid w:val="00931A5E"/>
    <w:rsid w:val="00931DFF"/>
    <w:rsid w:val="00935EDE"/>
    <w:rsid w:val="009371CC"/>
    <w:rsid w:val="00937850"/>
    <w:rsid w:val="00942922"/>
    <w:rsid w:val="00943C19"/>
    <w:rsid w:val="009470E2"/>
    <w:rsid w:val="00950713"/>
    <w:rsid w:val="00950E26"/>
    <w:rsid w:val="009519F3"/>
    <w:rsid w:val="00951B72"/>
    <w:rsid w:val="0095474B"/>
    <w:rsid w:val="009557C9"/>
    <w:rsid w:val="009568B2"/>
    <w:rsid w:val="009576FA"/>
    <w:rsid w:val="00957B29"/>
    <w:rsid w:val="00960A0A"/>
    <w:rsid w:val="00961360"/>
    <w:rsid w:val="00961D1C"/>
    <w:rsid w:val="00964C43"/>
    <w:rsid w:val="00966DDC"/>
    <w:rsid w:val="00967B39"/>
    <w:rsid w:val="0097133A"/>
    <w:rsid w:val="00974ED3"/>
    <w:rsid w:val="009809D4"/>
    <w:rsid w:val="009813F7"/>
    <w:rsid w:val="00982902"/>
    <w:rsid w:val="009847BA"/>
    <w:rsid w:val="009872E6"/>
    <w:rsid w:val="00991614"/>
    <w:rsid w:val="00992259"/>
    <w:rsid w:val="009927D6"/>
    <w:rsid w:val="009927EA"/>
    <w:rsid w:val="00994387"/>
    <w:rsid w:val="00994AF4"/>
    <w:rsid w:val="00997220"/>
    <w:rsid w:val="009A194E"/>
    <w:rsid w:val="009A750C"/>
    <w:rsid w:val="009B0E6F"/>
    <w:rsid w:val="009B1A74"/>
    <w:rsid w:val="009B1EC4"/>
    <w:rsid w:val="009B67D5"/>
    <w:rsid w:val="009C0F3C"/>
    <w:rsid w:val="009C2C94"/>
    <w:rsid w:val="009C4650"/>
    <w:rsid w:val="009D359E"/>
    <w:rsid w:val="009D3812"/>
    <w:rsid w:val="009D3CAA"/>
    <w:rsid w:val="009D7273"/>
    <w:rsid w:val="009E0491"/>
    <w:rsid w:val="009E215B"/>
    <w:rsid w:val="009E3B7E"/>
    <w:rsid w:val="009E5370"/>
    <w:rsid w:val="009E7F91"/>
    <w:rsid w:val="009F0439"/>
    <w:rsid w:val="009F0EA3"/>
    <w:rsid w:val="009F2CDF"/>
    <w:rsid w:val="009F352E"/>
    <w:rsid w:val="009F6365"/>
    <w:rsid w:val="00A0092C"/>
    <w:rsid w:val="00A00B5F"/>
    <w:rsid w:val="00A06980"/>
    <w:rsid w:val="00A10B66"/>
    <w:rsid w:val="00A10D21"/>
    <w:rsid w:val="00A123B1"/>
    <w:rsid w:val="00A12705"/>
    <w:rsid w:val="00A12996"/>
    <w:rsid w:val="00A16FE9"/>
    <w:rsid w:val="00A23B4A"/>
    <w:rsid w:val="00A26D09"/>
    <w:rsid w:val="00A3057E"/>
    <w:rsid w:val="00A31C12"/>
    <w:rsid w:val="00A3215F"/>
    <w:rsid w:val="00A35B12"/>
    <w:rsid w:val="00A374CE"/>
    <w:rsid w:val="00A3776A"/>
    <w:rsid w:val="00A4198D"/>
    <w:rsid w:val="00A41FB5"/>
    <w:rsid w:val="00A4213A"/>
    <w:rsid w:val="00A427EF"/>
    <w:rsid w:val="00A44374"/>
    <w:rsid w:val="00A50853"/>
    <w:rsid w:val="00A54A7F"/>
    <w:rsid w:val="00A55058"/>
    <w:rsid w:val="00A55A8C"/>
    <w:rsid w:val="00A5680F"/>
    <w:rsid w:val="00A56CEF"/>
    <w:rsid w:val="00A6587A"/>
    <w:rsid w:val="00A67CF5"/>
    <w:rsid w:val="00A7018A"/>
    <w:rsid w:val="00A729A6"/>
    <w:rsid w:val="00A74621"/>
    <w:rsid w:val="00A7542C"/>
    <w:rsid w:val="00A760CF"/>
    <w:rsid w:val="00A770AA"/>
    <w:rsid w:val="00A807FC"/>
    <w:rsid w:val="00A81EDB"/>
    <w:rsid w:val="00A82C40"/>
    <w:rsid w:val="00A84799"/>
    <w:rsid w:val="00A851BC"/>
    <w:rsid w:val="00A854BB"/>
    <w:rsid w:val="00A8577B"/>
    <w:rsid w:val="00A863CB"/>
    <w:rsid w:val="00A86B8E"/>
    <w:rsid w:val="00A948AA"/>
    <w:rsid w:val="00A95552"/>
    <w:rsid w:val="00A96916"/>
    <w:rsid w:val="00A96AD9"/>
    <w:rsid w:val="00A96ECF"/>
    <w:rsid w:val="00A972AF"/>
    <w:rsid w:val="00AA0011"/>
    <w:rsid w:val="00AA16B6"/>
    <w:rsid w:val="00AA406D"/>
    <w:rsid w:val="00AA7BB9"/>
    <w:rsid w:val="00AB0278"/>
    <w:rsid w:val="00AB39E2"/>
    <w:rsid w:val="00AB439F"/>
    <w:rsid w:val="00AB451B"/>
    <w:rsid w:val="00AB5AA0"/>
    <w:rsid w:val="00AB5EFA"/>
    <w:rsid w:val="00AB60EF"/>
    <w:rsid w:val="00AB6F30"/>
    <w:rsid w:val="00AC2F81"/>
    <w:rsid w:val="00AC5520"/>
    <w:rsid w:val="00AC61FE"/>
    <w:rsid w:val="00AE1571"/>
    <w:rsid w:val="00AE201D"/>
    <w:rsid w:val="00AE2938"/>
    <w:rsid w:val="00AE5BB8"/>
    <w:rsid w:val="00AE74FC"/>
    <w:rsid w:val="00AF6232"/>
    <w:rsid w:val="00B01160"/>
    <w:rsid w:val="00B03998"/>
    <w:rsid w:val="00B04AAE"/>
    <w:rsid w:val="00B04AC4"/>
    <w:rsid w:val="00B06405"/>
    <w:rsid w:val="00B102D5"/>
    <w:rsid w:val="00B1374D"/>
    <w:rsid w:val="00B15D7F"/>
    <w:rsid w:val="00B2133C"/>
    <w:rsid w:val="00B22C91"/>
    <w:rsid w:val="00B247DC"/>
    <w:rsid w:val="00B30483"/>
    <w:rsid w:val="00B325C3"/>
    <w:rsid w:val="00B346DE"/>
    <w:rsid w:val="00B3538D"/>
    <w:rsid w:val="00B37565"/>
    <w:rsid w:val="00B4102C"/>
    <w:rsid w:val="00B438E7"/>
    <w:rsid w:val="00B4436C"/>
    <w:rsid w:val="00B46495"/>
    <w:rsid w:val="00B473C5"/>
    <w:rsid w:val="00B47A36"/>
    <w:rsid w:val="00B51A7E"/>
    <w:rsid w:val="00B5318C"/>
    <w:rsid w:val="00B5352F"/>
    <w:rsid w:val="00B53EF0"/>
    <w:rsid w:val="00B546D0"/>
    <w:rsid w:val="00B55828"/>
    <w:rsid w:val="00B56DD3"/>
    <w:rsid w:val="00B603A6"/>
    <w:rsid w:val="00B60651"/>
    <w:rsid w:val="00B6447D"/>
    <w:rsid w:val="00B65407"/>
    <w:rsid w:val="00B7363C"/>
    <w:rsid w:val="00B74AF1"/>
    <w:rsid w:val="00B774C6"/>
    <w:rsid w:val="00B77C78"/>
    <w:rsid w:val="00B8003B"/>
    <w:rsid w:val="00B8405A"/>
    <w:rsid w:val="00B857DA"/>
    <w:rsid w:val="00B86275"/>
    <w:rsid w:val="00B86858"/>
    <w:rsid w:val="00B908B2"/>
    <w:rsid w:val="00B94C57"/>
    <w:rsid w:val="00B969B7"/>
    <w:rsid w:val="00BA1DCB"/>
    <w:rsid w:val="00BA3127"/>
    <w:rsid w:val="00BA36C1"/>
    <w:rsid w:val="00BA60D6"/>
    <w:rsid w:val="00BA6584"/>
    <w:rsid w:val="00BA6EC6"/>
    <w:rsid w:val="00BA748D"/>
    <w:rsid w:val="00BB0A68"/>
    <w:rsid w:val="00BB29A3"/>
    <w:rsid w:val="00BB3BA9"/>
    <w:rsid w:val="00BB4BC2"/>
    <w:rsid w:val="00BB4DFE"/>
    <w:rsid w:val="00BB6908"/>
    <w:rsid w:val="00BC35CE"/>
    <w:rsid w:val="00BC3A02"/>
    <w:rsid w:val="00BD2FB4"/>
    <w:rsid w:val="00BD42FE"/>
    <w:rsid w:val="00BD5903"/>
    <w:rsid w:val="00BE168F"/>
    <w:rsid w:val="00BE3492"/>
    <w:rsid w:val="00BE36B4"/>
    <w:rsid w:val="00BE3EEF"/>
    <w:rsid w:val="00BE4BA6"/>
    <w:rsid w:val="00BE4BE1"/>
    <w:rsid w:val="00BE5B45"/>
    <w:rsid w:val="00BE6B90"/>
    <w:rsid w:val="00BF06A5"/>
    <w:rsid w:val="00BF0D69"/>
    <w:rsid w:val="00BF35B2"/>
    <w:rsid w:val="00BF541F"/>
    <w:rsid w:val="00BF5973"/>
    <w:rsid w:val="00C016E5"/>
    <w:rsid w:val="00C04F56"/>
    <w:rsid w:val="00C06204"/>
    <w:rsid w:val="00C1373F"/>
    <w:rsid w:val="00C13DD3"/>
    <w:rsid w:val="00C15345"/>
    <w:rsid w:val="00C15956"/>
    <w:rsid w:val="00C2037B"/>
    <w:rsid w:val="00C2488B"/>
    <w:rsid w:val="00C257CF"/>
    <w:rsid w:val="00C25EA5"/>
    <w:rsid w:val="00C30754"/>
    <w:rsid w:val="00C32590"/>
    <w:rsid w:val="00C34681"/>
    <w:rsid w:val="00C375B5"/>
    <w:rsid w:val="00C37D02"/>
    <w:rsid w:val="00C41651"/>
    <w:rsid w:val="00C43DE3"/>
    <w:rsid w:val="00C441D4"/>
    <w:rsid w:val="00C445B5"/>
    <w:rsid w:val="00C4471F"/>
    <w:rsid w:val="00C44814"/>
    <w:rsid w:val="00C5069B"/>
    <w:rsid w:val="00C50B4B"/>
    <w:rsid w:val="00C50B5A"/>
    <w:rsid w:val="00C514AC"/>
    <w:rsid w:val="00C51F22"/>
    <w:rsid w:val="00C53AB3"/>
    <w:rsid w:val="00C554DC"/>
    <w:rsid w:val="00C56982"/>
    <w:rsid w:val="00C57179"/>
    <w:rsid w:val="00C57BB1"/>
    <w:rsid w:val="00C6437F"/>
    <w:rsid w:val="00C65710"/>
    <w:rsid w:val="00C71427"/>
    <w:rsid w:val="00C7151E"/>
    <w:rsid w:val="00C7464D"/>
    <w:rsid w:val="00C762D7"/>
    <w:rsid w:val="00C82610"/>
    <w:rsid w:val="00C8593D"/>
    <w:rsid w:val="00C92150"/>
    <w:rsid w:val="00C94B15"/>
    <w:rsid w:val="00CA0A93"/>
    <w:rsid w:val="00CA20B2"/>
    <w:rsid w:val="00CA21BA"/>
    <w:rsid w:val="00CA45C6"/>
    <w:rsid w:val="00CA5533"/>
    <w:rsid w:val="00CA564E"/>
    <w:rsid w:val="00CA58C5"/>
    <w:rsid w:val="00CB1C5C"/>
    <w:rsid w:val="00CB21B5"/>
    <w:rsid w:val="00CB4ED4"/>
    <w:rsid w:val="00CB62A2"/>
    <w:rsid w:val="00CB671C"/>
    <w:rsid w:val="00CB7796"/>
    <w:rsid w:val="00CC08D6"/>
    <w:rsid w:val="00CC1CE7"/>
    <w:rsid w:val="00CC2002"/>
    <w:rsid w:val="00CC26A4"/>
    <w:rsid w:val="00CC2E5B"/>
    <w:rsid w:val="00CC30F1"/>
    <w:rsid w:val="00CC584C"/>
    <w:rsid w:val="00CD0CFC"/>
    <w:rsid w:val="00CD13D1"/>
    <w:rsid w:val="00CD1541"/>
    <w:rsid w:val="00CD528E"/>
    <w:rsid w:val="00CE076F"/>
    <w:rsid w:val="00CE1048"/>
    <w:rsid w:val="00CE4438"/>
    <w:rsid w:val="00CE50B0"/>
    <w:rsid w:val="00CE7143"/>
    <w:rsid w:val="00CE7AEE"/>
    <w:rsid w:val="00CE7D02"/>
    <w:rsid w:val="00CF3C01"/>
    <w:rsid w:val="00CF6A98"/>
    <w:rsid w:val="00D01AE4"/>
    <w:rsid w:val="00D02653"/>
    <w:rsid w:val="00D02F70"/>
    <w:rsid w:val="00D11328"/>
    <w:rsid w:val="00D135CE"/>
    <w:rsid w:val="00D140FE"/>
    <w:rsid w:val="00D1486C"/>
    <w:rsid w:val="00D15960"/>
    <w:rsid w:val="00D17105"/>
    <w:rsid w:val="00D23258"/>
    <w:rsid w:val="00D24E44"/>
    <w:rsid w:val="00D2753C"/>
    <w:rsid w:val="00D352C0"/>
    <w:rsid w:val="00D369BC"/>
    <w:rsid w:val="00D377C4"/>
    <w:rsid w:val="00D37B07"/>
    <w:rsid w:val="00D456CE"/>
    <w:rsid w:val="00D5041B"/>
    <w:rsid w:val="00D504BD"/>
    <w:rsid w:val="00D50BAC"/>
    <w:rsid w:val="00D51405"/>
    <w:rsid w:val="00D5514E"/>
    <w:rsid w:val="00D557EB"/>
    <w:rsid w:val="00D55DB7"/>
    <w:rsid w:val="00D5739D"/>
    <w:rsid w:val="00D57CC7"/>
    <w:rsid w:val="00D61DDA"/>
    <w:rsid w:val="00D63AA9"/>
    <w:rsid w:val="00D64164"/>
    <w:rsid w:val="00D658E8"/>
    <w:rsid w:val="00D670E5"/>
    <w:rsid w:val="00D7196B"/>
    <w:rsid w:val="00D7400F"/>
    <w:rsid w:val="00D7632C"/>
    <w:rsid w:val="00D77820"/>
    <w:rsid w:val="00D77CCC"/>
    <w:rsid w:val="00D77F0C"/>
    <w:rsid w:val="00D80093"/>
    <w:rsid w:val="00D81A1A"/>
    <w:rsid w:val="00D82E7F"/>
    <w:rsid w:val="00D85299"/>
    <w:rsid w:val="00D85630"/>
    <w:rsid w:val="00D8666E"/>
    <w:rsid w:val="00D91403"/>
    <w:rsid w:val="00D93C1B"/>
    <w:rsid w:val="00D94A40"/>
    <w:rsid w:val="00D95347"/>
    <w:rsid w:val="00D95F65"/>
    <w:rsid w:val="00D97DC8"/>
    <w:rsid w:val="00DA0E47"/>
    <w:rsid w:val="00DA3FA8"/>
    <w:rsid w:val="00DA486A"/>
    <w:rsid w:val="00DA6457"/>
    <w:rsid w:val="00DA651D"/>
    <w:rsid w:val="00DA6B12"/>
    <w:rsid w:val="00DB433B"/>
    <w:rsid w:val="00DB6C5A"/>
    <w:rsid w:val="00DB6EAB"/>
    <w:rsid w:val="00DB7C2C"/>
    <w:rsid w:val="00DB7D9A"/>
    <w:rsid w:val="00DC5438"/>
    <w:rsid w:val="00DC59B4"/>
    <w:rsid w:val="00DC59C7"/>
    <w:rsid w:val="00DC5F26"/>
    <w:rsid w:val="00DD1A94"/>
    <w:rsid w:val="00DD323D"/>
    <w:rsid w:val="00DD4842"/>
    <w:rsid w:val="00DD4A1D"/>
    <w:rsid w:val="00DE14DC"/>
    <w:rsid w:val="00DE2C0C"/>
    <w:rsid w:val="00DE4466"/>
    <w:rsid w:val="00DE5F46"/>
    <w:rsid w:val="00DF042F"/>
    <w:rsid w:val="00DF240D"/>
    <w:rsid w:val="00DF251F"/>
    <w:rsid w:val="00DF500E"/>
    <w:rsid w:val="00E02F13"/>
    <w:rsid w:val="00E03BC3"/>
    <w:rsid w:val="00E046D1"/>
    <w:rsid w:val="00E07779"/>
    <w:rsid w:val="00E1095E"/>
    <w:rsid w:val="00E151DA"/>
    <w:rsid w:val="00E217D6"/>
    <w:rsid w:val="00E22B5B"/>
    <w:rsid w:val="00E2330B"/>
    <w:rsid w:val="00E23C5D"/>
    <w:rsid w:val="00E24CD7"/>
    <w:rsid w:val="00E267C6"/>
    <w:rsid w:val="00E330E9"/>
    <w:rsid w:val="00E33C8C"/>
    <w:rsid w:val="00E3628A"/>
    <w:rsid w:val="00E42EB7"/>
    <w:rsid w:val="00E4472B"/>
    <w:rsid w:val="00E50723"/>
    <w:rsid w:val="00E51656"/>
    <w:rsid w:val="00E53A1A"/>
    <w:rsid w:val="00E54036"/>
    <w:rsid w:val="00E559C7"/>
    <w:rsid w:val="00E638DC"/>
    <w:rsid w:val="00E76210"/>
    <w:rsid w:val="00E81E45"/>
    <w:rsid w:val="00E84AAE"/>
    <w:rsid w:val="00E91B76"/>
    <w:rsid w:val="00E953E8"/>
    <w:rsid w:val="00E96638"/>
    <w:rsid w:val="00EA0A0A"/>
    <w:rsid w:val="00EA113F"/>
    <w:rsid w:val="00EA240E"/>
    <w:rsid w:val="00EA3B1E"/>
    <w:rsid w:val="00EA5FAB"/>
    <w:rsid w:val="00EA6E8B"/>
    <w:rsid w:val="00EB1340"/>
    <w:rsid w:val="00EB267E"/>
    <w:rsid w:val="00EB4283"/>
    <w:rsid w:val="00EB54BD"/>
    <w:rsid w:val="00EB553B"/>
    <w:rsid w:val="00EB579E"/>
    <w:rsid w:val="00EB6450"/>
    <w:rsid w:val="00EB6A4B"/>
    <w:rsid w:val="00EB6D2C"/>
    <w:rsid w:val="00EB747F"/>
    <w:rsid w:val="00EC0ABE"/>
    <w:rsid w:val="00ED455B"/>
    <w:rsid w:val="00ED6195"/>
    <w:rsid w:val="00ED6FDD"/>
    <w:rsid w:val="00ED789F"/>
    <w:rsid w:val="00EE0EFA"/>
    <w:rsid w:val="00EE7477"/>
    <w:rsid w:val="00EF16F6"/>
    <w:rsid w:val="00EF24D2"/>
    <w:rsid w:val="00EF5C8E"/>
    <w:rsid w:val="00EF65FD"/>
    <w:rsid w:val="00EF7459"/>
    <w:rsid w:val="00F00D71"/>
    <w:rsid w:val="00F0413C"/>
    <w:rsid w:val="00F05816"/>
    <w:rsid w:val="00F1235F"/>
    <w:rsid w:val="00F125A8"/>
    <w:rsid w:val="00F12CE2"/>
    <w:rsid w:val="00F164C6"/>
    <w:rsid w:val="00F21B0F"/>
    <w:rsid w:val="00F255A9"/>
    <w:rsid w:val="00F2625B"/>
    <w:rsid w:val="00F35C68"/>
    <w:rsid w:val="00F433FA"/>
    <w:rsid w:val="00F4381E"/>
    <w:rsid w:val="00F53F2B"/>
    <w:rsid w:val="00F56F68"/>
    <w:rsid w:val="00F6513B"/>
    <w:rsid w:val="00F656F4"/>
    <w:rsid w:val="00F74099"/>
    <w:rsid w:val="00F820B2"/>
    <w:rsid w:val="00F82C60"/>
    <w:rsid w:val="00F8611B"/>
    <w:rsid w:val="00F906E9"/>
    <w:rsid w:val="00F93E8D"/>
    <w:rsid w:val="00F9511D"/>
    <w:rsid w:val="00F95499"/>
    <w:rsid w:val="00F96BDC"/>
    <w:rsid w:val="00FA4AF2"/>
    <w:rsid w:val="00FB1483"/>
    <w:rsid w:val="00FB17B1"/>
    <w:rsid w:val="00FB76F2"/>
    <w:rsid w:val="00FC0DC6"/>
    <w:rsid w:val="00FC15E9"/>
    <w:rsid w:val="00FC2CD1"/>
    <w:rsid w:val="00FC2ED3"/>
    <w:rsid w:val="00FD1E24"/>
    <w:rsid w:val="00FD2E30"/>
    <w:rsid w:val="00FD5359"/>
    <w:rsid w:val="00FD5C4D"/>
    <w:rsid w:val="00FD6B39"/>
    <w:rsid w:val="00FE161A"/>
    <w:rsid w:val="00FE2026"/>
    <w:rsid w:val="00FE2E49"/>
    <w:rsid w:val="00FE4409"/>
    <w:rsid w:val="00FE480C"/>
    <w:rsid w:val="00FE4DD1"/>
    <w:rsid w:val="00FE50EC"/>
    <w:rsid w:val="00FF0E13"/>
    <w:rsid w:val="00FF1567"/>
    <w:rsid w:val="00FF4142"/>
    <w:rsid w:val="00FF4470"/>
    <w:rsid w:val="00FF4A09"/>
    <w:rsid w:val="0256715F"/>
    <w:rsid w:val="069A5C9E"/>
    <w:rsid w:val="0A7024DB"/>
    <w:rsid w:val="0B263E44"/>
    <w:rsid w:val="0C2051B1"/>
    <w:rsid w:val="0DE94D00"/>
    <w:rsid w:val="12EE2FC0"/>
    <w:rsid w:val="150C1603"/>
    <w:rsid w:val="1B9C0B03"/>
    <w:rsid w:val="1C133BCE"/>
    <w:rsid w:val="1C975504"/>
    <w:rsid w:val="226C65C6"/>
    <w:rsid w:val="281D2DAB"/>
    <w:rsid w:val="2E9B7447"/>
    <w:rsid w:val="33A07D76"/>
    <w:rsid w:val="360D6299"/>
    <w:rsid w:val="398720B6"/>
    <w:rsid w:val="4686614A"/>
    <w:rsid w:val="476B4C6A"/>
    <w:rsid w:val="47E96E0A"/>
    <w:rsid w:val="4D292997"/>
    <w:rsid w:val="4E3C6EC1"/>
    <w:rsid w:val="58097731"/>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semiHidden="0" w:qFormat="1"/>
    <w:lsdException w:name="caption" w:uiPriority="35" w:qFormat="1"/>
    <w:lsdException w:name="List" w:semiHidden="0" w:uiPriority="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F81"/>
    <w:pPr>
      <w:widowControl w:val="0"/>
      <w:jc w:val="both"/>
    </w:pPr>
    <w:rPr>
      <w:kern w:val="2"/>
      <w:sz w:val="21"/>
      <w:szCs w:val="22"/>
    </w:rPr>
  </w:style>
  <w:style w:type="paragraph" w:styleId="1">
    <w:name w:val="heading 1"/>
    <w:basedOn w:val="a"/>
    <w:next w:val="a"/>
    <w:link w:val="1Char"/>
    <w:qFormat/>
    <w:rsid w:val="00AC2F81"/>
    <w:pPr>
      <w:jc w:val="left"/>
      <w:outlineLvl w:val="0"/>
    </w:pPr>
    <w:rPr>
      <w:rFonts w:ascii="宋体" w:eastAsia="宋体" w:hAnsi="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AC2F81"/>
    <w:pPr>
      <w:ind w:firstLine="420"/>
    </w:pPr>
    <w:rPr>
      <w:rFonts w:ascii="Times New Roman" w:eastAsia="宋体" w:hAnsi="Times New Roman" w:cs="Times New Roman"/>
      <w:kern w:val="0"/>
      <w:sz w:val="20"/>
      <w:szCs w:val="20"/>
    </w:rPr>
  </w:style>
  <w:style w:type="paragraph" w:styleId="a4">
    <w:name w:val="Body Text"/>
    <w:basedOn w:val="a"/>
    <w:link w:val="Char"/>
    <w:uiPriority w:val="99"/>
    <w:semiHidden/>
    <w:unhideWhenUsed/>
    <w:qFormat/>
    <w:rsid w:val="00AC2F81"/>
    <w:pPr>
      <w:spacing w:after="120"/>
    </w:pPr>
  </w:style>
  <w:style w:type="paragraph" w:styleId="a5">
    <w:name w:val="Plain Text"/>
    <w:basedOn w:val="a"/>
    <w:qFormat/>
    <w:rsid w:val="00AC2F81"/>
    <w:rPr>
      <w:rFonts w:ascii="宋体" w:hAnsi="Courier New"/>
      <w:sz w:val="28"/>
      <w:szCs w:val="28"/>
    </w:rPr>
  </w:style>
  <w:style w:type="paragraph" w:styleId="a6">
    <w:name w:val="Date"/>
    <w:basedOn w:val="a"/>
    <w:next w:val="a"/>
    <w:link w:val="Char0"/>
    <w:qFormat/>
    <w:rsid w:val="00AC2F81"/>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
    <w:name w:val="Body Text Indent 2"/>
    <w:basedOn w:val="a"/>
    <w:link w:val="2Char"/>
    <w:qFormat/>
    <w:rsid w:val="00AC2F81"/>
    <w:pPr>
      <w:spacing w:after="120" w:line="480" w:lineRule="auto"/>
      <w:ind w:leftChars="200" w:left="420"/>
    </w:pPr>
    <w:rPr>
      <w:rFonts w:ascii="Calibri" w:eastAsia="宋体" w:hAnsi="Calibri" w:cs="Times New Roman"/>
    </w:rPr>
  </w:style>
  <w:style w:type="paragraph" w:styleId="a7">
    <w:name w:val="Balloon Text"/>
    <w:basedOn w:val="a"/>
    <w:link w:val="Char1"/>
    <w:uiPriority w:val="99"/>
    <w:semiHidden/>
    <w:unhideWhenUsed/>
    <w:qFormat/>
    <w:rsid w:val="00AC2F81"/>
    <w:rPr>
      <w:sz w:val="18"/>
      <w:szCs w:val="18"/>
    </w:rPr>
  </w:style>
  <w:style w:type="paragraph" w:styleId="a8">
    <w:name w:val="footer"/>
    <w:basedOn w:val="a"/>
    <w:link w:val="Char2"/>
    <w:uiPriority w:val="99"/>
    <w:unhideWhenUsed/>
    <w:qFormat/>
    <w:rsid w:val="00AC2F81"/>
    <w:pPr>
      <w:tabs>
        <w:tab w:val="center" w:pos="4153"/>
        <w:tab w:val="right" w:pos="8306"/>
      </w:tabs>
      <w:snapToGrid w:val="0"/>
      <w:jc w:val="left"/>
    </w:pPr>
    <w:rPr>
      <w:sz w:val="18"/>
      <w:szCs w:val="18"/>
    </w:rPr>
  </w:style>
  <w:style w:type="paragraph" w:styleId="a9">
    <w:name w:val="header"/>
    <w:basedOn w:val="a"/>
    <w:link w:val="Char3"/>
    <w:uiPriority w:val="99"/>
    <w:semiHidden/>
    <w:unhideWhenUsed/>
    <w:qFormat/>
    <w:rsid w:val="00AC2F81"/>
    <w:pPr>
      <w:pBdr>
        <w:bottom w:val="single" w:sz="6" w:space="1" w:color="auto"/>
      </w:pBdr>
      <w:tabs>
        <w:tab w:val="center" w:pos="4153"/>
        <w:tab w:val="right" w:pos="8306"/>
      </w:tabs>
      <w:snapToGrid w:val="0"/>
      <w:jc w:val="center"/>
    </w:pPr>
    <w:rPr>
      <w:sz w:val="18"/>
      <w:szCs w:val="18"/>
    </w:rPr>
  </w:style>
  <w:style w:type="paragraph" w:styleId="aa">
    <w:name w:val="List"/>
    <w:basedOn w:val="a"/>
    <w:unhideWhenUsed/>
    <w:qFormat/>
    <w:rsid w:val="00AC2F81"/>
    <w:pPr>
      <w:ind w:left="200" w:hangingChars="200" w:hanging="200"/>
    </w:pPr>
    <w:rPr>
      <w:rFonts w:ascii="Times New Roman" w:eastAsia="宋体" w:hAnsi="Times New Roman" w:cs="Times New Roman"/>
      <w:szCs w:val="24"/>
    </w:rPr>
  </w:style>
  <w:style w:type="paragraph" w:styleId="ab">
    <w:name w:val="Normal (Web)"/>
    <w:basedOn w:val="a"/>
    <w:uiPriority w:val="99"/>
    <w:qFormat/>
    <w:rsid w:val="00AC2F81"/>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qFormat/>
    <w:rsid w:val="00AC2F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qFormat/>
    <w:rsid w:val="00AC2F81"/>
    <w:rPr>
      <w:color w:val="222222"/>
      <w:u w:val="none"/>
    </w:rPr>
  </w:style>
  <w:style w:type="character" w:customStyle="1" w:styleId="Char3">
    <w:name w:val="页眉 Char"/>
    <w:basedOn w:val="a0"/>
    <w:link w:val="a9"/>
    <w:uiPriority w:val="99"/>
    <w:semiHidden/>
    <w:qFormat/>
    <w:rsid w:val="00AC2F81"/>
    <w:rPr>
      <w:sz w:val="18"/>
      <w:szCs w:val="18"/>
    </w:rPr>
  </w:style>
  <w:style w:type="character" w:customStyle="1" w:styleId="Char2">
    <w:name w:val="页脚 Char"/>
    <w:basedOn w:val="a0"/>
    <w:link w:val="a8"/>
    <w:uiPriority w:val="99"/>
    <w:semiHidden/>
    <w:qFormat/>
    <w:rsid w:val="00AC2F81"/>
    <w:rPr>
      <w:sz w:val="18"/>
      <w:szCs w:val="18"/>
    </w:rPr>
  </w:style>
  <w:style w:type="paragraph" w:customStyle="1" w:styleId="10">
    <w:name w:val="列出段落1"/>
    <w:basedOn w:val="a"/>
    <w:uiPriority w:val="99"/>
    <w:qFormat/>
    <w:rsid w:val="00AC2F81"/>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AC2F81"/>
    <w:pPr>
      <w:ind w:firstLineChars="200" w:firstLine="420"/>
    </w:pPr>
    <w:rPr>
      <w:rFonts w:ascii="Calibri" w:eastAsia="宋体" w:hAnsi="Calibri" w:cs="Times New Roman"/>
    </w:rPr>
  </w:style>
  <w:style w:type="paragraph" w:customStyle="1" w:styleId="11">
    <w:name w:val="列出段落11"/>
    <w:basedOn w:val="a"/>
    <w:link w:val="ListParagraphChar"/>
    <w:uiPriority w:val="34"/>
    <w:qFormat/>
    <w:rsid w:val="00AC2F81"/>
    <w:pPr>
      <w:ind w:firstLineChars="200" w:firstLine="420"/>
    </w:pPr>
    <w:rPr>
      <w:rFonts w:ascii="宋体" w:eastAsia="宋体" w:hAnsi="宋体" w:cs="Times New Roman"/>
      <w:sz w:val="24"/>
      <w:szCs w:val="24"/>
    </w:rPr>
  </w:style>
  <w:style w:type="character" w:customStyle="1" w:styleId="ListParagraphChar">
    <w:name w:val="List Paragraph Char"/>
    <w:link w:val="11"/>
    <w:uiPriority w:val="34"/>
    <w:qFormat/>
    <w:locked/>
    <w:rsid w:val="00AC2F81"/>
    <w:rPr>
      <w:rFonts w:ascii="宋体" w:hAnsi="宋体"/>
      <w:kern w:val="2"/>
      <w:sz w:val="24"/>
      <w:szCs w:val="24"/>
    </w:rPr>
  </w:style>
  <w:style w:type="paragraph" w:customStyle="1" w:styleId="3">
    <w:name w:val="样式3"/>
    <w:basedOn w:val="a5"/>
    <w:qFormat/>
    <w:rsid w:val="00AC2F81"/>
    <w:pPr>
      <w:spacing w:line="0" w:lineRule="atLeast"/>
      <w:outlineLvl w:val="0"/>
    </w:pPr>
    <w:rPr>
      <w:rFonts w:eastAsia="宋体" w:cs="Times New Roman"/>
      <w:szCs w:val="20"/>
    </w:rPr>
  </w:style>
  <w:style w:type="character" w:customStyle="1" w:styleId="1Char">
    <w:name w:val="标题 1 Char"/>
    <w:basedOn w:val="a0"/>
    <w:link w:val="1"/>
    <w:qFormat/>
    <w:rsid w:val="00AC2F81"/>
    <w:rPr>
      <w:rFonts w:ascii="宋体" w:hAnsi="宋体" w:cstheme="minorBidi"/>
      <w:b/>
      <w:bCs/>
      <w:sz w:val="32"/>
      <w:szCs w:val="32"/>
      <w:lang w:eastAsia="en-US"/>
    </w:rPr>
  </w:style>
  <w:style w:type="character" w:customStyle="1" w:styleId="2Char">
    <w:name w:val="正文文本缩进 2 Char"/>
    <w:basedOn w:val="a0"/>
    <w:link w:val="2"/>
    <w:qFormat/>
    <w:rsid w:val="00AC2F81"/>
    <w:rPr>
      <w:rFonts w:ascii="Calibri" w:hAnsi="Calibri"/>
      <w:kern w:val="2"/>
      <w:sz w:val="21"/>
      <w:szCs w:val="22"/>
    </w:rPr>
  </w:style>
  <w:style w:type="character" w:customStyle="1" w:styleId="Char">
    <w:name w:val="正文文本 Char"/>
    <w:basedOn w:val="a0"/>
    <w:link w:val="a4"/>
    <w:uiPriority w:val="99"/>
    <w:semiHidden/>
    <w:qFormat/>
    <w:rsid w:val="00AC2F81"/>
    <w:rPr>
      <w:kern w:val="2"/>
      <w:sz w:val="21"/>
      <w:szCs w:val="22"/>
    </w:rPr>
  </w:style>
  <w:style w:type="character" w:customStyle="1" w:styleId="Char0">
    <w:name w:val="日期 Char"/>
    <w:basedOn w:val="a0"/>
    <w:link w:val="a6"/>
    <w:qFormat/>
    <w:rsid w:val="00AC2F81"/>
    <w:rPr>
      <w:rFonts w:ascii="Times New Roman" w:eastAsia="宋体" w:hAnsi="Times New Roman" w:cs="Times New Roman"/>
      <w:sz w:val="24"/>
      <w:szCs w:val="24"/>
    </w:rPr>
  </w:style>
  <w:style w:type="paragraph" w:styleId="ae">
    <w:name w:val="List Paragraph"/>
    <w:basedOn w:val="a"/>
    <w:uiPriority w:val="34"/>
    <w:unhideWhenUsed/>
    <w:qFormat/>
    <w:rsid w:val="00AC2F81"/>
    <w:pPr>
      <w:ind w:firstLineChars="200" w:firstLine="420"/>
    </w:pPr>
  </w:style>
  <w:style w:type="character" w:customStyle="1" w:styleId="Char1">
    <w:name w:val="批注框文本 Char"/>
    <w:basedOn w:val="a0"/>
    <w:link w:val="a7"/>
    <w:uiPriority w:val="99"/>
    <w:semiHidden/>
    <w:qFormat/>
    <w:rsid w:val="00AC2F81"/>
    <w:rPr>
      <w:kern w:val="2"/>
      <w:sz w:val="18"/>
      <w:szCs w:val="18"/>
    </w:rPr>
  </w:style>
  <w:style w:type="character" w:customStyle="1" w:styleId="Char10">
    <w:name w:val="页脚 Char1"/>
    <w:basedOn w:val="a0"/>
    <w:uiPriority w:val="99"/>
    <w:qFormat/>
    <w:locked/>
    <w:rsid w:val="00AC2F81"/>
    <w:rPr>
      <w:rFonts w:ascii="Times New Roman" w:hAnsi="Times New Roman"/>
      <w:sz w:val="18"/>
      <w:szCs w:val="18"/>
    </w:rPr>
  </w:style>
  <w:style w:type="paragraph" w:customStyle="1" w:styleId="20">
    <w:name w:val="列表段落2"/>
    <w:basedOn w:val="a"/>
    <w:uiPriority w:val="99"/>
    <w:qFormat/>
    <w:rsid w:val="00AC2F81"/>
    <w:pPr>
      <w:ind w:firstLineChars="200" w:firstLine="420"/>
    </w:pPr>
    <w:rPr>
      <w:rFonts w:ascii="等线" w:eastAsia="等线" w:hAnsi="等线" w:cs="等线"/>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17</Pages>
  <Words>944</Words>
  <Characters>5385</Characters>
  <Application>Microsoft Office Word</Application>
  <DocSecurity>0</DocSecurity>
  <Lines>44</Lines>
  <Paragraphs>12</Paragraphs>
  <ScaleCrop>false</ScaleCrop>
  <Company>微软中国</Company>
  <LinksUpToDate>false</LinksUpToDate>
  <CharactersWithSpaces>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8431</cp:revision>
  <dcterms:created xsi:type="dcterms:W3CDTF">2018-05-02T07:09:00Z</dcterms:created>
  <dcterms:modified xsi:type="dcterms:W3CDTF">2020-12-29T08:35:00Z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