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61" w:rsidRDefault="002C74E3">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JDFYCG-2022004</w:t>
      </w:r>
    </w:p>
    <w:p w:rsidR="00AA6B61" w:rsidRDefault="00AA6B61">
      <w:pPr>
        <w:spacing w:line="360" w:lineRule="auto"/>
        <w:jc w:val="center"/>
        <w:rPr>
          <w:rFonts w:asciiTheme="minorEastAsia" w:hAnsiTheme="minorEastAsia"/>
          <w:b/>
          <w:spacing w:val="15"/>
          <w:sz w:val="52"/>
          <w:szCs w:val="52"/>
          <w:u w:val="single"/>
        </w:rPr>
      </w:pPr>
    </w:p>
    <w:p w:rsidR="00AA6B61" w:rsidRDefault="002C74E3">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扬州市江都妇幼保健院医院信息系统数据上传服务项目询价文件</w:t>
      </w: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2C74E3">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AA6B61">
      <w:pPr>
        <w:spacing w:line="480" w:lineRule="exact"/>
        <w:jc w:val="center"/>
        <w:rPr>
          <w:rFonts w:asciiTheme="minorEastAsia" w:hAnsiTheme="minorEastAsia"/>
          <w:b/>
          <w:spacing w:val="15"/>
          <w:sz w:val="36"/>
          <w:szCs w:val="36"/>
          <w:u w:val="single"/>
        </w:rPr>
      </w:pPr>
    </w:p>
    <w:p w:rsidR="00AA6B61" w:rsidRDefault="002C74E3">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A6B61" w:rsidRDefault="002C74E3" w:rsidP="0015689C">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A6B61" w:rsidRDefault="00AA6B61" w:rsidP="0015689C">
      <w:pPr>
        <w:spacing w:line="360" w:lineRule="auto"/>
        <w:ind w:leftChars="-67" w:left="-1" w:rightChars="-21" w:right="-44" w:hangingChars="40" w:hanging="140"/>
        <w:rPr>
          <w:rFonts w:asciiTheme="minorEastAsia" w:hAnsiTheme="minorEastAsia"/>
          <w:spacing w:val="15"/>
          <w:sz w:val="32"/>
          <w:szCs w:val="32"/>
        </w:rPr>
      </w:pPr>
    </w:p>
    <w:p w:rsidR="00AA6B61" w:rsidRDefault="002C74E3" w:rsidP="0015689C">
      <w:pPr>
        <w:spacing w:line="360" w:lineRule="auto"/>
        <w:ind w:leftChars="-67" w:left="-1" w:rightChars="-21" w:right="-44" w:hangingChars="40" w:hanging="140"/>
        <w:jc w:val="center"/>
        <w:rPr>
          <w:rFonts w:asciiTheme="minorEastAsia" w:hAnsiTheme="minorEastAsia"/>
          <w:spacing w:val="15"/>
          <w:sz w:val="32"/>
          <w:szCs w:val="32"/>
        </w:rPr>
        <w:sectPr w:rsidR="00AA6B61">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发放日期：2022年3月29日</w:t>
      </w:r>
    </w:p>
    <w:p w:rsidR="00AA6B61" w:rsidRDefault="002C74E3">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A6B61" w:rsidRDefault="00AA6B61">
      <w:pPr>
        <w:spacing w:line="360" w:lineRule="auto"/>
        <w:jc w:val="center"/>
        <w:rPr>
          <w:rFonts w:asciiTheme="minorEastAsia" w:hAnsiTheme="minorEastAsia" w:cs="仿宋"/>
          <w:b/>
          <w:bCs/>
          <w:spacing w:val="15"/>
          <w:kern w:val="0"/>
          <w:sz w:val="30"/>
          <w:szCs w:val="30"/>
        </w:rPr>
      </w:pPr>
    </w:p>
    <w:p w:rsidR="00AA6B61" w:rsidRDefault="002C74E3" w:rsidP="001A4E5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A6B61" w:rsidRDefault="002C74E3" w:rsidP="001A4E5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A6B61" w:rsidRDefault="002C74E3" w:rsidP="001A4E5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A6B61" w:rsidRDefault="002C74E3" w:rsidP="001A4E5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A6B61" w:rsidRDefault="002C74E3" w:rsidP="001A4E5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A6B61" w:rsidRDefault="00AA6B61">
      <w:pPr>
        <w:widowControl/>
        <w:jc w:val="left"/>
        <w:rPr>
          <w:rFonts w:asciiTheme="minorEastAsia" w:hAnsiTheme="minorEastAsia"/>
          <w:b/>
          <w:spacing w:val="15"/>
          <w:sz w:val="36"/>
          <w:szCs w:val="36"/>
        </w:rPr>
        <w:sectPr w:rsidR="00AA6B61">
          <w:pgSz w:w="11906" w:h="16838"/>
          <w:pgMar w:top="1797" w:right="1440" w:bottom="1797" w:left="1440" w:header="851" w:footer="992" w:gutter="0"/>
          <w:cols w:space="425"/>
          <w:docGrid w:type="linesAndChars" w:linePitch="312"/>
        </w:sectPr>
      </w:pPr>
    </w:p>
    <w:p w:rsidR="00AA6B61" w:rsidRDefault="002C74E3">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lastRenderedPageBreak/>
        <w:t>JDFYCG-2022004扬州市江都妇幼保健院医院信息系统数据上传服务项目</w:t>
      </w:r>
    </w:p>
    <w:p w:rsidR="00AA6B61" w:rsidRDefault="002C74E3">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AA6B61" w:rsidRDefault="002C74E3">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项目编号：JDFYCG-2022004</w:t>
      </w:r>
    </w:p>
    <w:p w:rsidR="00AA6B61" w:rsidRDefault="002C74E3">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江苏明润资产房地产评估造价咨询有限公司受扬州市江都妇幼保健院医院委托需采购医院信息系统数据上传服务，现欢迎符合相关条件的供应商参加。</w:t>
      </w:r>
    </w:p>
    <w:p w:rsidR="00AA6B61" w:rsidRDefault="002C74E3">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5、服务要求响应偏离表（加盖公章）；</w:t>
      </w:r>
    </w:p>
    <w:p w:rsidR="00AA6B61" w:rsidRDefault="002C74E3">
      <w:pPr>
        <w:spacing w:line="440" w:lineRule="exact"/>
        <w:ind w:firstLineChars="200" w:firstLine="480"/>
        <w:rPr>
          <w:rFonts w:ascii="宋体" w:hAnsi="宋体"/>
          <w:sz w:val="24"/>
          <w:szCs w:val="24"/>
        </w:rPr>
      </w:pPr>
      <w:r>
        <w:rPr>
          <w:rFonts w:ascii="宋体" w:hAnsi="宋体" w:hint="eastAsia"/>
          <w:bCs/>
          <w:sz w:val="24"/>
          <w:szCs w:val="24"/>
        </w:rPr>
        <w:t>6、</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7、参加采购活动前3年内在经营活动中没有重大违法记录的书面声明（格式详见附件4，加盖公章）；</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8、供应商廉洁自律承诺书（格式详见附件5，加盖公章）。</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（二）投标保证金：人民币壹仟伍佰元整。</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A6B61" w:rsidRDefault="002C74E3">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A6B61" w:rsidRDefault="002C74E3">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如供应商确定参加投标，请如实填写参与投标确认函，并于2022年3月31日下午5:00前将投标确认函原件的扫描件发送至代理机构指定电子邮箱（联系电话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A6B61" w:rsidRDefault="002C74E3">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15万元</w:t>
      </w:r>
      <w:r>
        <w:rPr>
          <w:rFonts w:ascii="宋体" w:hAnsi="宋体" w:hint="eastAsia"/>
          <w:sz w:val="24"/>
          <w:szCs w:val="24"/>
        </w:rPr>
        <w:t>，投标报价高于最高限价的为无效报价。（清单及技术参数详见附件）</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A6B61" w:rsidRDefault="002C74E3">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（九）实施周期：</w:t>
      </w:r>
      <w:r>
        <w:rPr>
          <w:rFonts w:ascii="仿宋_GB2312" w:hAnsi="宋体" w:cs="Arial" w:hint="eastAsia"/>
          <w:sz w:val="24"/>
          <w:szCs w:val="24"/>
        </w:rPr>
        <w:t>7</w:t>
      </w:r>
      <w:r>
        <w:rPr>
          <w:rFonts w:ascii="仿宋_GB2312" w:hAnsi="宋体" w:cs="Arial" w:hint="eastAsia"/>
          <w:sz w:val="24"/>
          <w:szCs w:val="24"/>
        </w:rPr>
        <w:t>天</w:t>
      </w:r>
    </w:p>
    <w:p w:rsidR="00AA6B61" w:rsidRDefault="002C74E3">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（十）付款方式：项目实施完成后，一年内付清</w:t>
      </w:r>
      <w:r>
        <w:rPr>
          <w:rFonts w:ascii="仿宋_GB2312" w:hAnsi="宋体" w:cs="Arial" w:hint="eastAsia"/>
          <w:sz w:val="24"/>
          <w:szCs w:val="24"/>
        </w:rPr>
        <w:t>。</w:t>
      </w:r>
    </w:p>
    <w:p w:rsidR="00AA6B61" w:rsidRDefault="002C74E3">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AA6B61" w:rsidRDefault="002C74E3">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2022年4月1日下午2:30(北京时间)</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投标文件接受截止时间：2022年4月1日下午3:00(北京时间)</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A6B61" w:rsidRDefault="002C74E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开标时间：2022年4月1日下午3:00(北京时间)</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A6B61" w:rsidRDefault="002C74E3">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A6B61" w:rsidRDefault="002C74E3">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995C80" w:rsidRDefault="00995C80" w:rsidP="00995C80">
      <w:pPr>
        <w:spacing w:line="360" w:lineRule="auto"/>
        <w:ind w:firstLineChars="200" w:firstLine="482"/>
        <w:rPr>
          <w:rFonts w:ascii="宋体" w:hAnsi="宋体" w:cs="宋体"/>
          <w:b/>
          <w:kern w:val="0"/>
          <w:sz w:val="24"/>
          <w:szCs w:val="24"/>
        </w:rPr>
      </w:pPr>
      <w:r w:rsidRPr="004C1B6F">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r>
        <w:rPr>
          <w:rFonts w:ascii="宋体" w:hAnsi="宋体" w:cs="宋体" w:hint="eastAsia"/>
          <w:b/>
          <w:kern w:val="0"/>
          <w:sz w:val="24"/>
          <w:szCs w:val="24"/>
        </w:rPr>
        <w:t>。</w:t>
      </w:r>
    </w:p>
    <w:p w:rsidR="00AA6B61" w:rsidRDefault="002C74E3">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AA6B61" w:rsidRDefault="002C74E3">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A6B61" w:rsidRDefault="002C74E3">
      <w:pPr>
        <w:spacing w:line="480" w:lineRule="exact"/>
        <w:ind w:firstLineChars="200" w:firstLine="480"/>
        <w:jc w:val="right"/>
        <w:rPr>
          <w:rFonts w:ascii="宋体" w:hAnsi="宋体"/>
          <w:sz w:val="24"/>
          <w:szCs w:val="24"/>
        </w:rPr>
      </w:pPr>
      <w:r>
        <w:rPr>
          <w:rFonts w:ascii="宋体" w:hAnsi="宋体" w:hint="eastAsia"/>
          <w:sz w:val="24"/>
          <w:szCs w:val="24"/>
        </w:rPr>
        <w:t>2022年3月29日</w:t>
      </w:r>
    </w:p>
    <w:p w:rsidR="00AA6B61" w:rsidRDefault="002C74E3">
      <w:pPr>
        <w:jc w:val="center"/>
        <w:rPr>
          <w:rFonts w:ascii="宋体" w:hAnsi="宋体"/>
          <w:sz w:val="24"/>
          <w:szCs w:val="24"/>
        </w:rPr>
        <w:sectPr w:rsidR="00AA6B61">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A6B61" w:rsidRDefault="002C74E3">
      <w:pPr>
        <w:jc w:val="center"/>
        <w:rPr>
          <w:b/>
          <w:sz w:val="32"/>
          <w:szCs w:val="32"/>
        </w:rPr>
      </w:pPr>
      <w:r>
        <w:rPr>
          <w:rFonts w:hint="eastAsia"/>
          <w:b/>
          <w:sz w:val="32"/>
          <w:szCs w:val="32"/>
        </w:rPr>
        <w:lastRenderedPageBreak/>
        <w:t>二、投标人须知前附表</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240"/>
      </w:tblGrid>
      <w:tr w:rsidR="00AA6B61">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A6B61">
        <w:trPr>
          <w:trHeight w:val="93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项目名称：扬州市江都妇幼保健院医院信息系统数据上传服务项目</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项目编号：JDFYCG-2022004</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A6B61">
        <w:trPr>
          <w:trHeight w:val="31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rPr>
                <w:rFonts w:asciiTheme="majorEastAsia" w:eastAsiaTheme="majorEastAsia" w:hAnsiTheme="majorEastAsia"/>
              </w:rPr>
            </w:pPr>
            <w:r>
              <w:rPr>
                <w:rFonts w:asciiTheme="majorEastAsia" w:eastAsiaTheme="majorEastAsia" w:hAnsiTheme="majorEastAsia" w:hint="eastAsia"/>
              </w:rPr>
              <w:t>供应商资格要求：</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AA6B61">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投标文件开始接收时间：2022年4月1日下午2:30(北京时间)</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投标文件接受截止时间：2022年4月1日下午3:00(北京时间)</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开标时间：2022年4月1日下午3:00(北京时间)</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A6B61" w:rsidRDefault="002C74E3">
            <w:pPr>
              <w:spacing w:line="3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A6B61" w:rsidRDefault="002C74E3">
            <w:pPr>
              <w:spacing w:line="3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A6B61">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投标保证金：人民币壹仟伍佰元整。</w:t>
            </w:r>
          </w:p>
          <w:p w:rsidR="00AA6B61" w:rsidRDefault="002C74E3">
            <w:pPr>
              <w:spacing w:line="3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A6B61" w:rsidRDefault="002C74E3">
            <w:pPr>
              <w:spacing w:line="3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A6B61">
        <w:trPr>
          <w:trHeight w:val="16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A6B61">
        <w:trPr>
          <w:trHeight w:val="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spacing w:line="3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6B61" w:rsidRDefault="002C74E3">
            <w:pPr>
              <w:autoSpaceDE w:val="0"/>
              <w:autoSpaceDN w:val="0"/>
              <w:adjustRightInd w:val="0"/>
              <w:spacing w:line="3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A6B61" w:rsidRDefault="002C74E3">
            <w:pPr>
              <w:tabs>
                <w:tab w:val="left" w:pos="0"/>
              </w:tabs>
              <w:spacing w:line="3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AA6B61" w:rsidRDefault="002C74E3">
            <w:pPr>
              <w:tabs>
                <w:tab w:val="left" w:pos="0"/>
              </w:tabs>
              <w:spacing w:line="380" w:lineRule="exact"/>
              <w:rPr>
                <w:rFonts w:ascii="宋体" w:hAnsi="宋体" w:cs="宋体"/>
              </w:rPr>
            </w:pPr>
            <w:r>
              <w:rPr>
                <w:rFonts w:ascii="宋体" w:hAnsi="宋体" w:cs="宋体" w:hint="eastAsia"/>
              </w:rPr>
              <w:t>2、本项目询价文件投标供应商须缴纳资料费300元/份，开标时现金支付，不退还。</w:t>
            </w:r>
          </w:p>
          <w:p w:rsidR="00AA6B61" w:rsidRDefault="002C74E3">
            <w:pPr>
              <w:tabs>
                <w:tab w:val="left" w:pos="0"/>
              </w:tabs>
              <w:spacing w:line="380" w:lineRule="exact"/>
              <w:jc w:val="left"/>
              <w:rPr>
                <w:rFonts w:ascii="宋体" w:hAnsi="宋体" w:cs="宋体"/>
              </w:rPr>
            </w:pPr>
            <w:r>
              <w:rPr>
                <w:rFonts w:ascii="宋体" w:hAnsi="宋体" w:cs="宋体" w:hint="eastAsia"/>
              </w:rPr>
              <w:t>3、招标代理费</w:t>
            </w:r>
          </w:p>
          <w:p w:rsidR="00AA6B61" w:rsidRDefault="002C74E3">
            <w:pPr>
              <w:tabs>
                <w:tab w:val="left" w:pos="0"/>
              </w:tabs>
              <w:spacing w:line="3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AA6B61" w:rsidRDefault="002C74E3">
            <w:pPr>
              <w:tabs>
                <w:tab w:val="left" w:pos="0"/>
              </w:tabs>
              <w:spacing w:line="380" w:lineRule="exact"/>
              <w:jc w:val="left"/>
              <w:rPr>
                <w:rFonts w:ascii="宋体" w:hAnsi="宋体" w:cs="宋体"/>
              </w:rPr>
            </w:pPr>
            <w:r>
              <w:rPr>
                <w:rFonts w:ascii="宋体" w:hAnsi="宋体" w:cs="宋体" w:hint="eastAsia"/>
              </w:rPr>
              <w:t>（1）招标代理费支付方式：招标代理费一次性以电汇、转账、现金等形式支付；</w:t>
            </w:r>
          </w:p>
          <w:p w:rsidR="00AA6B61" w:rsidRDefault="002C74E3">
            <w:pPr>
              <w:tabs>
                <w:tab w:val="left" w:pos="0"/>
              </w:tabs>
              <w:spacing w:line="3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AA6B61" w:rsidRDefault="00AA6B61">
      <w:pPr>
        <w:widowControl/>
        <w:jc w:val="left"/>
        <w:rPr>
          <w:rFonts w:ascii="宋体" w:hAnsi="宋体"/>
          <w:sz w:val="24"/>
          <w:szCs w:val="24"/>
        </w:rPr>
        <w:sectPr w:rsidR="00AA6B61">
          <w:pgSz w:w="11906" w:h="16838"/>
          <w:pgMar w:top="1797" w:right="1440" w:bottom="1797" w:left="1440" w:header="851" w:footer="992" w:gutter="0"/>
          <w:cols w:space="425"/>
          <w:docGrid w:type="linesAndChars" w:linePitch="312"/>
        </w:sectPr>
      </w:pPr>
    </w:p>
    <w:p w:rsidR="00AA6B61" w:rsidRDefault="002C74E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A6B61" w:rsidRDefault="002C74E3" w:rsidP="001A4E5B">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AA6B61">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AA6B61" w:rsidRDefault="002C74E3">
            <w:pPr>
              <w:widowControl/>
              <w:jc w:val="center"/>
              <w:rPr>
                <w:rFonts w:ascii="宋体" w:cs="Times New Roman"/>
                <w:kern w:val="0"/>
                <w:szCs w:val="21"/>
              </w:rPr>
            </w:pPr>
            <w:r>
              <w:rPr>
                <w:rFonts w:ascii="宋体" w:hAnsi="宋体" w:cs="宋体" w:hint="eastAsia"/>
                <w:kern w:val="0"/>
                <w:szCs w:val="21"/>
              </w:rPr>
              <w:t>备注</w:t>
            </w:r>
          </w:p>
        </w:tc>
      </w:tr>
      <w:tr w:rsidR="00AA6B61">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AA6B61" w:rsidRDefault="002C74E3">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A6B61" w:rsidRDefault="002C74E3">
            <w:pPr>
              <w:jc w:val="center"/>
              <w:rPr>
                <w:rFonts w:ascii="宋体" w:hAnsi="宋体" w:cs="宋体"/>
                <w:kern w:val="0"/>
                <w:szCs w:val="21"/>
              </w:rPr>
            </w:pPr>
            <w:r>
              <w:rPr>
                <w:rFonts w:ascii="宋体" w:hAnsi="宋体" w:cs="宋体" w:hint="eastAsia"/>
                <w:kern w:val="0"/>
                <w:szCs w:val="21"/>
              </w:rPr>
              <w:t>医院信息系统数据上传服务</w:t>
            </w:r>
          </w:p>
        </w:tc>
        <w:tc>
          <w:tcPr>
            <w:tcW w:w="2410" w:type="dxa"/>
            <w:tcBorders>
              <w:top w:val="single" w:sz="4" w:space="0" w:color="auto"/>
              <w:left w:val="nil"/>
              <w:bottom w:val="single" w:sz="4" w:space="0" w:color="auto"/>
              <w:right w:val="single" w:sz="4" w:space="0" w:color="auto"/>
            </w:tcBorders>
            <w:vAlign w:val="center"/>
          </w:tcPr>
          <w:p w:rsidR="00AA6B61" w:rsidRDefault="002C74E3">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A6B61" w:rsidRDefault="002C74E3">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AA6B61" w:rsidRDefault="002C74E3">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AA6B61" w:rsidRDefault="00AA6B61">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AA6B61" w:rsidRDefault="00AA6B61">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AA6B61" w:rsidRDefault="00AA6B61">
            <w:pPr>
              <w:widowControl/>
              <w:jc w:val="center"/>
              <w:rPr>
                <w:rFonts w:ascii="宋体" w:hAnsi="宋体" w:cs="宋体"/>
                <w:kern w:val="0"/>
                <w:szCs w:val="21"/>
              </w:rPr>
            </w:pPr>
          </w:p>
        </w:tc>
      </w:tr>
      <w:tr w:rsidR="00AA6B61">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A6B61" w:rsidRPr="009D5DF4" w:rsidRDefault="002C74E3">
            <w:pPr>
              <w:rPr>
                <w:rFonts w:ascii="宋体" w:cs="Times New Roman"/>
                <w:szCs w:val="21"/>
                <w:u w:val="single"/>
              </w:rPr>
            </w:pPr>
            <w:r>
              <w:rPr>
                <w:rFonts w:ascii="宋体" w:hAnsi="宋体" w:cs="宋体" w:hint="eastAsia"/>
                <w:szCs w:val="21"/>
              </w:rPr>
              <w:t>合计报价：人民币（大写）：</w:t>
            </w:r>
            <w:r w:rsidR="009D5DF4">
              <w:rPr>
                <w:rFonts w:ascii="宋体" w:hAnsi="宋体" w:cs="宋体" w:hint="eastAsia"/>
                <w:szCs w:val="21"/>
                <w:u w:val="single"/>
              </w:rPr>
              <w:t xml:space="preserve">             </w:t>
            </w:r>
            <w:r>
              <w:rPr>
                <w:rFonts w:ascii="宋体" w:hAnsi="宋体" w:cs="宋体" w:hint="eastAsia"/>
                <w:szCs w:val="21"/>
              </w:rPr>
              <w:t>，￥（小写）：</w:t>
            </w:r>
            <w:r w:rsidR="009D5DF4">
              <w:rPr>
                <w:rFonts w:ascii="宋体" w:hAnsi="宋体" w:cs="宋体" w:hint="eastAsia"/>
                <w:szCs w:val="21"/>
                <w:u w:val="single"/>
              </w:rPr>
              <w:t xml:space="preserve">               </w:t>
            </w:r>
          </w:p>
        </w:tc>
      </w:tr>
      <w:tr w:rsidR="00AA6B61">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A6B61" w:rsidRDefault="002C74E3">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实施周期：7天。</w:t>
            </w:r>
          </w:p>
        </w:tc>
      </w:tr>
      <w:tr w:rsidR="00AA6B61">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A6B61" w:rsidRDefault="002C74E3">
            <w:pPr>
              <w:spacing w:line="380" w:lineRule="exact"/>
              <w:rPr>
                <w:rFonts w:ascii="宋体" w:hAnsi="宋体" w:cs="宋体"/>
                <w:kern w:val="0"/>
                <w:szCs w:val="21"/>
              </w:rPr>
            </w:pPr>
            <w:r>
              <w:rPr>
                <w:rFonts w:ascii="宋体" w:hAnsi="宋体" w:cs="宋体" w:hint="eastAsia"/>
                <w:kern w:val="0"/>
                <w:szCs w:val="21"/>
              </w:rPr>
              <w:t>备注：</w:t>
            </w:r>
          </w:p>
          <w:p w:rsidR="00AA6B61" w:rsidRDefault="002C74E3">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AA6B61" w:rsidRDefault="002C74E3">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AA6B61" w:rsidRDefault="002C74E3">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AA6B61" w:rsidRDefault="002C74E3" w:rsidP="001A4E5B">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AA6B61" w:rsidRDefault="002C74E3">
      <w:pPr>
        <w:spacing w:line="480" w:lineRule="auto"/>
        <w:jc w:val="center"/>
        <w:rPr>
          <w:rFonts w:ascii="宋体" w:hAnsi="宋体" w:cs="宋体"/>
          <w:b/>
          <w:bCs/>
          <w:sz w:val="32"/>
          <w:szCs w:val="32"/>
        </w:rPr>
      </w:pPr>
      <w:r>
        <w:rPr>
          <w:rFonts w:ascii="宋体" w:hAnsi="宋体" w:cs="宋体" w:hint="eastAsia"/>
          <w:b/>
          <w:bCs/>
          <w:sz w:val="32"/>
          <w:szCs w:val="32"/>
        </w:rPr>
        <w:lastRenderedPageBreak/>
        <w:t>服务要求响应偏离表</w:t>
      </w:r>
    </w:p>
    <w:p w:rsidR="00AA6B61" w:rsidRDefault="002C74E3">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A6B61">
        <w:trPr>
          <w:trHeight w:hRule="exact" w:val="771"/>
          <w:jc w:val="center"/>
        </w:trPr>
        <w:tc>
          <w:tcPr>
            <w:tcW w:w="1282"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招标要求</w:t>
            </w:r>
          </w:p>
        </w:tc>
        <w:tc>
          <w:tcPr>
            <w:tcW w:w="3118" w:type="dxa"/>
            <w:vAlign w:val="center"/>
          </w:tcPr>
          <w:p w:rsidR="00AA6B61" w:rsidRDefault="002C74E3">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A6B61" w:rsidRDefault="002C74E3">
            <w:pPr>
              <w:spacing w:line="480" w:lineRule="auto"/>
              <w:jc w:val="center"/>
              <w:rPr>
                <w:rFonts w:ascii="宋体" w:cs="Times New Roman"/>
              </w:rPr>
            </w:pPr>
            <w:r>
              <w:rPr>
                <w:rFonts w:ascii="宋体" w:hAnsi="宋体" w:cs="宋体" w:hint="eastAsia"/>
              </w:rPr>
              <w:t>偏离情况</w:t>
            </w:r>
          </w:p>
        </w:tc>
        <w:tc>
          <w:tcPr>
            <w:tcW w:w="1701" w:type="dxa"/>
            <w:vAlign w:val="center"/>
          </w:tcPr>
          <w:p w:rsidR="00AA6B61" w:rsidRDefault="002C74E3">
            <w:pPr>
              <w:spacing w:line="480" w:lineRule="auto"/>
              <w:jc w:val="center"/>
              <w:rPr>
                <w:rFonts w:ascii="宋体" w:cs="Times New Roman"/>
              </w:rPr>
            </w:pPr>
            <w:r>
              <w:rPr>
                <w:rFonts w:ascii="宋体" w:hAnsi="宋体" w:cs="宋体" w:hint="eastAsia"/>
              </w:rPr>
              <w:t>说明</w:t>
            </w: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ind w:leftChars="-425" w:left="-893"/>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r w:rsidR="00AA6B61">
        <w:trPr>
          <w:trHeight w:hRule="exact" w:val="642"/>
          <w:jc w:val="center"/>
        </w:trPr>
        <w:tc>
          <w:tcPr>
            <w:tcW w:w="1282"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41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3118" w:type="dxa"/>
            <w:vAlign w:val="center"/>
          </w:tcPr>
          <w:p w:rsidR="00AA6B61" w:rsidRDefault="00AA6B61">
            <w:pPr>
              <w:spacing w:line="480" w:lineRule="auto"/>
              <w:jc w:val="center"/>
              <w:rPr>
                <w:rFonts w:ascii="宋体" w:cs="Times New Roman"/>
              </w:rPr>
            </w:pPr>
          </w:p>
        </w:tc>
        <w:tc>
          <w:tcPr>
            <w:tcW w:w="3827" w:type="dxa"/>
            <w:tcMar>
              <w:top w:w="15" w:type="dxa"/>
              <w:left w:w="15" w:type="dxa"/>
              <w:bottom w:w="0" w:type="dxa"/>
              <w:right w:w="15" w:type="dxa"/>
            </w:tcMar>
            <w:vAlign w:val="center"/>
          </w:tcPr>
          <w:p w:rsidR="00AA6B61" w:rsidRDefault="00AA6B61">
            <w:pPr>
              <w:spacing w:line="480" w:lineRule="auto"/>
              <w:jc w:val="center"/>
              <w:rPr>
                <w:rFonts w:ascii="宋体" w:cs="Times New Roman"/>
              </w:rPr>
            </w:pPr>
          </w:p>
        </w:tc>
        <w:tc>
          <w:tcPr>
            <w:tcW w:w="1701" w:type="dxa"/>
            <w:vAlign w:val="center"/>
          </w:tcPr>
          <w:p w:rsidR="00AA6B61" w:rsidRDefault="00AA6B61">
            <w:pPr>
              <w:spacing w:line="480" w:lineRule="auto"/>
              <w:jc w:val="center"/>
              <w:rPr>
                <w:rFonts w:ascii="宋体" w:cs="Times New Roman"/>
              </w:rPr>
            </w:pPr>
          </w:p>
        </w:tc>
      </w:tr>
    </w:tbl>
    <w:p w:rsidR="00AA6B61" w:rsidRDefault="002C74E3">
      <w:pPr>
        <w:spacing w:line="480" w:lineRule="auto"/>
        <w:rPr>
          <w:rFonts w:ascii="宋体" w:cs="Times New Roman"/>
        </w:rPr>
      </w:pPr>
      <w:r>
        <w:rPr>
          <w:rFonts w:ascii="宋体" w:hAnsi="宋体" w:cs="宋体" w:hint="eastAsia"/>
        </w:rPr>
        <w:t>法定代表人或授权代表签字：</w:t>
      </w:r>
    </w:p>
    <w:p w:rsidR="00AA6B61" w:rsidRDefault="00AA6B61">
      <w:pPr>
        <w:spacing w:line="480" w:lineRule="auto"/>
        <w:rPr>
          <w:rFonts w:ascii="宋体" w:cs="Times New Roman"/>
          <w:b/>
          <w:bCs/>
          <w:sz w:val="32"/>
          <w:szCs w:val="32"/>
        </w:rPr>
      </w:pPr>
    </w:p>
    <w:p w:rsidR="00AA6B61" w:rsidRDefault="002C74E3">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AA6B61" w:rsidRDefault="002C74E3">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2、投标供应商应按照询价文件中技术要求逐项、详细、真实的填写，不允许缺项，不允许负偏离，否则将作无效投标处理。</w:t>
      </w:r>
    </w:p>
    <w:p w:rsidR="00AA6B61" w:rsidRDefault="002C74E3">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AA6B61" w:rsidRDefault="00AA6B61">
      <w:pPr>
        <w:widowControl/>
        <w:jc w:val="left"/>
        <w:rPr>
          <w:rFonts w:ascii="宋体" w:hAnsi="宋体"/>
          <w:sz w:val="24"/>
          <w:szCs w:val="24"/>
        </w:rPr>
      </w:pPr>
    </w:p>
    <w:p w:rsidR="00AA6B61" w:rsidRDefault="00AA6B61">
      <w:pPr>
        <w:spacing w:line="600" w:lineRule="exact"/>
        <w:jc w:val="left"/>
        <w:rPr>
          <w:rFonts w:asciiTheme="minorEastAsia" w:hAnsiTheme="minorEastAsia" w:cs="Arial"/>
          <w:sz w:val="24"/>
          <w:szCs w:val="24"/>
        </w:rPr>
        <w:sectPr w:rsidR="00AA6B61">
          <w:pgSz w:w="16838" w:h="11906" w:orient="landscape"/>
          <w:pgMar w:top="1440" w:right="1800" w:bottom="1440" w:left="1800" w:header="851" w:footer="992" w:gutter="0"/>
          <w:cols w:space="425"/>
          <w:docGrid w:type="lines" w:linePitch="312"/>
        </w:sectPr>
      </w:pPr>
    </w:p>
    <w:p w:rsidR="00AA6B61" w:rsidRDefault="002C74E3" w:rsidP="0015689C">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AA6B61" w:rsidRDefault="002C74E3">
      <w:pPr>
        <w:spacing w:line="500" w:lineRule="exact"/>
        <w:jc w:val="center"/>
        <w:rPr>
          <w:rFonts w:ascii="宋体" w:hAnsi="宋体" w:cs="Arial"/>
          <w:b/>
          <w:bCs/>
          <w:sz w:val="32"/>
          <w:szCs w:val="32"/>
        </w:rPr>
      </w:pPr>
      <w:r>
        <w:rPr>
          <w:sz w:val="32"/>
          <w:szCs w:val="32"/>
        </w:rPr>
        <w:tab/>
      </w:r>
      <w:r>
        <w:rPr>
          <w:rFonts w:ascii="宋体" w:hAnsi="宋体" w:cs="Arial" w:hint="eastAsia"/>
          <w:b/>
          <w:bCs/>
          <w:sz w:val="32"/>
          <w:szCs w:val="32"/>
        </w:rPr>
        <w:t>医院信息系统数据上传服务技术要求</w:t>
      </w:r>
    </w:p>
    <w:p w:rsidR="005B692D" w:rsidRDefault="005B692D">
      <w:pPr>
        <w:ind w:right="115"/>
        <w:rPr>
          <w:rFonts w:ascii="宋体" w:eastAsia="宋体" w:hAnsi="宋体" w:cs="Times New Roman" w:hint="eastAsia"/>
          <w:b/>
          <w:bCs/>
          <w:color w:val="000000"/>
          <w:kern w:val="0"/>
          <w:sz w:val="24"/>
          <w:szCs w:val="24"/>
        </w:rPr>
      </w:pPr>
    </w:p>
    <w:p w:rsidR="00AA6B61" w:rsidRDefault="002C74E3">
      <w:pPr>
        <w:ind w:right="115"/>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系统开发内容：</w:t>
      </w:r>
    </w:p>
    <w:tbl>
      <w:tblPr>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7585"/>
      </w:tblGrid>
      <w:tr w:rsidR="00AA6B61">
        <w:trPr>
          <w:trHeight w:val="110"/>
          <w:jc w:val="center"/>
        </w:trPr>
        <w:tc>
          <w:tcPr>
            <w:tcW w:w="841" w:type="dxa"/>
            <w:tcBorders>
              <w:tl2br w:val="nil"/>
              <w:tr2bl w:val="nil"/>
            </w:tcBorders>
            <w:tcMar>
              <w:top w:w="15" w:type="dxa"/>
              <w:left w:w="15" w:type="dxa"/>
              <w:bottom w:w="15" w:type="dxa"/>
              <w:right w:w="15" w:type="dxa"/>
            </w:tcMar>
            <w:vAlign w:val="center"/>
          </w:tcPr>
          <w:p w:rsidR="00AA6B61" w:rsidRDefault="002C74E3">
            <w:pPr>
              <w:widowControl/>
              <w:jc w:val="center"/>
              <w:textAlignment w:val="center"/>
              <w:rPr>
                <w:rFonts w:ascii="宋体" w:eastAsia="宋体" w:hAnsi="宋体" w:cs="宋体"/>
                <w:b/>
                <w:color w:val="000000"/>
                <w:szCs w:val="21"/>
              </w:rPr>
            </w:pPr>
            <w:r>
              <w:rPr>
                <w:rFonts w:ascii="宋体" w:eastAsia="宋体" w:hAnsi="宋体" w:cs="宋体"/>
                <w:b/>
                <w:color w:val="000000"/>
                <w:szCs w:val="21"/>
              </w:rPr>
              <w:t>序号</w:t>
            </w:r>
          </w:p>
        </w:tc>
        <w:tc>
          <w:tcPr>
            <w:tcW w:w="7585" w:type="dxa"/>
            <w:tcBorders>
              <w:tl2br w:val="nil"/>
              <w:tr2bl w:val="nil"/>
            </w:tcBorders>
            <w:tcMar>
              <w:top w:w="15" w:type="dxa"/>
              <w:left w:w="15" w:type="dxa"/>
              <w:bottom w:w="15" w:type="dxa"/>
              <w:right w:w="15" w:type="dxa"/>
            </w:tcMar>
            <w:vAlign w:val="center"/>
          </w:tcPr>
          <w:p w:rsidR="00AA6B61" w:rsidRDefault="002C74E3">
            <w:pPr>
              <w:widowControl/>
              <w:jc w:val="center"/>
              <w:textAlignment w:val="center"/>
              <w:rPr>
                <w:rFonts w:ascii="宋体" w:eastAsia="宋体" w:hAnsi="宋体" w:cs="宋体"/>
                <w:b/>
                <w:color w:val="000000"/>
                <w:szCs w:val="21"/>
              </w:rPr>
            </w:pPr>
            <w:r>
              <w:rPr>
                <w:rFonts w:ascii="宋体" w:eastAsia="宋体" w:hAnsi="宋体" w:cs="宋体"/>
                <w:b/>
                <w:color w:val="000000"/>
                <w:szCs w:val="21"/>
              </w:rPr>
              <w:t>系统名称</w:t>
            </w:r>
          </w:p>
        </w:tc>
      </w:tr>
      <w:tr w:rsidR="00AA6B61">
        <w:trPr>
          <w:trHeight w:val="285"/>
          <w:jc w:val="center"/>
        </w:trPr>
        <w:tc>
          <w:tcPr>
            <w:tcW w:w="841" w:type="dxa"/>
            <w:tcBorders>
              <w:tl2br w:val="nil"/>
              <w:tr2bl w:val="nil"/>
            </w:tcBorders>
            <w:tcMar>
              <w:top w:w="15" w:type="dxa"/>
              <w:left w:w="15" w:type="dxa"/>
              <w:bottom w:w="15" w:type="dxa"/>
              <w:right w:w="15" w:type="dxa"/>
            </w:tcMar>
            <w:vAlign w:val="center"/>
          </w:tcPr>
          <w:p w:rsidR="00AA6B61" w:rsidRDefault="002C74E3">
            <w:pPr>
              <w:widowControl/>
              <w:jc w:val="center"/>
              <w:rPr>
                <w:rFonts w:ascii="宋体" w:eastAsia="宋体" w:hAnsi="宋体" w:cs="宋体"/>
                <w:color w:val="000000"/>
                <w:szCs w:val="21"/>
              </w:rPr>
            </w:pPr>
            <w:r>
              <w:rPr>
                <w:rFonts w:ascii="宋体" w:eastAsia="宋体" w:hAnsi="宋体" w:cs="宋体"/>
                <w:color w:val="000000"/>
                <w:szCs w:val="21"/>
              </w:rPr>
              <w:t>1</w:t>
            </w:r>
          </w:p>
        </w:tc>
        <w:tc>
          <w:tcPr>
            <w:tcW w:w="7585" w:type="dxa"/>
            <w:tcBorders>
              <w:tl2br w:val="nil"/>
              <w:tr2bl w:val="nil"/>
            </w:tcBorders>
            <w:tcMar>
              <w:top w:w="15" w:type="dxa"/>
              <w:left w:w="15" w:type="dxa"/>
              <w:bottom w:w="15" w:type="dxa"/>
              <w:right w:w="15" w:type="dxa"/>
            </w:tcMar>
            <w:vAlign w:val="center"/>
          </w:tcPr>
          <w:p w:rsidR="00AA6B61" w:rsidRDefault="002C74E3">
            <w:pPr>
              <w:widowControl/>
              <w:textAlignment w:val="center"/>
              <w:rPr>
                <w:rFonts w:ascii="宋体" w:eastAsia="宋体" w:hAnsi="宋体" w:cs="宋体"/>
                <w:color w:val="000000"/>
                <w:szCs w:val="21"/>
              </w:rPr>
            </w:pPr>
            <w:r>
              <w:rPr>
                <w:rFonts w:ascii="宋体" w:eastAsia="宋体" w:hAnsi="宋体" w:cs="宋体" w:hint="eastAsia"/>
                <w:color w:val="000000"/>
                <w:szCs w:val="21"/>
              </w:rPr>
              <w:t>省妇幼信息平台考核数据</w:t>
            </w:r>
          </w:p>
        </w:tc>
      </w:tr>
      <w:tr w:rsidR="00AA6B61">
        <w:trPr>
          <w:trHeight w:val="285"/>
          <w:jc w:val="center"/>
        </w:trPr>
        <w:tc>
          <w:tcPr>
            <w:tcW w:w="841" w:type="dxa"/>
            <w:tcBorders>
              <w:tl2br w:val="nil"/>
              <w:tr2bl w:val="nil"/>
            </w:tcBorders>
            <w:tcMar>
              <w:top w:w="15" w:type="dxa"/>
              <w:left w:w="15" w:type="dxa"/>
              <w:bottom w:w="15" w:type="dxa"/>
              <w:right w:w="15" w:type="dxa"/>
            </w:tcMar>
            <w:vAlign w:val="center"/>
          </w:tcPr>
          <w:p w:rsidR="00AA6B61" w:rsidRDefault="002C74E3">
            <w:pPr>
              <w:widowControl/>
              <w:jc w:val="center"/>
              <w:rPr>
                <w:rFonts w:ascii="宋体" w:eastAsia="宋体" w:hAnsi="宋体" w:cs="宋体"/>
                <w:color w:val="000000"/>
                <w:szCs w:val="21"/>
              </w:rPr>
            </w:pPr>
            <w:r>
              <w:rPr>
                <w:rFonts w:ascii="宋体" w:eastAsia="宋体" w:hAnsi="宋体" w:cs="宋体"/>
                <w:color w:val="000000"/>
                <w:szCs w:val="21"/>
              </w:rPr>
              <w:t>2</w:t>
            </w:r>
          </w:p>
        </w:tc>
        <w:tc>
          <w:tcPr>
            <w:tcW w:w="7585" w:type="dxa"/>
            <w:tcBorders>
              <w:tl2br w:val="nil"/>
              <w:tr2bl w:val="nil"/>
            </w:tcBorders>
            <w:tcMar>
              <w:top w:w="15" w:type="dxa"/>
              <w:left w:w="15" w:type="dxa"/>
              <w:bottom w:w="15" w:type="dxa"/>
              <w:right w:w="15" w:type="dxa"/>
            </w:tcMar>
            <w:vAlign w:val="center"/>
          </w:tcPr>
          <w:p w:rsidR="00AA6B61" w:rsidRDefault="002C74E3">
            <w:pPr>
              <w:widowControl/>
              <w:textAlignment w:val="center"/>
              <w:rPr>
                <w:rFonts w:ascii="宋体" w:eastAsia="宋体" w:hAnsi="宋体" w:cs="宋体"/>
                <w:color w:val="000000"/>
                <w:szCs w:val="21"/>
              </w:rPr>
            </w:pPr>
            <w:r>
              <w:rPr>
                <w:rFonts w:ascii="宋体" w:eastAsia="宋体" w:hAnsi="宋体" w:cs="宋体" w:hint="eastAsia"/>
                <w:color w:val="000000"/>
                <w:szCs w:val="21"/>
              </w:rPr>
              <w:t>Pac</w:t>
            </w:r>
            <w:r>
              <w:rPr>
                <w:rFonts w:ascii="宋体" w:eastAsia="宋体" w:hAnsi="宋体" w:cs="宋体"/>
                <w:color w:val="000000"/>
                <w:szCs w:val="21"/>
              </w:rPr>
              <w:t>s查询数据</w:t>
            </w:r>
            <w:r>
              <w:rPr>
                <w:rFonts w:ascii="宋体" w:eastAsia="宋体" w:hAnsi="宋体" w:cs="宋体" w:hint="eastAsia"/>
                <w:color w:val="000000"/>
                <w:szCs w:val="21"/>
              </w:rPr>
              <w:t>及上传</w:t>
            </w:r>
          </w:p>
        </w:tc>
      </w:tr>
      <w:tr w:rsidR="00AA6B61">
        <w:trPr>
          <w:trHeight w:val="285"/>
          <w:jc w:val="center"/>
        </w:trPr>
        <w:tc>
          <w:tcPr>
            <w:tcW w:w="841" w:type="dxa"/>
            <w:tcBorders>
              <w:tl2br w:val="nil"/>
              <w:tr2bl w:val="nil"/>
            </w:tcBorders>
            <w:tcMar>
              <w:top w:w="15" w:type="dxa"/>
              <w:left w:w="15" w:type="dxa"/>
              <w:bottom w:w="15" w:type="dxa"/>
              <w:right w:w="15" w:type="dxa"/>
            </w:tcMar>
            <w:vAlign w:val="center"/>
          </w:tcPr>
          <w:p w:rsidR="00AA6B61" w:rsidRDefault="002C74E3">
            <w:pPr>
              <w:widowControl/>
              <w:jc w:val="center"/>
              <w:rPr>
                <w:rFonts w:ascii="宋体" w:eastAsia="宋体" w:hAnsi="宋体" w:cs="宋体"/>
                <w:color w:val="000000"/>
                <w:szCs w:val="21"/>
              </w:rPr>
            </w:pPr>
            <w:r>
              <w:rPr>
                <w:rFonts w:ascii="宋体" w:eastAsia="宋体" w:hAnsi="宋体" w:cs="宋体" w:hint="eastAsia"/>
                <w:color w:val="000000"/>
                <w:szCs w:val="21"/>
              </w:rPr>
              <w:t>3</w:t>
            </w:r>
          </w:p>
        </w:tc>
        <w:tc>
          <w:tcPr>
            <w:tcW w:w="7585" w:type="dxa"/>
            <w:tcBorders>
              <w:tl2br w:val="nil"/>
              <w:tr2bl w:val="nil"/>
            </w:tcBorders>
            <w:tcMar>
              <w:top w:w="15" w:type="dxa"/>
              <w:left w:w="15" w:type="dxa"/>
              <w:bottom w:w="15" w:type="dxa"/>
              <w:right w:w="15" w:type="dxa"/>
            </w:tcMar>
            <w:vAlign w:val="center"/>
          </w:tcPr>
          <w:p w:rsidR="00AA6B61" w:rsidRDefault="002C74E3">
            <w:pPr>
              <w:widowControl/>
              <w:textAlignment w:val="center"/>
              <w:rPr>
                <w:rFonts w:ascii="宋体" w:eastAsia="宋体" w:hAnsi="宋体" w:cs="宋体"/>
                <w:color w:val="000000"/>
                <w:szCs w:val="21"/>
              </w:rPr>
            </w:pPr>
            <w:r>
              <w:rPr>
                <w:rFonts w:ascii="Calibri" w:eastAsia="宋体" w:hAnsi="Calibri" w:cs="Times New Roman" w:hint="eastAsia"/>
                <w:color w:val="000000"/>
                <w:szCs w:val="21"/>
              </w:rPr>
              <w:t>Lis</w:t>
            </w:r>
            <w:r>
              <w:rPr>
                <w:rFonts w:ascii="Calibri" w:eastAsia="宋体" w:hAnsi="Calibri" w:cs="Times New Roman" w:hint="eastAsia"/>
                <w:color w:val="000000"/>
                <w:szCs w:val="21"/>
              </w:rPr>
              <w:t>信息查询及上传</w:t>
            </w:r>
          </w:p>
        </w:tc>
      </w:tr>
    </w:tbl>
    <w:p w:rsidR="00AA6B61" w:rsidRDefault="00AA6B61">
      <w:pPr>
        <w:ind w:right="115"/>
        <w:rPr>
          <w:rFonts w:ascii="宋体" w:eastAsia="宋体" w:hAnsi="宋体" w:cs="宋体"/>
          <w:color w:val="000000"/>
          <w:kern w:val="0"/>
          <w:szCs w:val="21"/>
        </w:rPr>
      </w:pPr>
    </w:p>
    <w:p w:rsidR="00AA6B61" w:rsidRPr="005B692D" w:rsidRDefault="002C74E3" w:rsidP="001A4E5B">
      <w:pPr>
        <w:spacing w:line="360" w:lineRule="auto"/>
        <w:ind w:right="115"/>
        <w:rPr>
          <w:rFonts w:ascii="宋体" w:eastAsia="宋体" w:hAnsi="宋体" w:cs="宋体"/>
          <w:b/>
          <w:bCs/>
          <w:color w:val="000000"/>
          <w:kern w:val="0"/>
          <w:sz w:val="24"/>
          <w:szCs w:val="24"/>
        </w:rPr>
      </w:pPr>
      <w:r w:rsidRPr="005B692D">
        <w:rPr>
          <w:rFonts w:ascii="宋体" w:eastAsia="宋体" w:hAnsi="宋体" w:cs="宋体" w:hint="eastAsia"/>
          <w:b/>
          <w:bCs/>
          <w:color w:val="000000"/>
          <w:kern w:val="0"/>
          <w:sz w:val="24"/>
          <w:szCs w:val="24"/>
        </w:rPr>
        <w:t>总体技术要求如下：</w:t>
      </w:r>
    </w:p>
    <w:p w:rsidR="00AA6B61" w:rsidRPr="005B692D" w:rsidRDefault="002C74E3" w:rsidP="001A4E5B">
      <w:pPr>
        <w:widowControl/>
        <w:numPr>
          <w:ilvl w:val="0"/>
          <w:numId w:val="1"/>
        </w:numPr>
        <w:spacing w:line="360" w:lineRule="auto"/>
        <w:ind w:firstLine="6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省妇幼信息平台考核数据</w:t>
      </w:r>
    </w:p>
    <w:p w:rsidR="00AA6B61" w:rsidRPr="005B692D" w:rsidRDefault="002C74E3" w:rsidP="001A4E5B">
      <w:pPr>
        <w:widowControl/>
        <w:numPr>
          <w:ilvl w:val="0"/>
          <w:numId w:val="2"/>
        </w:numPr>
        <w:spacing w:line="360" w:lineRule="auto"/>
        <w:ind w:left="420" w:hanging="1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西</w:t>
      </w:r>
      <w:r w:rsidRPr="005B692D">
        <w:rPr>
          <w:rFonts w:ascii="宋体" w:eastAsia="宋体" w:hAnsi="宋体" w:cs="宋体"/>
          <w:color w:val="000000"/>
          <w:kern w:val="0"/>
          <w:sz w:val="24"/>
          <w:szCs w:val="24"/>
        </w:rPr>
        <w:t>医</w:t>
      </w:r>
      <w:r w:rsidRPr="005B692D">
        <w:rPr>
          <w:rFonts w:ascii="宋体" w:eastAsia="宋体" w:hAnsi="宋体" w:cs="宋体" w:hint="eastAsia"/>
          <w:color w:val="000000"/>
          <w:kern w:val="0"/>
          <w:sz w:val="24"/>
          <w:szCs w:val="24"/>
        </w:rPr>
        <w:t>病案首页表结构（主表）</w:t>
      </w:r>
    </w:p>
    <w:p w:rsidR="00AA6B61" w:rsidRPr="005B692D" w:rsidRDefault="002C74E3" w:rsidP="005B692D">
      <w:pPr>
        <w:widowControl/>
        <w:spacing w:line="360" w:lineRule="auto"/>
        <w:ind w:leftChars="113" w:left="237" w:firstLineChars="425" w:firstLine="102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数据采</w:t>
      </w:r>
      <w:r w:rsidRPr="005B692D">
        <w:rPr>
          <w:rFonts w:ascii="宋体" w:eastAsia="宋体" w:hAnsi="宋体" w:cs="宋体"/>
          <w:color w:val="000000"/>
          <w:kern w:val="0"/>
          <w:sz w:val="24"/>
          <w:szCs w:val="24"/>
        </w:rPr>
        <w:t>集</w:t>
      </w:r>
      <w:r w:rsidRPr="005B692D">
        <w:rPr>
          <w:rFonts w:ascii="宋体" w:eastAsia="宋体" w:hAnsi="宋体" w:cs="宋体" w:hint="eastAsia"/>
          <w:color w:val="000000"/>
          <w:kern w:val="0"/>
          <w:sz w:val="24"/>
          <w:szCs w:val="24"/>
        </w:rPr>
        <w:t>规</w:t>
      </w:r>
      <w:r w:rsidRPr="005B692D">
        <w:rPr>
          <w:rFonts w:ascii="宋体" w:eastAsia="宋体" w:hAnsi="宋体" w:cs="宋体"/>
          <w:color w:val="000000"/>
          <w:kern w:val="0"/>
          <w:sz w:val="24"/>
          <w:szCs w:val="24"/>
        </w:rPr>
        <w:t>则</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按</w:t>
      </w:r>
      <w:r w:rsidRPr="005B692D">
        <w:rPr>
          <w:rFonts w:ascii="宋体" w:eastAsia="宋体" w:hAnsi="宋体" w:cs="宋体" w:hint="eastAsia"/>
          <w:color w:val="000000"/>
          <w:kern w:val="0"/>
          <w:sz w:val="24"/>
          <w:szCs w:val="24"/>
        </w:rPr>
        <w:t>归</w:t>
      </w:r>
      <w:r w:rsidRPr="005B692D">
        <w:rPr>
          <w:rFonts w:ascii="宋体" w:eastAsia="宋体" w:hAnsi="宋体" w:cs="宋体"/>
          <w:color w:val="000000"/>
          <w:kern w:val="0"/>
          <w:sz w:val="24"/>
          <w:szCs w:val="24"/>
        </w:rPr>
        <w:t>档日期采集数据上传。</w:t>
      </w:r>
      <w:r w:rsidRPr="005B692D">
        <w:rPr>
          <w:rFonts w:ascii="宋体" w:eastAsia="宋体" w:hAnsi="宋体" w:cs="宋体" w:hint="eastAsia"/>
          <w:color w:val="000000"/>
          <w:kern w:val="0"/>
          <w:sz w:val="24"/>
          <w:szCs w:val="24"/>
        </w:rPr>
        <w:t>采</w:t>
      </w:r>
      <w:r w:rsidRPr="005B692D">
        <w:rPr>
          <w:rFonts w:ascii="宋体" w:eastAsia="宋体" w:hAnsi="宋体" w:cs="宋体"/>
          <w:color w:val="000000"/>
          <w:kern w:val="0"/>
          <w:sz w:val="24"/>
          <w:szCs w:val="24"/>
        </w:rPr>
        <w:t>集数据上传时，</w:t>
      </w:r>
      <w:r w:rsidRPr="005B692D">
        <w:rPr>
          <w:rFonts w:ascii="宋体" w:eastAsia="宋体" w:hAnsi="宋体" w:cs="宋体" w:hint="eastAsia"/>
          <w:color w:val="000000"/>
          <w:kern w:val="0"/>
          <w:sz w:val="24"/>
          <w:szCs w:val="24"/>
        </w:rPr>
        <w:t>一</w:t>
      </w:r>
      <w:r w:rsidRPr="005B692D">
        <w:rPr>
          <w:rFonts w:ascii="宋体" w:eastAsia="宋体" w:hAnsi="宋体" w:cs="宋体"/>
          <w:color w:val="000000"/>
          <w:kern w:val="0"/>
          <w:sz w:val="24"/>
          <w:szCs w:val="24"/>
        </w:rPr>
        <w:t>定要注意病案首页的主表与病案首页的从表（</w:t>
      </w:r>
      <w:r w:rsidRPr="005B692D">
        <w:rPr>
          <w:rFonts w:ascii="宋体" w:eastAsia="宋体" w:hAnsi="宋体" w:cs="宋体" w:hint="eastAsia"/>
          <w:color w:val="000000"/>
          <w:kern w:val="0"/>
          <w:sz w:val="24"/>
          <w:szCs w:val="24"/>
        </w:rPr>
        <w:t>手</w:t>
      </w:r>
      <w:r w:rsidRPr="005B692D">
        <w:rPr>
          <w:rFonts w:ascii="宋体" w:eastAsia="宋体" w:hAnsi="宋体" w:cs="宋体"/>
          <w:color w:val="000000"/>
          <w:kern w:val="0"/>
          <w:sz w:val="24"/>
          <w:szCs w:val="24"/>
        </w:rPr>
        <w:t>术记录）</w:t>
      </w:r>
      <w:r w:rsidRPr="005B692D">
        <w:rPr>
          <w:rFonts w:ascii="宋体" w:eastAsia="宋体" w:hAnsi="宋体" w:cs="宋体" w:hint="eastAsia"/>
          <w:color w:val="000000"/>
          <w:kern w:val="0"/>
          <w:sz w:val="24"/>
          <w:szCs w:val="24"/>
        </w:rPr>
        <w:t>一</w:t>
      </w:r>
      <w:r w:rsidRPr="005B692D">
        <w:rPr>
          <w:rFonts w:ascii="宋体" w:eastAsia="宋体" w:hAnsi="宋体" w:cs="宋体"/>
          <w:color w:val="000000"/>
          <w:kern w:val="0"/>
          <w:sz w:val="24"/>
          <w:szCs w:val="24"/>
        </w:rPr>
        <w:t>起上传</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不能只传主表，不传从表。</w:t>
      </w:r>
    </w:p>
    <w:p w:rsidR="00AA6B61" w:rsidRPr="005B692D" w:rsidRDefault="002C74E3" w:rsidP="005B692D">
      <w:pPr>
        <w:widowControl/>
        <w:spacing w:line="360" w:lineRule="auto"/>
        <w:ind w:left="1276" w:firstLineChars="301" w:firstLine="722"/>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表</w:t>
      </w:r>
      <w:r w:rsidRPr="005B692D">
        <w:rPr>
          <w:rFonts w:ascii="宋体" w:eastAsia="宋体" w:hAnsi="宋体" w:cs="宋体"/>
          <w:color w:val="000000"/>
          <w:kern w:val="0"/>
          <w:sz w:val="24"/>
          <w:szCs w:val="24"/>
        </w:rPr>
        <w:t>名：FirstPageMedicalRecord</w:t>
      </w:r>
    </w:p>
    <w:p w:rsidR="00AA6B61" w:rsidRPr="005B692D" w:rsidRDefault="002C74E3" w:rsidP="001A4E5B">
      <w:pPr>
        <w:widowControl/>
        <w:numPr>
          <w:ilvl w:val="0"/>
          <w:numId w:val="2"/>
        </w:numPr>
        <w:spacing w:line="360" w:lineRule="auto"/>
        <w:ind w:left="420" w:firstLine="0"/>
        <w:jc w:val="left"/>
        <w:rPr>
          <w:rFonts w:ascii="宋体" w:eastAsia="宋体" w:hAnsi="宋体" w:cs="宋体"/>
          <w:color w:val="0D0D0D"/>
          <w:kern w:val="0"/>
          <w:sz w:val="24"/>
          <w:szCs w:val="24"/>
        </w:rPr>
      </w:pPr>
      <w:r w:rsidRPr="005B692D">
        <w:rPr>
          <w:rFonts w:ascii="宋体" w:eastAsia="宋体" w:hAnsi="宋体" w:cs="宋体" w:hint="eastAsia"/>
          <w:color w:val="0D0D0D"/>
          <w:kern w:val="0"/>
          <w:sz w:val="24"/>
          <w:szCs w:val="24"/>
        </w:rPr>
        <w:t>西</w:t>
      </w:r>
      <w:r w:rsidRPr="005B692D">
        <w:rPr>
          <w:rFonts w:ascii="宋体" w:eastAsia="宋体" w:hAnsi="宋体" w:cs="宋体"/>
          <w:color w:val="0D0D0D"/>
          <w:kern w:val="0"/>
          <w:sz w:val="24"/>
          <w:szCs w:val="24"/>
        </w:rPr>
        <w:t>医</w:t>
      </w:r>
      <w:r w:rsidRPr="005B692D">
        <w:rPr>
          <w:rFonts w:ascii="宋体" w:eastAsia="宋体" w:hAnsi="宋体" w:cs="宋体" w:hint="eastAsia"/>
          <w:color w:val="0D0D0D"/>
          <w:kern w:val="0"/>
          <w:sz w:val="24"/>
          <w:szCs w:val="24"/>
        </w:rPr>
        <w:t>病</w:t>
      </w:r>
      <w:r w:rsidRPr="005B692D">
        <w:rPr>
          <w:rFonts w:ascii="宋体" w:eastAsia="宋体" w:hAnsi="宋体" w:cs="宋体"/>
          <w:color w:val="0D0D0D"/>
          <w:kern w:val="0"/>
          <w:sz w:val="24"/>
          <w:szCs w:val="24"/>
        </w:rPr>
        <w:t>案首页</w:t>
      </w:r>
      <w:r w:rsidRPr="005B692D">
        <w:rPr>
          <w:rFonts w:ascii="宋体" w:eastAsia="宋体" w:hAnsi="宋体" w:cs="宋体" w:hint="eastAsia"/>
          <w:color w:val="0D0D0D"/>
          <w:kern w:val="0"/>
          <w:sz w:val="24"/>
          <w:szCs w:val="24"/>
        </w:rPr>
        <w:t>中手</w:t>
      </w:r>
      <w:r w:rsidRPr="005B692D">
        <w:rPr>
          <w:rFonts w:ascii="宋体" w:eastAsia="宋体" w:hAnsi="宋体" w:cs="宋体"/>
          <w:color w:val="0D0D0D"/>
          <w:kern w:val="0"/>
          <w:sz w:val="24"/>
          <w:szCs w:val="24"/>
        </w:rPr>
        <w:t>术记录</w:t>
      </w:r>
      <w:r w:rsidRPr="005B692D">
        <w:rPr>
          <w:rFonts w:ascii="宋体" w:eastAsia="宋体" w:hAnsi="宋体" w:cs="宋体" w:hint="eastAsia"/>
          <w:color w:val="0D0D0D"/>
          <w:kern w:val="0"/>
          <w:sz w:val="24"/>
          <w:szCs w:val="24"/>
        </w:rPr>
        <w:t>表结构（从表）</w:t>
      </w:r>
    </w:p>
    <w:p w:rsidR="00AA6B61" w:rsidRPr="005B692D" w:rsidRDefault="002C74E3" w:rsidP="005B692D">
      <w:pPr>
        <w:spacing w:line="360" w:lineRule="auto"/>
        <w:ind w:firstLineChars="525" w:firstLine="1260"/>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数据采</w:t>
      </w:r>
      <w:r w:rsidRPr="005B692D">
        <w:rPr>
          <w:rFonts w:ascii="宋体" w:eastAsia="宋体" w:hAnsi="宋体" w:cs="宋体"/>
          <w:color w:val="000000"/>
          <w:kern w:val="0"/>
          <w:sz w:val="24"/>
          <w:szCs w:val="24"/>
        </w:rPr>
        <w:t>集</w:t>
      </w:r>
      <w:r w:rsidRPr="005B692D">
        <w:rPr>
          <w:rFonts w:ascii="宋体" w:eastAsia="宋体" w:hAnsi="宋体" w:cs="宋体" w:hint="eastAsia"/>
          <w:color w:val="000000"/>
          <w:kern w:val="0"/>
          <w:sz w:val="24"/>
          <w:szCs w:val="24"/>
        </w:rPr>
        <w:t>规</w:t>
      </w:r>
      <w:r w:rsidRPr="005B692D">
        <w:rPr>
          <w:rFonts w:ascii="宋体" w:eastAsia="宋体" w:hAnsi="宋体" w:cs="宋体"/>
          <w:color w:val="000000"/>
          <w:kern w:val="0"/>
          <w:sz w:val="24"/>
          <w:szCs w:val="24"/>
        </w:rPr>
        <w:t>则</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按</w:t>
      </w:r>
      <w:r w:rsidRPr="005B692D">
        <w:rPr>
          <w:rFonts w:ascii="宋体" w:eastAsia="宋体" w:hAnsi="宋体" w:cs="宋体" w:hint="eastAsia"/>
          <w:color w:val="000000"/>
          <w:kern w:val="0"/>
          <w:sz w:val="24"/>
          <w:szCs w:val="24"/>
        </w:rPr>
        <w:t>归</w:t>
      </w:r>
      <w:r w:rsidRPr="005B692D">
        <w:rPr>
          <w:rFonts w:ascii="宋体" w:eastAsia="宋体" w:hAnsi="宋体" w:cs="宋体"/>
          <w:color w:val="000000"/>
          <w:kern w:val="0"/>
          <w:sz w:val="24"/>
          <w:szCs w:val="24"/>
        </w:rPr>
        <w:t>档日期采集数据上传。</w:t>
      </w:r>
    </w:p>
    <w:p w:rsidR="00AA6B61" w:rsidRPr="005B692D" w:rsidRDefault="002C74E3" w:rsidP="005B692D">
      <w:pPr>
        <w:spacing w:line="360" w:lineRule="auto"/>
        <w:ind w:firstLineChars="810" w:firstLine="1944"/>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表</w:t>
      </w:r>
      <w:r w:rsidRPr="005B692D">
        <w:rPr>
          <w:rFonts w:ascii="宋体" w:eastAsia="宋体" w:hAnsi="宋体" w:cs="宋体"/>
          <w:color w:val="000000"/>
          <w:kern w:val="0"/>
          <w:sz w:val="24"/>
          <w:szCs w:val="24"/>
        </w:rPr>
        <w:t>名：MR_OperationRecord</w:t>
      </w:r>
    </w:p>
    <w:p w:rsidR="00AA6B61" w:rsidRPr="005B692D" w:rsidRDefault="002C74E3" w:rsidP="001A4E5B">
      <w:pPr>
        <w:widowControl/>
        <w:numPr>
          <w:ilvl w:val="0"/>
          <w:numId w:val="2"/>
        </w:numPr>
        <w:spacing w:line="360" w:lineRule="auto"/>
        <w:ind w:left="420" w:firstLine="0"/>
        <w:jc w:val="left"/>
        <w:rPr>
          <w:rFonts w:ascii="宋体" w:eastAsia="宋体" w:hAnsi="宋体" w:cs="宋体"/>
          <w:color w:val="000000"/>
          <w:kern w:val="0"/>
          <w:sz w:val="24"/>
          <w:szCs w:val="24"/>
        </w:rPr>
      </w:pPr>
      <w:bookmarkStart w:id="1" w:name="_Toc476323035"/>
      <w:r w:rsidRPr="005B692D">
        <w:rPr>
          <w:rFonts w:ascii="宋体" w:eastAsia="宋体" w:hAnsi="宋体" w:cs="宋体" w:hint="eastAsia"/>
          <w:color w:val="0D0D0D"/>
          <w:kern w:val="0"/>
          <w:sz w:val="24"/>
          <w:szCs w:val="24"/>
        </w:rPr>
        <w:t>住</w:t>
      </w:r>
      <w:r w:rsidRPr="005B692D">
        <w:rPr>
          <w:rFonts w:ascii="宋体" w:eastAsia="宋体" w:hAnsi="宋体" w:cs="宋体"/>
          <w:color w:val="0D0D0D"/>
          <w:kern w:val="0"/>
          <w:sz w:val="24"/>
          <w:szCs w:val="24"/>
        </w:rPr>
        <w:t>院工作</w:t>
      </w:r>
      <w:r w:rsidRPr="005B692D">
        <w:rPr>
          <w:rFonts w:ascii="宋体" w:eastAsia="宋体" w:hAnsi="宋体" w:cs="宋体" w:hint="eastAsia"/>
          <w:color w:val="0D0D0D"/>
          <w:kern w:val="0"/>
          <w:sz w:val="24"/>
          <w:szCs w:val="24"/>
        </w:rPr>
        <w:t>量</w:t>
      </w:r>
      <w:r w:rsidRPr="005B692D">
        <w:rPr>
          <w:rFonts w:ascii="宋体" w:eastAsia="宋体" w:hAnsi="宋体" w:cs="宋体"/>
          <w:color w:val="0D0D0D"/>
          <w:kern w:val="0"/>
          <w:sz w:val="24"/>
          <w:szCs w:val="24"/>
        </w:rPr>
        <w:t>统计</w:t>
      </w:r>
      <w:r w:rsidRPr="005B692D">
        <w:rPr>
          <w:rFonts w:ascii="宋体" w:eastAsia="宋体" w:hAnsi="宋体" w:cs="宋体" w:hint="eastAsia"/>
          <w:color w:val="0D0D0D"/>
          <w:kern w:val="0"/>
          <w:sz w:val="24"/>
          <w:szCs w:val="24"/>
        </w:rPr>
        <w:t>数据</w:t>
      </w:r>
      <w:r w:rsidRPr="005B692D">
        <w:rPr>
          <w:rFonts w:ascii="宋体" w:eastAsia="宋体" w:hAnsi="宋体" w:cs="宋体"/>
          <w:color w:val="0D0D0D"/>
          <w:kern w:val="0"/>
          <w:sz w:val="24"/>
          <w:szCs w:val="24"/>
        </w:rPr>
        <w:t>表</w:t>
      </w:r>
      <w:r w:rsidRPr="005B692D">
        <w:rPr>
          <w:rFonts w:ascii="宋体" w:eastAsia="宋体" w:hAnsi="宋体" w:cs="宋体" w:hint="eastAsia"/>
          <w:color w:val="0D0D0D"/>
          <w:kern w:val="0"/>
          <w:sz w:val="24"/>
          <w:szCs w:val="24"/>
        </w:rPr>
        <w:t>结构</w:t>
      </w:r>
      <w:bookmarkEnd w:id="1"/>
    </w:p>
    <w:p w:rsidR="00AA6B61" w:rsidRPr="005B692D" w:rsidRDefault="002C74E3" w:rsidP="005B692D">
      <w:pPr>
        <w:spacing w:line="360" w:lineRule="auto"/>
        <w:ind w:firstLineChars="525" w:firstLine="1260"/>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数据采</w:t>
      </w:r>
      <w:r w:rsidRPr="005B692D">
        <w:rPr>
          <w:rFonts w:ascii="宋体" w:eastAsia="宋体" w:hAnsi="宋体" w:cs="宋体"/>
          <w:color w:val="000000"/>
          <w:kern w:val="0"/>
          <w:sz w:val="24"/>
          <w:szCs w:val="24"/>
        </w:rPr>
        <w:t>集</w:t>
      </w:r>
      <w:r w:rsidRPr="005B692D">
        <w:rPr>
          <w:rFonts w:ascii="宋体" w:eastAsia="宋体" w:hAnsi="宋体" w:cs="宋体" w:hint="eastAsia"/>
          <w:color w:val="000000"/>
          <w:kern w:val="0"/>
          <w:sz w:val="24"/>
          <w:szCs w:val="24"/>
        </w:rPr>
        <w:t>规</w:t>
      </w:r>
      <w:r w:rsidRPr="005B692D">
        <w:rPr>
          <w:rFonts w:ascii="宋体" w:eastAsia="宋体" w:hAnsi="宋体" w:cs="宋体"/>
          <w:color w:val="000000"/>
          <w:kern w:val="0"/>
          <w:sz w:val="24"/>
          <w:szCs w:val="24"/>
        </w:rPr>
        <w:t>则</w:t>
      </w:r>
      <w:r w:rsidRPr="005B692D">
        <w:rPr>
          <w:rFonts w:ascii="宋体" w:eastAsia="宋体" w:hAnsi="宋体" w:cs="宋体" w:hint="eastAsia"/>
          <w:color w:val="000000"/>
          <w:kern w:val="0"/>
          <w:sz w:val="24"/>
          <w:szCs w:val="24"/>
        </w:rPr>
        <w:t>：次</w:t>
      </w:r>
      <w:r w:rsidRPr="005B692D">
        <w:rPr>
          <w:rFonts w:ascii="宋体" w:eastAsia="宋体" w:hAnsi="宋体" w:cs="宋体"/>
          <w:color w:val="000000"/>
          <w:kern w:val="0"/>
          <w:sz w:val="24"/>
          <w:szCs w:val="24"/>
        </w:rPr>
        <w:t>月</w:t>
      </w:r>
      <w:r w:rsidRPr="005B692D">
        <w:rPr>
          <w:rFonts w:ascii="宋体" w:eastAsia="宋体" w:hAnsi="宋体" w:cs="宋体" w:hint="eastAsia"/>
          <w:color w:val="000000"/>
          <w:kern w:val="0"/>
          <w:sz w:val="24"/>
          <w:szCs w:val="24"/>
        </w:rPr>
        <w:t>15日</w:t>
      </w:r>
      <w:r w:rsidRPr="005B692D">
        <w:rPr>
          <w:rFonts w:ascii="宋体" w:eastAsia="宋体" w:hAnsi="宋体" w:cs="宋体"/>
          <w:color w:val="000000"/>
          <w:kern w:val="0"/>
          <w:sz w:val="24"/>
          <w:szCs w:val="24"/>
        </w:rPr>
        <w:t>前上传此月报表数据。</w:t>
      </w:r>
    </w:p>
    <w:p w:rsidR="00AA6B61" w:rsidRPr="005B692D" w:rsidRDefault="002C74E3" w:rsidP="005B692D">
      <w:pPr>
        <w:spacing w:line="360" w:lineRule="auto"/>
        <w:ind w:leftChars="810" w:left="1701" w:firstLineChars="100" w:firstLine="240"/>
        <w:rPr>
          <w:rFonts w:ascii="Calibri" w:eastAsia="宋体" w:hAnsi="Calibri" w:cs="Times New Roman"/>
          <w:color w:val="000000"/>
          <w:sz w:val="24"/>
          <w:szCs w:val="24"/>
        </w:rPr>
      </w:pPr>
      <w:r w:rsidRPr="005B692D">
        <w:rPr>
          <w:rFonts w:ascii="宋体" w:eastAsia="宋体" w:hAnsi="宋体" w:cs="宋体" w:hint="eastAsia"/>
          <w:color w:val="000000"/>
          <w:kern w:val="0"/>
          <w:sz w:val="24"/>
          <w:szCs w:val="24"/>
        </w:rPr>
        <w:t>表</w:t>
      </w:r>
      <w:r w:rsidRPr="005B692D">
        <w:rPr>
          <w:rFonts w:ascii="宋体" w:eastAsia="宋体" w:hAnsi="宋体" w:cs="宋体"/>
          <w:color w:val="000000"/>
          <w:kern w:val="0"/>
          <w:sz w:val="24"/>
          <w:szCs w:val="24"/>
        </w:rPr>
        <w:t>名：IN_WORKLOAD</w:t>
      </w:r>
    </w:p>
    <w:p w:rsidR="00AA6B61" w:rsidRPr="005B692D" w:rsidRDefault="002C74E3" w:rsidP="001A4E5B">
      <w:pPr>
        <w:widowControl/>
        <w:numPr>
          <w:ilvl w:val="0"/>
          <w:numId w:val="1"/>
        </w:numPr>
        <w:spacing w:line="360" w:lineRule="auto"/>
        <w:ind w:firstLine="6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Pacs</w:t>
      </w:r>
      <w:r w:rsidRPr="005B692D">
        <w:rPr>
          <w:rFonts w:ascii="宋体" w:eastAsia="宋体" w:hAnsi="宋体" w:cs="宋体"/>
          <w:color w:val="000000"/>
          <w:kern w:val="0"/>
          <w:sz w:val="24"/>
          <w:szCs w:val="24"/>
        </w:rPr>
        <w:t>查询数据</w:t>
      </w:r>
      <w:r w:rsidRPr="005B692D">
        <w:rPr>
          <w:rFonts w:ascii="宋体" w:eastAsia="宋体" w:hAnsi="宋体" w:cs="宋体" w:hint="eastAsia"/>
          <w:color w:val="000000"/>
          <w:kern w:val="0"/>
          <w:sz w:val="24"/>
          <w:szCs w:val="24"/>
        </w:rPr>
        <w:t>及上传</w:t>
      </w:r>
      <w:bookmarkStart w:id="2" w:name="_GoBack"/>
      <w:bookmarkEnd w:id="2"/>
    </w:p>
    <w:p w:rsidR="00AA6B61" w:rsidRPr="005B692D" w:rsidRDefault="002C74E3" w:rsidP="001A4E5B">
      <w:pPr>
        <w:widowControl/>
        <w:numPr>
          <w:ilvl w:val="0"/>
          <w:numId w:val="3"/>
        </w:numPr>
        <w:spacing w:line="360" w:lineRule="auto"/>
        <w:ind w:left="0" w:firstLine="42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查询申请信息：查看选中的M</w:t>
      </w:r>
      <w:r w:rsidRPr="005B692D">
        <w:rPr>
          <w:rFonts w:ascii="宋体" w:eastAsia="宋体" w:hAnsi="宋体" w:cs="宋体"/>
          <w:color w:val="000000"/>
          <w:kern w:val="0"/>
          <w:sz w:val="24"/>
          <w:szCs w:val="24"/>
        </w:rPr>
        <w:t>odality worklist的病人申请单详细信息</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包括扫描中的申请单详细信息</w:t>
      </w:r>
      <w:r w:rsidRPr="005B692D">
        <w:rPr>
          <w:rFonts w:ascii="宋体" w:eastAsia="宋体" w:hAnsi="宋体" w:cs="宋体" w:hint="eastAsia"/>
          <w:color w:val="000000"/>
          <w:kern w:val="0"/>
          <w:sz w:val="24"/>
          <w:szCs w:val="24"/>
        </w:rPr>
        <w:t>。</w:t>
      </w:r>
    </w:p>
    <w:p w:rsidR="00AA6B61" w:rsidRPr="005B692D" w:rsidRDefault="002C74E3" w:rsidP="001A4E5B">
      <w:pPr>
        <w:widowControl/>
        <w:numPr>
          <w:ilvl w:val="0"/>
          <w:numId w:val="3"/>
        </w:numPr>
        <w:spacing w:line="360" w:lineRule="auto"/>
        <w:jc w:val="left"/>
        <w:rPr>
          <w:rFonts w:ascii="宋体" w:eastAsia="宋体" w:hAnsi="宋体" w:cs="宋体"/>
          <w:color w:val="000000"/>
          <w:kern w:val="0"/>
          <w:sz w:val="24"/>
          <w:szCs w:val="24"/>
        </w:rPr>
      </w:pPr>
      <w:r w:rsidRPr="005B692D">
        <w:rPr>
          <w:rFonts w:ascii="宋体" w:eastAsia="宋体" w:hAnsi="宋体" w:cs="宋体"/>
          <w:color w:val="000000"/>
          <w:kern w:val="0"/>
          <w:sz w:val="24"/>
          <w:szCs w:val="24"/>
        </w:rPr>
        <w:t>设置查询系统信息以及权限角色</w:t>
      </w:r>
      <w:r w:rsidRPr="005B692D">
        <w:rPr>
          <w:rFonts w:ascii="宋体" w:eastAsia="宋体" w:hAnsi="宋体" w:cs="宋体" w:hint="eastAsia"/>
          <w:color w:val="000000"/>
          <w:kern w:val="0"/>
          <w:sz w:val="24"/>
          <w:szCs w:val="24"/>
        </w:rPr>
        <w:t>。</w:t>
      </w:r>
    </w:p>
    <w:p w:rsidR="00AA6B61" w:rsidRPr="005B692D" w:rsidRDefault="002C74E3" w:rsidP="001A4E5B">
      <w:pPr>
        <w:widowControl/>
        <w:numPr>
          <w:ilvl w:val="0"/>
          <w:numId w:val="3"/>
        </w:numPr>
        <w:spacing w:line="360" w:lineRule="auto"/>
        <w:jc w:val="left"/>
        <w:rPr>
          <w:rFonts w:ascii="宋体" w:eastAsia="宋体" w:hAnsi="宋体" w:cs="宋体"/>
          <w:color w:val="000000"/>
          <w:kern w:val="0"/>
          <w:sz w:val="24"/>
          <w:szCs w:val="24"/>
        </w:rPr>
      </w:pPr>
      <w:r w:rsidRPr="005B692D">
        <w:rPr>
          <w:rFonts w:ascii="宋体" w:eastAsia="宋体" w:hAnsi="宋体" w:cs="宋体"/>
          <w:color w:val="000000"/>
          <w:kern w:val="0"/>
          <w:sz w:val="24"/>
          <w:szCs w:val="24"/>
        </w:rPr>
        <w:t>检索管理患者的历史信息</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基于</w:t>
      </w:r>
      <w:r w:rsidRPr="005B692D">
        <w:rPr>
          <w:rFonts w:ascii="宋体" w:eastAsia="宋体" w:hAnsi="宋体" w:cs="宋体" w:hint="eastAsia"/>
          <w:color w:val="000000"/>
          <w:kern w:val="0"/>
          <w:sz w:val="24"/>
          <w:szCs w:val="24"/>
        </w:rPr>
        <w:t>‘患者信息’‘患者姓名’的检索。</w:t>
      </w:r>
    </w:p>
    <w:p w:rsidR="00AA6B61" w:rsidRPr="005B692D" w:rsidRDefault="002C74E3" w:rsidP="001A4E5B">
      <w:pPr>
        <w:widowControl/>
        <w:numPr>
          <w:ilvl w:val="0"/>
          <w:numId w:val="3"/>
        </w:numPr>
        <w:spacing w:line="360" w:lineRule="auto"/>
        <w:ind w:left="0" w:firstLine="360"/>
        <w:jc w:val="left"/>
        <w:rPr>
          <w:rFonts w:ascii="宋体" w:eastAsia="宋体" w:hAnsi="宋体" w:cs="宋体"/>
          <w:color w:val="000000"/>
          <w:kern w:val="0"/>
          <w:sz w:val="24"/>
          <w:szCs w:val="24"/>
        </w:rPr>
      </w:pPr>
      <w:r w:rsidRPr="005B692D">
        <w:rPr>
          <w:rFonts w:ascii="宋体" w:eastAsia="宋体" w:hAnsi="宋体" w:cs="宋体"/>
          <w:color w:val="000000"/>
          <w:kern w:val="0"/>
          <w:sz w:val="24"/>
          <w:szCs w:val="24"/>
        </w:rPr>
        <w:t>患者统计查询</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检索条件包括</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设备类型</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患者姓名</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年龄</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性别</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临床诊断</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检查类型</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检查时间段</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影像诊断</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主题词</w:t>
      </w:r>
      <w:r w:rsidRPr="005B692D">
        <w:rPr>
          <w:rFonts w:ascii="宋体" w:eastAsia="宋体" w:hAnsi="宋体" w:cs="宋体" w:hint="eastAsia"/>
          <w:color w:val="000000"/>
          <w:kern w:val="0"/>
          <w:sz w:val="24"/>
          <w:szCs w:val="24"/>
        </w:rPr>
        <w:t>、</w:t>
      </w:r>
      <w:r w:rsidRPr="005B692D">
        <w:rPr>
          <w:rFonts w:ascii="宋体" w:eastAsia="宋体" w:hAnsi="宋体" w:cs="宋体"/>
          <w:color w:val="000000"/>
          <w:kern w:val="0"/>
          <w:sz w:val="24"/>
          <w:szCs w:val="24"/>
        </w:rPr>
        <w:t>解剖部位</w:t>
      </w:r>
      <w:r w:rsidRPr="005B692D">
        <w:rPr>
          <w:rFonts w:ascii="宋体" w:eastAsia="宋体" w:hAnsi="宋体" w:cs="宋体" w:hint="eastAsia"/>
          <w:color w:val="000000"/>
          <w:kern w:val="0"/>
          <w:sz w:val="24"/>
          <w:szCs w:val="24"/>
        </w:rPr>
        <w:t>。</w:t>
      </w:r>
    </w:p>
    <w:p w:rsidR="00AA6B61" w:rsidRPr="005B692D" w:rsidRDefault="002C74E3" w:rsidP="001A4E5B">
      <w:pPr>
        <w:widowControl/>
        <w:numPr>
          <w:ilvl w:val="0"/>
          <w:numId w:val="3"/>
        </w:numPr>
        <w:spacing w:line="360" w:lineRule="auto"/>
        <w:jc w:val="left"/>
        <w:rPr>
          <w:rFonts w:ascii="宋体" w:eastAsia="宋体" w:hAnsi="宋体" w:cs="宋体"/>
          <w:color w:val="000000"/>
          <w:kern w:val="0"/>
          <w:sz w:val="24"/>
          <w:szCs w:val="24"/>
        </w:rPr>
      </w:pPr>
      <w:r w:rsidRPr="005B692D">
        <w:rPr>
          <w:rFonts w:ascii="宋体" w:eastAsia="宋体" w:hAnsi="宋体" w:cs="宋体"/>
          <w:color w:val="000000"/>
          <w:kern w:val="0"/>
          <w:sz w:val="24"/>
          <w:szCs w:val="24"/>
        </w:rPr>
        <w:t>科室收入数据提供</w:t>
      </w:r>
      <w:r w:rsidRPr="005B692D">
        <w:rPr>
          <w:rFonts w:ascii="宋体" w:eastAsia="宋体" w:hAnsi="宋体" w:cs="宋体" w:hint="eastAsia"/>
          <w:color w:val="000000"/>
          <w:kern w:val="0"/>
          <w:sz w:val="24"/>
          <w:szCs w:val="24"/>
        </w:rPr>
        <w:t>。</w:t>
      </w:r>
    </w:p>
    <w:p w:rsidR="00AA6B61" w:rsidRPr="005B692D" w:rsidRDefault="002C74E3" w:rsidP="001A4E5B">
      <w:pPr>
        <w:widowControl/>
        <w:numPr>
          <w:ilvl w:val="0"/>
          <w:numId w:val="1"/>
        </w:numPr>
        <w:spacing w:line="360" w:lineRule="auto"/>
        <w:ind w:firstLine="60"/>
        <w:jc w:val="left"/>
        <w:rPr>
          <w:rFonts w:ascii="Calibri" w:eastAsia="宋体" w:hAnsi="Calibri" w:cs="Times New Roman"/>
          <w:color w:val="000000"/>
          <w:kern w:val="0"/>
          <w:sz w:val="24"/>
          <w:szCs w:val="24"/>
        </w:rPr>
      </w:pPr>
      <w:r w:rsidRPr="005B692D">
        <w:rPr>
          <w:rFonts w:ascii="宋体" w:eastAsia="宋体" w:hAnsi="宋体" w:cs="宋体" w:hint="eastAsia"/>
          <w:color w:val="000000"/>
          <w:kern w:val="0"/>
          <w:sz w:val="24"/>
          <w:szCs w:val="24"/>
        </w:rPr>
        <w:t>Lis信息查询及上传</w:t>
      </w:r>
    </w:p>
    <w:p w:rsidR="00AA6B61" w:rsidRPr="005B692D" w:rsidRDefault="002C74E3" w:rsidP="001A4E5B">
      <w:pPr>
        <w:widowControl/>
        <w:numPr>
          <w:ilvl w:val="0"/>
          <w:numId w:val="4"/>
        </w:numPr>
        <w:spacing w:line="360" w:lineRule="auto"/>
        <w:ind w:left="60" w:firstLine="36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lastRenderedPageBreak/>
        <w:t>病人信息记录查询，包含：标本号、门诊流水号、住院流水号、科室、医生、检验项目、登记时间。</w:t>
      </w:r>
    </w:p>
    <w:p w:rsidR="00AA6B61" w:rsidRPr="005B692D" w:rsidRDefault="002C74E3" w:rsidP="001A4E5B">
      <w:pPr>
        <w:widowControl/>
        <w:numPr>
          <w:ilvl w:val="0"/>
          <w:numId w:val="4"/>
        </w:numPr>
        <w:spacing w:line="360" w:lineRule="auto"/>
        <w:ind w:left="60" w:firstLine="360"/>
        <w:jc w:val="left"/>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查询仪器的质控情况，病人的申请单、报告单、试剂的出入库及库存等信息。</w:t>
      </w:r>
    </w:p>
    <w:p w:rsidR="00AA6B61" w:rsidRPr="005B692D" w:rsidRDefault="002C74E3" w:rsidP="001A4E5B">
      <w:pPr>
        <w:pStyle w:val="aff"/>
        <w:numPr>
          <w:ilvl w:val="0"/>
          <w:numId w:val="4"/>
        </w:numPr>
        <w:spacing w:line="360" w:lineRule="auto"/>
        <w:ind w:firstLineChars="0"/>
        <w:rPr>
          <w:rFonts w:ascii="宋体" w:eastAsia="宋体" w:hAnsi="宋体" w:cs="宋体"/>
          <w:color w:val="000000"/>
          <w:kern w:val="0"/>
          <w:sz w:val="24"/>
          <w:szCs w:val="24"/>
        </w:rPr>
      </w:pPr>
      <w:r w:rsidRPr="005B692D">
        <w:rPr>
          <w:rFonts w:ascii="宋体" w:eastAsia="宋体" w:hAnsi="宋体" w:cs="宋体" w:hint="eastAsia"/>
          <w:color w:val="000000"/>
          <w:kern w:val="0"/>
          <w:sz w:val="24"/>
          <w:szCs w:val="24"/>
        </w:rPr>
        <w:t>查询统计本科室人员的工作量，试剂的使用数量等</w:t>
      </w:r>
    </w:p>
    <w:p w:rsidR="00AA6B61" w:rsidRDefault="00AA6B61">
      <w:pPr>
        <w:pStyle w:val="a5"/>
        <w:spacing w:line="360" w:lineRule="auto"/>
        <w:ind w:firstLine="0"/>
        <w:jc w:val="left"/>
        <w:rPr>
          <w:rFonts w:asciiTheme="majorEastAsia" w:eastAsiaTheme="majorEastAsia" w:hAnsiTheme="majorEastAsia" w:cs="仿宋"/>
          <w:b/>
          <w:bCs/>
          <w:spacing w:val="15"/>
          <w:sz w:val="30"/>
          <w:szCs w:val="30"/>
        </w:rPr>
      </w:pPr>
    </w:p>
    <w:p w:rsidR="00AA6B61" w:rsidRDefault="00AA6B61">
      <w:pPr>
        <w:pStyle w:val="a5"/>
        <w:spacing w:line="360" w:lineRule="auto"/>
        <w:ind w:firstLine="0"/>
        <w:jc w:val="left"/>
        <w:rPr>
          <w:rFonts w:asciiTheme="majorEastAsia" w:eastAsiaTheme="majorEastAsia" w:hAnsiTheme="majorEastAsia" w:cs="仿宋"/>
          <w:b/>
          <w:bCs/>
          <w:spacing w:val="15"/>
          <w:sz w:val="30"/>
          <w:szCs w:val="30"/>
        </w:rPr>
      </w:pPr>
    </w:p>
    <w:p w:rsidR="005B692D" w:rsidRDefault="005B692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1A4E5B" w:rsidRPr="00937850" w:rsidRDefault="001A4E5B" w:rsidP="001A4E5B">
      <w:pPr>
        <w:pStyle w:val="a5"/>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1A4E5B" w:rsidRPr="00937850" w:rsidRDefault="001A4E5B" w:rsidP="001A4E5B">
      <w:pPr>
        <w:spacing w:line="360" w:lineRule="auto"/>
        <w:ind w:right="-23"/>
        <w:jc w:val="center"/>
        <w:rPr>
          <w:b/>
          <w:position w:val="-3"/>
          <w:sz w:val="32"/>
          <w:szCs w:val="32"/>
        </w:rPr>
      </w:pPr>
      <w:r w:rsidRPr="00937850">
        <w:rPr>
          <w:rFonts w:hint="eastAsia"/>
          <w:b/>
          <w:position w:val="-3"/>
          <w:sz w:val="32"/>
          <w:szCs w:val="32"/>
        </w:rPr>
        <w:t>（一）法定代表人资格证明</w:t>
      </w:r>
    </w:p>
    <w:p w:rsidR="001A4E5B" w:rsidRPr="00937850" w:rsidRDefault="001A4E5B" w:rsidP="001A4E5B">
      <w:pPr>
        <w:pStyle w:val="aa"/>
        <w:spacing w:line="432" w:lineRule="auto"/>
        <w:ind w:firstLineChars="200" w:firstLine="680"/>
        <w:contextualSpacing/>
        <w:rPr>
          <w:sz w:val="34"/>
        </w:rPr>
      </w:pPr>
    </w:p>
    <w:p w:rsidR="001A4E5B" w:rsidRPr="00937850" w:rsidRDefault="001A4E5B" w:rsidP="001A4E5B">
      <w:pPr>
        <w:pStyle w:val="aa"/>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1A4E5B" w:rsidRPr="00937850" w:rsidRDefault="001A4E5B" w:rsidP="001A4E5B">
      <w:pPr>
        <w:pStyle w:val="aa"/>
        <w:spacing w:line="360" w:lineRule="auto"/>
        <w:ind w:firstLineChars="200" w:firstLine="420"/>
        <w:contextualSpacing/>
      </w:pPr>
      <w:r w:rsidRPr="00937850">
        <w:rPr>
          <w:rFonts w:hint="eastAsia"/>
        </w:rPr>
        <w:t>特此证明。</w:t>
      </w:r>
    </w:p>
    <w:p w:rsidR="001A4E5B" w:rsidRPr="00937850" w:rsidRDefault="001A4E5B" w:rsidP="001A4E5B">
      <w:pPr>
        <w:pStyle w:val="aa"/>
        <w:spacing w:line="360" w:lineRule="auto"/>
        <w:ind w:firstLineChars="200" w:firstLine="420"/>
        <w:contextualSpacing/>
      </w:pPr>
    </w:p>
    <w:p w:rsidR="001A4E5B" w:rsidRPr="00937850" w:rsidRDefault="001A4E5B" w:rsidP="001A4E5B">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1A4E5B" w:rsidRPr="00937850" w:rsidTr="00130557">
        <w:trPr>
          <w:trHeight w:val="2521"/>
        </w:trPr>
        <w:tc>
          <w:tcPr>
            <w:tcW w:w="4361" w:type="dxa"/>
          </w:tcPr>
          <w:p w:rsidR="001A4E5B" w:rsidRPr="00937850" w:rsidRDefault="001A4E5B" w:rsidP="00130557">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p w:rsidR="001A4E5B" w:rsidRPr="00937850" w:rsidRDefault="001A4E5B" w:rsidP="001A4E5B">
      <w:pPr>
        <w:pStyle w:val="aa"/>
        <w:spacing w:line="360" w:lineRule="auto"/>
        <w:ind w:firstLineChars="200" w:firstLine="560"/>
        <w:contextualSpacing/>
        <w:rPr>
          <w:sz w:val="28"/>
          <w:szCs w:val="28"/>
        </w:rPr>
      </w:pPr>
    </w:p>
    <w:p w:rsidR="001A4E5B" w:rsidRPr="00937850" w:rsidRDefault="001A4E5B" w:rsidP="001A4E5B">
      <w:pPr>
        <w:spacing w:line="360" w:lineRule="auto"/>
        <w:ind w:right="420"/>
        <w:rPr>
          <w:rFonts w:ascii="宋体" w:hAnsi="宋体" w:cs="宋体"/>
          <w:kern w:val="0"/>
          <w:sz w:val="28"/>
          <w:szCs w:val="28"/>
          <w:lang w:val="zh-CN" w:bidi="zh-CN"/>
        </w:rPr>
      </w:pPr>
    </w:p>
    <w:p w:rsidR="001A4E5B" w:rsidRPr="00937850" w:rsidRDefault="001A4E5B" w:rsidP="001A4E5B">
      <w:pPr>
        <w:spacing w:line="360" w:lineRule="auto"/>
        <w:ind w:right="420"/>
        <w:rPr>
          <w:rFonts w:ascii="宋体" w:hAnsi="宋体" w:cs="宋体"/>
          <w:kern w:val="0"/>
          <w:sz w:val="28"/>
          <w:szCs w:val="28"/>
          <w:lang w:val="zh-CN" w:bidi="zh-CN"/>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1A4E5B" w:rsidRPr="00937850" w:rsidTr="00130557">
        <w:trPr>
          <w:trHeight w:val="2521"/>
        </w:trPr>
        <w:tc>
          <w:tcPr>
            <w:tcW w:w="4552" w:type="dxa"/>
          </w:tcPr>
          <w:p w:rsidR="001A4E5B" w:rsidRPr="00937850" w:rsidRDefault="001A4E5B" w:rsidP="001A4E5B">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rPr>
      </w:pPr>
    </w:p>
    <w:p w:rsidR="001A4E5B" w:rsidRPr="00937850" w:rsidRDefault="001A4E5B" w:rsidP="001A4E5B">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1A4E5B" w:rsidRPr="00937850" w:rsidRDefault="001A4E5B" w:rsidP="001A4E5B">
      <w:pPr>
        <w:pStyle w:val="aa"/>
        <w:tabs>
          <w:tab w:val="left" w:pos="3655"/>
          <w:tab w:val="left" w:pos="6345"/>
        </w:tabs>
        <w:spacing w:line="360" w:lineRule="auto"/>
        <w:ind w:right="480" w:firstLineChars="2100" w:firstLine="4410"/>
        <w:contextualSpacing/>
      </w:pPr>
      <w:r w:rsidRPr="00937850">
        <w:rPr>
          <w:rFonts w:hint="eastAsia"/>
        </w:rPr>
        <w:t>投标供应商：（盖章）</w:t>
      </w:r>
    </w:p>
    <w:p w:rsidR="001A4E5B" w:rsidRPr="00937850" w:rsidRDefault="001A4E5B" w:rsidP="001A4E5B">
      <w:pPr>
        <w:pStyle w:val="aa"/>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1A4E5B" w:rsidRPr="00937850" w:rsidRDefault="001A4E5B" w:rsidP="001A4E5B">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1A4E5B" w:rsidRPr="00937850" w:rsidRDefault="001A4E5B" w:rsidP="001A4E5B">
      <w:pPr>
        <w:spacing w:line="360" w:lineRule="auto"/>
        <w:ind w:firstLineChars="200" w:firstLine="420"/>
        <w:rPr>
          <w:rFonts w:ascii="宋体" w:hAnsi="宋体"/>
        </w:rPr>
      </w:pP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特此声明。</w:t>
      </w:r>
    </w:p>
    <w:p w:rsidR="001A4E5B" w:rsidRPr="00937850" w:rsidRDefault="001A4E5B" w:rsidP="001A4E5B">
      <w:pPr>
        <w:spacing w:line="360" w:lineRule="auto"/>
        <w:ind w:firstLineChars="200" w:firstLine="420"/>
        <w:rPr>
          <w:rFonts w:ascii="宋体" w:hAnsi="宋体"/>
        </w:rPr>
      </w:pP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法定代表人签字：</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法定代表人身份证号：</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授权代表签字：</w:t>
      </w:r>
    </w:p>
    <w:p w:rsidR="001A4E5B" w:rsidRPr="00937850" w:rsidRDefault="001A4E5B" w:rsidP="001A4E5B">
      <w:pPr>
        <w:spacing w:line="360" w:lineRule="auto"/>
        <w:ind w:firstLineChars="200" w:firstLine="420"/>
        <w:rPr>
          <w:rFonts w:ascii="宋体" w:hAnsi="宋体"/>
          <w:u w:val="single"/>
        </w:rPr>
      </w:pPr>
      <w:r w:rsidRPr="00937850">
        <w:rPr>
          <w:rFonts w:ascii="宋体" w:hAnsi="宋体" w:hint="eastAsia"/>
        </w:rPr>
        <w:t>授权代表人身份证号：</w:t>
      </w:r>
    </w:p>
    <w:p w:rsidR="001A4E5B" w:rsidRPr="00937850" w:rsidRDefault="001A4E5B" w:rsidP="001A4E5B">
      <w:pPr>
        <w:pStyle w:val="ad"/>
        <w:spacing w:line="360" w:lineRule="auto"/>
        <w:ind w:left="5250" w:firstLineChars="200" w:firstLine="420"/>
        <w:rPr>
          <w:rFonts w:ascii="宋体" w:hAnsi="宋体"/>
          <w:sz w:val="21"/>
          <w:szCs w:val="21"/>
        </w:rPr>
      </w:pPr>
    </w:p>
    <w:p w:rsidR="001A4E5B" w:rsidRPr="00937850" w:rsidRDefault="001A4E5B" w:rsidP="001A4E5B">
      <w:pPr>
        <w:spacing w:line="360" w:lineRule="auto"/>
        <w:ind w:right="420" w:firstLineChars="2450" w:firstLine="5145"/>
        <w:rPr>
          <w:rFonts w:ascii="宋体" w:hAnsi="宋体"/>
          <w:u w:val="single"/>
        </w:rPr>
      </w:pPr>
      <w:r w:rsidRPr="00937850">
        <w:rPr>
          <w:rFonts w:ascii="宋体" w:hAnsi="宋体" w:hint="eastAsia"/>
        </w:rPr>
        <w:t>投标供应商名称(公章):</w:t>
      </w:r>
    </w:p>
    <w:p w:rsidR="001A4E5B" w:rsidRPr="00937850" w:rsidRDefault="001A4E5B" w:rsidP="001A4E5B">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1A4E5B" w:rsidRPr="00937850" w:rsidRDefault="001A4E5B" w:rsidP="001A4E5B">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1A4E5B" w:rsidRPr="00937850" w:rsidRDefault="001A4E5B" w:rsidP="001A4E5B">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1A4E5B">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1A4E5B">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p w:rsidR="001A4E5B" w:rsidRPr="00937850" w:rsidRDefault="001A4E5B" w:rsidP="001A4E5B">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1A4E5B">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1A4E5B" w:rsidRPr="00937850" w:rsidTr="00130557">
        <w:trPr>
          <w:trHeight w:val="2521"/>
        </w:trPr>
        <w:tc>
          <w:tcPr>
            <w:tcW w:w="4077" w:type="dxa"/>
          </w:tcPr>
          <w:p w:rsidR="001A4E5B" w:rsidRPr="00937850" w:rsidRDefault="001A4E5B" w:rsidP="001A4E5B">
            <w:pPr>
              <w:snapToGrid w:val="0"/>
              <w:spacing w:beforeLines="50" w:after="50"/>
              <w:rPr>
                <w:rFonts w:ascii="宋体" w:hAnsi="宋体"/>
                <w:sz w:val="24"/>
              </w:rPr>
            </w:pPr>
          </w:p>
          <w:p w:rsidR="001A4E5B" w:rsidRPr="00937850" w:rsidRDefault="001A4E5B" w:rsidP="001A4E5B">
            <w:pPr>
              <w:snapToGrid w:val="0"/>
              <w:spacing w:beforeLines="50" w:after="50"/>
              <w:jc w:val="center"/>
              <w:rPr>
                <w:rFonts w:ascii="宋体" w:hAnsi="宋体"/>
                <w:sz w:val="36"/>
                <w:szCs w:val="36"/>
              </w:rPr>
            </w:pPr>
          </w:p>
        </w:tc>
      </w:tr>
    </w:tbl>
    <w:p w:rsidR="001A4E5B" w:rsidRPr="00937850" w:rsidRDefault="001A4E5B" w:rsidP="001A4E5B">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A6B61" w:rsidRDefault="002C74E3">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A6B61" w:rsidRDefault="002C74E3">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A6B61" w:rsidRDefault="00AA6B61">
      <w:pPr>
        <w:pStyle w:val="a5"/>
        <w:ind w:firstLine="0"/>
        <w:jc w:val="center"/>
        <w:rPr>
          <w:rFonts w:ascii="宋体"/>
          <w:b/>
          <w:kern w:val="44"/>
          <w:sz w:val="24"/>
          <w:szCs w:val="24"/>
        </w:rPr>
      </w:pPr>
    </w:p>
    <w:p w:rsidR="00AA6B61" w:rsidRDefault="002C74E3">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A6B61" w:rsidRDefault="002C74E3">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A6B61" w:rsidRDefault="002C74E3">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AA6B61" w:rsidRDefault="002C74E3">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A6B61" w:rsidRDefault="00AA6B61">
      <w:pPr>
        <w:pStyle w:val="a5"/>
        <w:spacing w:line="360" w:lineRule="auto"/>
        <w:ind w:firstLineChars="200" w:firstLine="480"/>
        <w:rPr>
          <w:rFonts w:ascii="宋体"/>
          <w:kern w:val="44"/>
          <w:sz w:val="24"/>
          <w:szCs w:val="24"/>
        </w:rPr>
      </w:pPr>
    </w:p>
    <w:p w:rsidR="00AA6B61" w:rsidRDefault="00AA6B61">
      <w:pPr>
        <w:pStyle w:val="a5"/>
        <w:spacing w:line="360" w:lineRule="auto"/>
        <w:ind w:right="480" w:firstLineChars="200" w:firstLine="480"/>
        <w:jc w:val="center"/>
        <w:rPr>
          <w:rFonts w:ascii="宋体"/>
          <w:kern w:val="44"/>
          <w:sz w:val="24"/>
          <w:szCs w:val="24"/>
        </w:rPr>
      </w:pPr>
    </w:p>
    <w:p w:rsidR="00AA6B61" w:rsidRDefault="00AA6B61">
      <w:pPr>
        <w:pStyle w:val="a5"/>
        <w:spacing w:line="360" w:lineRule="auto"/>
        <w:ind w:right="480" w:firstLineChars="200" w:firstLine="480"/>
        <w:jc w:val="center"/>
        <w:rPr>
          <w:rFonts w:ascii="宋体"/>
          <w:kern w:val="44"/>
          <w:sz w:val="24"/>
          <w:szCs w:val="24"/>
        </w:rPr>
      </w:pPr>
    </w:p>
    <w:p w:rsidR="00AA6B61" w:rsidRDefault="002C74E3">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A6B61" w:rsidRDefault="002C74E3">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A6B61" w:rsidRDefault="002C74E3">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A6B61" w:rsidRDefault="002C74E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A6B61" w:rsidRDefault="002C74E3">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A6B61" w:rsidRDefault="002C74E3">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A6B61" w:rsidRDefault="00AA6B61">
      <w:pPr>
        <w:spacing w:line="460" w:lineRule="exact"/>
        <w:rPr>
          <w:rFonts w:ascii="宋体" w:eastAsia="宋体" w:hAnsi="宋体" w:cs="Calibri"/>
          <w:b/>
          <w:bCs/>
          <w:sz w:val="44"/>
          <w:szCs w:val="44"/>
        </w:rPr>
      </w:pPr>
    </w:p>
    <w:p w:rsidR="00AA6B61" w:rsidRDefault="002C74E3">
      <w:pPr>
        <w:spacing w:line="360" w:lineRule="auto"/>
        <w:jc w:val="center"/>
        <w:rPr>
          <w:rFonts w:ascii="宋体" w:hAnsi="宋体"/>
          <w:b/>
          <w:bCs/>
          <w:sz w:val="44"/>
          <w:szCs w:val="44"/>
        </w:rPr>
      </w:pPr>
      <w:r>
        <w:rPr>
          <w:rFonts w:ascii="宋体" w:hAnsi="宋体" w:hint="eastAsia"/>
          <w:b/>
          <w:bCs/>
          <w:sz w:val="44"/>
          <w:szCs w:val="44"/>
        </w:rPr>
        <w:t>声  明</w:t>
      </w:r>
    </w:p>
    <w:p w:rsidR="00AA6B61" w:rsidRDefault="002C74E3">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A6B61" w:rsidRDefault="00AA6B61">
      <w:pPr>
        <w:spacing w:line="360" w:lineRule="auto"/>
        <w:rPr>
          <w:rFonts w:ascii="宋体" w:hAnsi="宋体"/>
          <w:bCs/>
          <w:sz w:val="24"/>
        </w:rPr>
      </w:pPr>
    </w:p>
    <w:p w:rsidR="00AA6B61" w:rsidRDefault="002C74E3">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A6B61" w:rsidRDefault="002C74E3">
      <w:pPr>
        <w:spacing w:line="360" w:lineRule="auto"/>
        <w:rPr>
          <w:rFonts w:ascii="宋体" w:hAnsi="宋体"/>
          <w:bCs/>
          <w:sz w:val="24"/>
          <w:u w:val="single"/>
        </w:rPr>
      </w:pPr>
      <w:r>
        <w:rPr>
          <w:rFonts w:ascii="宋体" w:hAnsi="宋体" w:hint="eastAsia"/>
          <w:bCs/>
          <w:sz w:val="24"/>
        </w:rPr>
        <w:t xml:space="preserve">                                     法定代表人或授权代表签字：</w:t>
      </w:r>
    </w:p>
    <w:p w:rsidR="00AA6B61" w:rsidRDefault="002C74E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A6B61" w:rsidRDefault="002C74E3" w:rsidP="0015689C">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A6B61" w:rsidRDefault="002C74E3">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A6B61" w:rsidRDefault="002C74E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A6B61" w:rsidRDefault="002C74E3">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A6B61" w:rsidRDefault="002C74E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A6B61" w:rsidRDefault="002C74E3">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A6B61" w:rsidRDefault="002C74E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A6B61" w:rsidRDefault="00AA6B61">
      <w:pPr>
        <w:pStyle w:val="21"/>
        <w:adjustRightInd w:val="0"/>
        <w:spacing w:line="520" w:lineRule="exact"/>
        <w:ind w:right="420" w:firstLine="420"/>
        <w:jc w:val="center"/>
        <w:rPr>
          <w:rFonts w:asciiTheme="majorEastAsia" w:eastAsiaTheme="majorEastAsia" w:hAnsiTheme="majorEastAsia" w:cs="宋体"/>
          <w:szCs w:val="21"/>
        </w:rPr>
      </w:pPr>
    </w:p>
    <w:p w:rsidR="00AA6B61" w:rsidRDefault="002C74E3">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A6B61" w:rsidRDefault="002C74E3">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A6B61" w:rsidRDefault="002C74E3">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155208" w:rsidRDefault="00155208" w:rsidP="00155208">
      <w:pPr>
        <w:rPr>
          <w:rFonts w:ascii="宋体" w:hAnsi="宋体"/>
          <w:b/>
          <w:sz w:val="44"/>
          <w:szCs w:val="44"/>
        </w:rPr>
      </w:pPr>
      <w:r>
        <w:rPr>
          <w:rFonts w:asciiTheme="minorEastAsia" w:hAnsiTheme="minorEastAsia" w:cs="Arial" w:hint="eastAsia"/>
          <w:b/>
          <w:sz w:val="30"/>
          <w:szCs w:val="30"/>
        </w:rPr>
        <w:lastRenderedPageBreak/>
        <w:t>附件6:</w:t>
      </w:r>
    </w:p>
    <w:p w:rsidR="00155208" w:rsidRPr="00937850" w:rsidRDefault="00155208" w:rsidP="00155208">
      <w:pPr>
        <w:jc w:val="center"/>
        <w:rPr>
          <w:rFonts w:ascii="宋体" w:hAnsi="宋体"/>
          <w:b/>
          <w:sz w:val="44"/>
          <w:szCs w:val="44"/>
        </w:rPr>
      </w:pPr>
      <w:r w:rsidRPr="00937850">
        <w:rPr>
          <w:rFonts w:ascii="宋体" w:hAnsi="宋体" w:hint="eastAsia"/>
          <w:b/>
          <w:sz w:val="44"/>
          <w:szCs w:val="44"/>
        </w:rPr>
        <w:t>供应商参加投标确认函</w:t>
      </w:r>
    </w:p>
    <w:p w:rsidR="00155208" w:rsidRPr="00937850" w:rsidRDefault="00155208" w:rsidP="00155208">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155208" w:rsidRPr="00937850" w:rsidRDefault="00155208" w:rsidP="00155208">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155208" w:rsidRPr="00937850" w:rsidRDefault="00155208" w:rsidP="00155208">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155208" w:rsidRPr="00937850" w:rsidRDefault="00155208" w:rsidP="00155208">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155208" w:rsidRPr="006A01BD" w:rsidRDefault="00155208" w:rsidP="00155208">
      <w:pPr>
        <w:ind w:left="5280" w:hangingChars="1650" w:hanging="5280"/>
        <w:rPr>
          <w:rFonts w:ascii="楷体_GB2312" w:eastAsia="楷体_GB2312"/>
          <w:sz w:val="32"/>
          <w:szCs w:val="32"/>
        </w:rPr>
      </w:pPr>
    </w:p>
    <w:p w:rsidR="00155208" w:rsidRDefault="00155208" w:rsidP="00155208">
      <w:pPr>
        <w:ind w:left="5280" w:hangingChars="1650" w:hanging="5280"/>
        <w:rPr>
          <w:rFonts w:ascii="楷体_GB2312" w:eastAsia="楷体_GB2312"/>
          <w:sz w:val="32"/>
          <w:szCs w:val="32"/>
        </w:rPr>
      </w:pPr>
      <w:r>
        <w:rPr>
          <w:rFonts w:ascii="楷体_GB2312" w:eastAsia="楷体_GB2312" w:hint="eastAsia"/>
          <w:sz w:val="32"/>
          <w:szCs w:val="32"/>
        </w:rPr>
        <w:t>附：</w:t>
      </w:r>
    </w:p>
    <w:p w:rsidR="00155208" w:rsidRDefault="00155208" w:rsidP="0015520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155208" w:rsidTr="00130557">
        <w:trPr>
          <w:cantSplit/>
          <w:jc w:val="center"/>
        </w:trPr>
        <w:tc>
          <w:tcPr>
            <w:tcW w:w="1941" w:type="dxa"/>
          </w:tcPr>
          <w:p w:rsidR="00155208" w:rsidRDefault="00155208" w:rsidP="00130557">
            <w:pPr>
              <w:rPr>
                <w:sz w:val="28"/>
                <w:szCs w:val="28"/>
              </w:rPr>
            </w:pPr>
            <w:r>
              <w:rPr>
                <w:rFonts w:hint="eastAsia"/>
                <w:sz w:val="28"/>
                <w:szCs w:val="28"/>
              </w:rPr>
              <w:t>单位名称</w:t>
            </w:r>
          </w:p>
        </w:tc>
        <w:tc>
          <w:tcPr>
            <w:tcW w:w="7330" w:type="dxa"/>
            <w:gridSpan w:val="3"/>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单位地址</w:t>
            </w:r>
          </w:p>
        </w:tc>
        <w:tc>
          <w:tcPr>
            <w:tcW w:w="7330" w:type="dxa"/>
            <w:gridSpan w:val="3"/>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法定代表人</w:t>
            </w:r>
          </w:p>
        </w:tc>
        <w:tc>
          <w:tcPr>
            <w:tcW w:w="2551" w:type="dxa"/>
          </w:tcPr>
          <w:p w:rsidR="00155208" w:rsidRDefault="00155208" w:rsidP="00130557">
            <w:pPr>
              <w:rPr>
                <w:sz w:val="28"/>
                <w:szCs w:val="28"/>
              </w:rPr>
            </w:pPr>
          </w:p>
        </w:tc>
        <w:tc>
          <w:tcPr>
            <w:tcW w:w="2550" w:type="dxa"/>
          </w:tcPr>
          <w:p w:rsidR="00155208" w:rsidRDefault="00155208" w:rsidP="00130557">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155208" w:rsidRDefault="00155208" w:rsidP="00130557">
            <w:pPr>
              <w:jc w:val="center"/>
              <w:rPr>
                <w:sz w:val="28"/>
                <w:szCs w:val="28"/>
              </w:rPr>
            </w:pPr>
          </w:p>
        </w:tc>
      </w:tr>
      <w:tr w:rsidR="00155208" w:rsidTr="00130557">
        <w:trPr>
          <w:jc w:val="center"/>
        </w:trPr>
        <w:tc>
          <w:tcPr>
            <w:tcW w:w="1941" w:type="dxa"/>
          </w:tcPr>
          <w:p w:rsidR="00155208" w:rsidRDefault="00155208" w:rsidP="00130557">
            <w:pPr>
              <w:rPr>
                <w:sz w:val="28"/>
                <w:szCs w:val="28"/>
              </w:rPr>
            </w:pPr>
            <w:r>
              <w:rPr>
                <w:rFonts w:hint="eastAsia"/>
                <w:sz w:val="28"/>
                <w:szCs w:val="28"/>
              </w:rPr>
              <w:t>单位电话</w:t>
            </w:r>
          </w:p>
        </w:tc>
        <w:tc>
          <w:tcPr>
            <w:tcW w:w="2551" w:type="dxa"/>
          </w:tcPr>
          <w:p w:rsidR="00155208" w:rsidRDefault="00155208" w:rsidP="00130557">
            <w:pPr>
              <w:jc w:val="center"/>
              <w:rPr>
                <w:sz w:val="28"/>
                <w:szCs w:val="28"/>
              </w:rPr>
            </w:pPr>
          </w:p>
        </w:tc>
        <w:tc>
          <w:tcPr>
            <w:tcW w:w="2550" w:type="dxa"/>
          </w:tcPr>
          <w:p w:rsidR="00155208" w:rsidRDefault="00155208" w:rsidP="00130557">
            <w:pPr>
              <w:jc w:val="left"/>
              <w:rPr>
                <w:sz w:val="28"/>
                <w:szCs w:val="28"/>
              </w:rPr>
            </w:pPr>
            <w:r>
              <w:rPr>
                <w:rFonts w:hint="eastAsia"/>
                <w:sz w:val="28"/>
                <w:szCs w:val="28"/>
              </w:rPr>
              <w:t>传真号码</w:t>
            </w:r>
          </w:p>
        </w:tc>
        <w:tc>
          <w:tcPr>
            <w:tcW w:w="2229" w:type="dxa"/>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项目联系人</w:t>
            </w:r>
          </w:p>
        </w:tc>
        <w:tc>
          <w:tcPr>
            <w:tcW w:w="2551" w:type="dxa"/>
          </w:tcPr>
          <w:p w:rsidR="00155208" w:rsidRDefault="00155208" w:rsidP="00130557">
            <w:pPr>
              <w:jc w:val="center"/>
              <w:rPr>
                <w:sz w:val="28"/>
                <w:szCs w:val="28"/>
              </w:rPr>
            </w:pPr>
          </w:p>
        </w:tc>
        <w:tc>
          <w:tcPr>
            <w:tcW w:w="2550" w:type="dxa"/>
          </w:tcPr>
          <w:p w:rsidR="00155208" w:rsidRDefault="00155208" w:rsidP="00130557">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155208" w:rsidRDefault="00155208" w:rsidP="00130557">
            <w:pPr>
              <w:jc w:val="center"/>
              <w:rPr>
                <w:sz w:val="28"/>
                <w:szCs w:val="28"/>
              </w:rPr>
            </w:pPr>
          </w:p>
        </w:tc>
      </w:tr>
      <w:tr w:rsidR="00155208" w:rsidTr="00130557">
        <w:trPr>
          <w:jc w:val="center"/>
        </w:trPr>
        <w:tc>
          <w:tcPr>
            <w:tcW w:w="1941" w:type="dxa"/>
          </w:tcPr>
          <w:p w:rsidR="00155208" w:rsidRDefault="00155208" w:rsidP="00130557">
            <w:pPr>
              <w:rPr>
                <w:sz w:val="28"/>
                <w:szCs w:val="28"/>
              </w:rPr>
            </w:pPr>
            <w:r>
              <w:rPr>
                <w:rFonts w:hint="eastAsia"/>
                <w:sz w:val="28"/>
                <w:szCs w:val="28"/>
              </w:rPr>
              <w:t>联系人电话</w:t>
            </w:r>
          </w:p>
        </w:tc>
        <w:tc>
          <w:tcPr>
            <w:tcW w:w="2551" w:type="dxa"/>
          </w:tcPr>
          <w:p w:rsidR="00155208" w:rsidRDefault="00155208" w:rsidP="00130557">
            <w:pPr>
              <w:jc w:val="center"/>
              <w:rPr>
                <w:sz w:val="28"/>
                <w:szCs w:val="28"/>
              </w:rPr>
            </w:pPr>
          </w:p>
        </w:tc>
        <w:tc>
          <w:tcPr>
            <w:tcW w:w="2550" w:type="dxa"/>
          </w:tcPr>
          <w:p w:rsidR="00155208" w:rsidRDefault="00155208" w:rsidP="00130557">
            <w:pPr>
              <w:rPr>
                <w:sz w:val="28"/>
                <w:szCs w:val="28"/>
              </w:rPr>
            </w:pPr>
            <w:r>
              <w:rPr>
                <w:rFonts w:hint="eastAsia"/>
                <w:sz w:val="28"/>
                <w:szCs w:val="28"/>
              </w:rPr>
              <w:t>联系人手机</w:t>
            </w:r>
          </w:p>
        </w:tc>
        <w:tc>
          <w:tcPr>
            <w:tcW w:w="2229" w:type="dxa"/>
          </w:tcPr>
          <w:p w:rsidR="00155208" w:rsidRDefault="00155208" w:rsidP="00130557">
            <w:pPr>
              <w:jc w:val="center"/>
              <w:rPr>
                <w:sz w:val="28"/>
                <w:szCs w:val="28"/>
              </w:rPr>
            </w:pPr>
          </w:p>
        </w:tc>
      </w:tr>
      <w:tr w:rsidR="00155208" w:rsidTr="00130557">
        <w:trPr>
          <w:cantSplit/>
          <w:jc w:val="center"/>
        </w:trPr>
        <w:tc>
          <w:tcPr>
            <w:tcW w:w="1941" w:type="dxa"/>
          </w:tcPr>
          <w:p w:rsidR="00155208" w:rsidRDefault="00155208" w:rsidP="00130557">
            <w:pPr>
              <w:rPr>
                <w:sz w:val="28"/>
                <w:szCs w:val="28"/>
              </w:rPr>
            </w:pPr>
            <w:r>
              <w:rPr>
                <w:rFonts w:hint="eastAsia"/>
                <w:sz w:val="28"/>
                <w:szCs w:val="28"/>
              </w:rPr>
              <w:t>所投分包</w:t>
            </w:r>
          </w:p>
        </w:tc>
        <w:tc>
          <w:tcPr>
            <w:tcW w:w="7330" w:type="dxa"/>
            <w:gridSpan w:val="3"/>
          </w:tcPr>
          <w:p w:rsidR="00155208" w:rsidRDefault="00155208" w:rsidP="00130557">
            <w:pPr>
              <w:jc w:val="center"/>
              <w:rPr>
                <w:sz w:val="28"/>
                <w:szCs w:val="28"/>
              </w:rPr>
            </w:pPr>
          </w:p>
        </w:tc>
      </w:tr>
    </w:tbl>
    <w:p w:rsidR="00155208" w:rsidRDefault="00155208" w:rsidP="00155208">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3" w:name="EBba9c9bd7b5a64bcfb0f2dcb71e0ea086"/>
      <w:r>
        <w:rPr>
          <w:rFonts w:ascii="宋体" w:hAnsi="宋体" w:cs="宋体" w:hint="eastAsia"/>
          <w:b/>
          <w:sz w:val="24"/>
        </w:rPr>
        <w:t>380996306@qq.com</w:t>
      </w:r>
      <w:bookmarkEnd w:id="3"/>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155208" w:rsidRDefault="00155208" w:rsidP="00155208">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A6B61" w:rsidRPr="00155208" w:rsidRDefault="00AA6B61">
      <w:pPr>
        <w:spacing w:line="420" w:lineRule="exact"/>
        <w:rPr>
          <w:rFonts w:asciiTheme="majorEastAsia" w:eastAsiaTheme="majorEastAsia" w:hAnsiTheme="majorEastAsia" w:cs="仿宋_GB2312"/>
          <w:kern w:val="0"/>
          <w:szCs w:val="21"/>
        </w:rPr>
      </w:pPr>
    </w:p>
    <w:p w:rsidR="00AA6B61" w:rsidRDefault="00AA6B61">
      <w:pPr>
        <w:spacing w:line="480" w:lineRule="exact"/>
        <w:ind w:firstLineChars="200" w:firstLine="480"/>
        <w:jc w:val="right"/>
        <w:rPr>
          <w:rFonts w:ascii="宋体" w:hAnsi="宋体"/>
          <w:sz w:val="24"/>
          <w:szCs w:val="24"/>
        </w:rPr>
      </w:pPr>
    </w:p>
    <w:p w:rsidR="00AA6B61" w:rsidRDefault="00AA6B61">
      <w:pPr>
        <w:widowControl/>
        <w:jc w:val="left"/>
        <w:rPr>
          <w:rFonts w:asciiTheme="majorEastAsia" w:eastAsiaTheme="majorEastAsia" w:hAnsiTheme="majorEastAsia" w:cs="仿宋"/>
          <w:b/>
          <w:bCs/>
          <w:spacing w:val="15"/>
          <w:kern w:val="0"/>
          <w:sz w:val="30"/>
          <w:szCs w:val="30"/>
        </w:rPr>
      </w:pPr>
    </w:p>
    <w:sectPr w:rsidR="00AA6B61" w:rsidSect="00AA6B6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5E" w:rsidRDefault="00D40E5E" w:rsidP="00AA6B61">
      <w:r>
        <w:separator/>
      </w:r>
    </w:p>
  </w:endnote>
  <w:endnote w:type="continuationSeparator" w:id="1">
    <w:p w:rsidR="00D40E5E" w:rsidRDefault="00D40E5E" w:rsidP="00AA6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61" w:rsidRDefault="00EE5078">
    <w:pPr>
      <w:pStyle w:val="af"/>
      <w:jc w:val="center"/>
    </w:pPr>
    <w:r w:rsidRPr="00EE5078">
      <w:fldChar w:fldCharType="begin"/>
    </w:r>
    <w:r w:rsidR="002C74E3">
      <w:instrText xml:space="preserve"> PAGE   \* MERGEFORMAT </w:instrText>
    </w:r>
    <w:r w:rsidRPr="00EE5078">
      <w:fldChar w:fldCharType="separate"/>
    </w:r>
    <w:r w:rsidR="009D5DF4" w:rsidRPr="009D5DF4">
      <w:rPr>
        <w:noProof/>
        <w:lang w:val="zh-CN"/>
      </w:rPr>
      <w:t>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5E" w:rsidRDefault="00D40E5E" w:rsidP="00AA6B61">
      <w:r>
        <w:separator/>
      </w:r>
    </w:p>
  </w:footnote>
  <w:footnote w:type="continuationSeparator" w:id="1">
    <w:p w:rsidR="00D40E5E" w:rsidRDefault="00D40E5E" w:rsidP="00AA6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0549"/>
    <w:multiLevelType w:val="multilevel"/>
    <w:tmpl w:val="15F10549"/>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884615"/>
    <w:multiLevelType w:val="multilevel"/>
    <w:tmpl w:val="62884615"/>
    <w:lvl w:ilvl="0">
      <w:start w:val="1"/>
      <w:numFmt w:val="japaneseCounting"/>
      <w:lvlText w:val="（%1）"/>
      <w:lvlJc w:val="left"/>
      <w:pPr>
        <w:ind w:left="114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765B4C9E"/>
    <w:multiLevelType w:val="multilevel"/>
    <w:tmpl w:val="765B4C9E"/>
    <w:lvl w:ilvl="0">
      <w:start w:val="1"/>
      <w:numFmt w:val="japaneseCounting"/>
      <w:lvlText w:val="(%1)"/>
      <w:lvlJc w:val="left"/>
      <w:pPr>
        <w:ind w:left="1740" w:hanging="480"/>
      </w:pPr>
      <w:rPr>
        <w:rFonts w:hint="default"/>
        <w:color w:val="0D0D0D"/>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1B6D"/>
    <w:rsid w:val="000130F4"/>
    <w:rsid w:val="00013C47"/>
    <w:rsid w:val="0001616B"/>
    <w:rsid w:val="0001617F"/>
    <w:rsid w:val="000177AD"/>
    <w:rsid w:val="00020EAC"/>
    <w:rsid w:val="00020F08"/>
    <w:rsid w:val="00023BCB"/>
    <w:rsid w:val="0002713E"/>
    <w:rsid w:val="00031893"/>
    <w:rsid w:val="00033796"/>
    <w:rsid w:val="00034C30"/>
    <w:rsid w:val="00035364"/>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57C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A5D7B"/>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5187"/>
    <w:rsid w:val="000F68F8"/>
    <w:rsid w:val="001000F6"/>
    <w:rsid w:val="001033B2"/>
    <w:rsid w:val="001034CA"/>
    <w:rsid w:val="00104183"/>
    <w:rsid w:val="00105082"/>
    <w:rsid w:val="00110C8A"/>
    <w:rsid w:val="001111E1"/>
    <w:rsid w:val="00111B23"/>
    <w:rsid w:val="00111B5B"/>
    <w:rsid w:val="00112851"/>
    <w:rsid w:val="00112B81"/>
    <w:rsid w:val="001134C3"/>
    <w:rsid w:val="001142EC"/>
    <w:rsid w:val="00114CB2"/>
    <w:rsid w:val="001161E1"/>
    <w:rsid w:val="00122D49"/>
    <w:rsid w:val="00125423"/>
    <w:rsid w:val="0012544F"/>
    <w:rsid w:val="0014086A"/>
    <w:rsid w:val="00140B87"/>
    <w:rsid w:val="001411D7"/>
    <w:rsid w:val="00141571"/>
    <w:rsid w:val="00141779"/>
    <w:rsid w:val="00142446"/>
    <w:rsid w:val="001425D2"/>
    <w:rsid w:val="00142AAF"/>
    <w:rsid w:val="00144BE7"/>
    <w:rsid w:val="00144D35"/>
    <w:rsid w:val="00145DA8"/>
    <w:rsid w:val="00145F99"/>
    <w:rsid w:val="001460A2"/>
    <w:rsid w:val="00147D61"/>
    <w:rsid w:val="00150CF4"/>
    <w:rsid w:val="00155208"/>
    <w:rsid w:val="0015689C"/>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2E05"/>
    <w:rsid w:val="00195721"/>
    <w:rsid w:val="001961B1"/>
    <w:rsid w:val="00197011"/>
    <w:rsid w:val="001A0711"/>
    <w:rsid w:val="001A1653"/>
    <w:rsid w:val="001A37CB"/>
    <w:rsid w:val="001A4E5B"/>
    <w:rsid w:val="001A545E"/>
    <w:rsid w:val="001B13D6"/>
    <w:rsid w:val="001B4690"/>
    <w:rsid w:val="001B58AB"/>
    <w:rsid w:val="001B6C71"/>
    <w:rsid w:val="001C37C5"/>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482"/>
    <w:rsid w:val="001F29D0"/>
    <w:rsid w:val="001F54D8"/>
    <w:rsid w:val="002026CD"/>
    <w:rsid w:val="00203414"/>
    <w:rsid w:val="00204B85"/>
    <w:rsid w:val="00204D52"/>
    <w:rsid w:val="0020512D"/>
    <w:rsid w:val="002053D6"/>
    <w:rsid w:val="00210400"/>
    <w:rsid w:val="00214268"/>
    <w:rsid w:val="00215E23"/>
    <w:rsid w:val="00217D40"/>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444AF"/>
    <w:rsid w:val="002527AD"/>
    <w:rsid w:val="00260CF9"/>
    <w:rsid w:val="00260F2C"/>
    <w:rsid w:val="00263996"/>
    <w:rsid w:val="00264E6B"/>
    <w:rsid w:val="0026629F"/>
    <w:rsid w:val="002669ED"/>
    <w:rsid w:val="00271B1D"/>
    <w:rsid w:val="0027272F"/>
    <w:rsid w:val="00272C0B"/>
    <w:rsid w:val="00274D6E"/>
    <w:rsid w:val="00275228"/>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5D1E"/>
    <w:rsid w:val="00286DF5"/>
    <w:rsid w:val="002872B3"/>
    <w:rsid w:val="0028763D"/>
    <w:rsid w:val="002906A6"/>
    <w:rsid w:val="00291ED9"/>
    <w:rsid w:val="00293CEA"/>
    <w:rsid w:val="002945EC"/>
    <w:rsid w:val="00294FBE"/>
    <w:rsid w:val="00296D0E"/>
    <w:rsid w:val="00297AA3"/>
    <w:rsid w:val="002A0769"/>
    <w:rsid w:val="002A1C1B"/>
    <w:rsid w:val="002B21ED"/>
    <w:rsid w:val="002B50CB"/>
    <w:rsid w:val="002B537A"/>
    <w:rsid w:val="002C020A"/>
    <w:rsid w:val="002C38B1"/>
    <w:rsid w:val="002C70BC"/>
    <w:rsid w:val="002C74E3"/>
    <w:rsid w:val="002D159E"/>
    <w:rsid w:val="002D19A5"/>
    <w:rsid w:val="002D27CB"/>
    <w:rsid w:val="002D3CCC"/>
    <w:rsid w:val="002D74D2"/>
    <w:rsid w:val="002E05B6"/>
    <w:rsid w:val="002E3025"/>
    <w:rsid w:val="002E3638"/>
    <w:rsid w:val="002E4057"/>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CE"/>
    <w:rsid w:val="003610A2"/>
    <w:rsid w:val="00365E4F"/>
    <w:rsid w:val="00366B1C"/>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10FD"/>
    <w:rsid w:val="003A1A0F"/>
    <w:rsid w:val="003A3061"/>
    <w:rsid w:val="003A396A"/>
    <w:rsid w:val="003A51E4"/>
    <w:rsid w:val="003A5CEB"/>
    <w:rsid w:val="003A79E0"/>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21A"/>
    <w:rsid w:val="004525DE"/>
    <w:rsid w:val="00454496"/>
    <w:rsid w:val="00455AD7"/>
    <w:rsid w:val="00456303"/>
    <w:rsid w:val="00457334"/>
    <w:rsid w:val="004601C9"/>
    <w:rsid w:val="00460D03"/>
    <w:rsid w:val="004611F8"/>
    <w:rsid w:val="00461A67"/>
    <w:rsid w:val="00463EE0"/>
    <w:rsid w:val="004649AE"/>
    <w:rsid w:val="00464FFC"/>
    <w:rsid w:val="0046534B"/>
    <w:rsid w:val="00467BAF"/>
    <w:rsid w:val="0047084A"/>
    <w:rsid w:val="004735A2"/>
    <w:rsid w:val="0047694B"/>
    <w:rsid w:val="004772F1"/>
    <w:rsid w:val="0047789C"/>
    <w:rsid w:val="004840F5"/>
    <w:rsid w:val="004849CF"/>
    <w:rsid w:val="00484C66"/>
    <w:rsid w:val="00486062"/>
    <w:rsid w:val="004875AD"/>
    <w:rsid w:val="004929F2"/>
    <w:rsid w:val="0049308C"/>
    <w:rsid w:val="004944D3"/>
    <w:rsid w:val="004A0ABB"/>
    <w:rsid w:val="004A29BE"/>
    <w:rsid w:val="004A4B00"/>
    <w:rsid w:val="004A4DD3"/>
    <w:rsid w:val="004A73E7"/>
    <w:rsid w:val="004B0EFA"/>
    <w:rsid w:val="004B17E9"/>
    <w:rsid w:val="004B2ABD"/>
    <w:rsid w:val="004B3173"/>
    <w:rsid w:val="004B384E"/>
    <w:rsid w:val="004B3A26"/>
    <w:rsid w:val="004B46B2"/>
    <w:rsid w:val="004B54A1"/>
    <w:rsid w:val="004B5AAA"/>
    <w:rsid w:val="004B78A1"/>
    <w:rsid w:val="004C17CE"/>
    <w:rsid w:val="004C2343"/>
    <w:rsid w:val="004C3B23"/>
    <w:rsid w:val="004C6057"/>
    <w:rsid w:val="004C7118"/>
    <w:rsid w:val="004D1837"/>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540"/>
    <w:rsid w:val="0051475B"/>
    <w:rsid w:val="00514985"/>
    <w:rsid w:val="005171CE"/>
    <w:rsid w:val="00520117"/>
    <w:rsid w:val="00522B31"/>
    <w:rsid w:val="00522E30"/>
    <w:rsid w:val="005240E7"/>
    <w:rsid w:val="00524934"/>
    <w:rsid w:val="005256D8"/>
    <w:rsid w:val="00525B79"/>
    <w:rsid w:val="00527779"/>
    <w:rsid w:val="0052789E"/>
    <w:rsid w:val="00527A5B"/>
    <w:rsid w:val="00532662"/>
    <w:rsid w:val="00532948"/>
    <w:rsid w:val="00537E6A"/>
    <w:rsid w:val="00540278"/>
    <w:rsid w:val="0054183C"/>
    <w:rsid w:val="0054211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692D"/>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3D4D"/>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5FA"/>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4FD"/>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4E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3C1"/>
    <w:rsid w:val="00764C80"/>
    <w:rsid w:val="0076563F"/>
    <w:rsid w:val="00771923"/>
    <w:rsid w:val="00771F8E"/>
    <w:rsid w:val="007755B1"/>
    <w:rsid w:val="00775D8B"/>
    <w:rsid w:val="00776976"/>
    <w:rsid w:val="00777959"/>
    <w:rsid w:val="00781913"/>
    <w:rsid w:val="007834F4"/>
    <w:rsid w:val="007857B6"/>
    <w:rsid w:val="00787A1B"/>
    <w:rsid w:val="00791BA7"/>
    <w:rsid w:val="00792CAF"/>
    <w:rsid w:val="00793BE3"/>
    <w:rsid w:val="00793E52"/>
    <w:rsid w:val="00795BC4"/>
    <w:rsid w:val="0079754D"/>
    <w:rsid w:val="007A237B"/>
    <w:rsid w:val="007A37BB"/>
    <w:rsid w:val="007A6E2A"/>
    <w:rsid w:val="007A7095"/>
    <w:rsid w:val="007A78BC"/>
    <w:rsid w:val="007B0AC0"/>
    <w:rsid w:val="007B3814"/>
    <w:rsid w:val="007B4045"/>
    <w:rsid w:val="007B595D"/>
    <w:rsid w:val="007B5B40"/>
    <w:rsid w:val="007B7201"/>
    <w:rsid w:val="007B7AE8"/>
    <w:rsid w:val="007B7C80"/>
    <w:rsid w:val="007C000E"/>
    <w:rsid w:val="007C03FD"/>
    <w:rsid w:val="007C1E3B"/>
    <w:rsid w:val="007C1ED4"/>
    <w:rsid w:val="007C50A0"/>
    <w:rsid w:val="007D0A46"/>
    <w:rsid w:val="007D1D0C"/>
    <w:rsid w:val="007D2018"/>
    <w:rsid w:val="007D3354"/>
    <w:rsid w:val="007D48D9"/>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383"/>
    <w:rsid w:val="008016EA"/>
    <w:rsid w:val="00801D2A"/>
    <w:rsid w:val="00803329"/>
    <w:rsid w:val="00803680"/>
    <w:rsid w:val="00803A19"/>
    <w:rsid w:val="0081240C"/>
    <w:rsid w:val="00812C11"/>
    <w:rsid w:val="00814FAB"/>
    <w:rsid w:val="0081664D"/>
    <w:rsid w:val="00816FD7"/>
    <w:rsid w:val="00826E3B"/>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B99"/>
    <w:rsid w:val="008E5C9D"/>
    <w:rsid w:val="008E5DC6"/>
    <w:rsid w:val="008E61F3"/>
    <w:rsid w:val="008E65E2"/>
    <w:rsid w:val="008E7E53"/>
    <w:rsid w:val="008F0698"/>
    <w:rsid w:val="008F1349"/>
    <w:rsid w:val="008F23BB"/>
    <w:rsid w:val="008F249C"/>
    <w:rsid w:val="008F31C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3D4E"/>
    <w:rsid w:val="0095474B"/>
    <w:rsid w:val="009557C9"/>
    <w:rsid w:val="009568B2"/>
    <w:rsid w:val="009576FA"/>
    <w:rsid w:val="00957B29"/>
    <w:rsid w:val="00960A0A"/>
    <w:rsid w:val="00961360"/>
    <w:rsid w:val="00961D1C"/>
    <w:rsid w:val="00964C43"/>
    <w:rsid w:val="00966DDC"/>
    <w:rsid w:val="00967173"/>
    <w:rsid w:val="00967B39"/>
    <w:rsid w:val="0097133A"/>
    <w:rsid w:val="00971423"/>
    <w:rsid w:val="00974ED3"/>
    <w:rsid w:val="009809D4"/>
    <w:rsid w:val="009813F7"/>
    <w:rsid w:val="00982902"/>
    <w:rsid w:val="00982E41"/>
    <w:rsid w:val="009847BA"/>
    <w:rsid w:val="0098676C"/>
    <w:rsid w:val="009872E6"/>
    <w:rsid w:val="009908BF"/>
    <w:rsid w:val="00991330"/>
    <w:rsid w:val="00991614"/>
    <w:rsid w:val="00992259"/>
    <w:rsid w:val="009927D6"/>
    <w:rsid w:val="009927EA"/>
    <w:rsid w:val="00992F8A"/>
    <w:rsid w:val="0099350D"/>
    <w:rsid w:val="00993A8B"/>
    <w:rsid w:val="00994387"/>
    <w:rsid w:val="00994AF4"/>
    <w:rsid w:val="009955CE"/>
    <w:rsid w:val="00995C80"/>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5DF4"/>
    <w:rsid w:val="009D7273"/>
    <w:rsid w:val="009E03CA"/>
    <w:rsid w:val="009E0491"/>
    <w:rsid w:val="009E0EF3"/>
    <w:rsid w:val="009E215B"/>
    <w:rsid w:val="009E38CA"/>
    <w:rsid w:val="009E3B7E"/>
    <w:rsid w:val="009E451B"/>
    <w:rsid w:val="009E4A27"/>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6B61"/>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6405"/>
    <w:rsid w:val="00B07BDA"/>
    <w:rsid w:val="00B102D5"/>
    <w:rsid w:val="00B10421"/>
    <w:rsid w:val="00B1374D"/>
    <w:rsid w:val="00B15D7F"/>
    <w:rsid w:val="00B17BA9"/>
    <w:rsid w:val="00B20D92"/>
    <w:rsid w:val="00B2133C"/>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7E4"/>
    <w:rsid w:val="00B47A36"/>
    <w:rsid w:val="00B5054C"/>
    <w:rsid w:val="00B51A7E"/>
    <w:rsid w:val="00B5318C"/>
    <w:rsid w:val="00B5352F"/>
    <w:rsid w:val="00B53EF0"/>
    <w:rsid w:val="00B546D0"/>
    <w:rsid w:val="00B55828"/>
    <w:rsid w:val="00B56DD3"/>
    <w:rsid w:val="00B576A4"/>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975F2"/>
    <w:rsid w:val="00BA1DCB"/>
    <w:rsid w:val="00BA208F"/>
    <w:rsid w:val="00BA20A1"/>
    <w:rsid w:val="00BA3127"/>
    <w:rsid w:val="00BA36C1"/>
    <w:rsid w:val="00BA5A3E"/>
    <w:rsid w:val="00BA6584"/>
    <w:rsid w:val="00BA6EC6"/>
    <w:rsid w:val="00BA748D"/>
    <w:rsid w:val="00BB0A68"/>
    <w:rsid w:val="00BB29A3"/>
    <w:rsid w:val="00BB2FA2"/>
    <w:rsid w:val="00BB3BA9"/>
    <w:rsid w:val="00BB4BC2"/>
    <w:rsid w:val="00BB6908"/>
    <w:rsid w:val="00BB7BA5"/>
    <w:rsid w:val="00BC21A5"/>
    <w:rsid w:val="00BC35CE"/>
    <w:rsid w:val="00BC3A02"/>
    <w:rsid w:val="00BD1CA1"/>
    <w:rsid w:val="00BD2FB4"/>
    <w:rsid w:val="00BD387F"/>
    <w:rsid w:val="00BD3EAD"/>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2D52"/>
    <w:rsid w:val="00C04F56"/>
    <w:rsid w:val="00C06204"/>
    <w:rsid w:val="00C07086"/>
    <w:rsid w:val="00C1373F"/>
    <w:rsid w:val="00C13DD3"/>
    <w:rsid w:val="00C142C7"/>
    <w:rsid w:val="00C1471B"/>
    <w:rsid w:val="00C15345"/>
    <w:rsid w:val="00C15956"/>
    <w:rsid w:val="00C175B1"/>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0850"/>
    <w:rsid w:val="00C41651"/>
    <w:rsid w:val="00C432D9"/>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3107"/>
    <w:rsid w:val="00C94B15"/>
    <w:rsid w:val="00C96E2C"/>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686A"/>
    <w:rsid w:val="00D17105"/>
    <w:rsid w:val="00D224C2"/>
    <w:rsid w:val="00D23258"/>
    <w:rsid w:val="00D24E44"/>
    <w:rsid w:val="00D2753C"/>
    <w:rsid w:val="00D344C2"/>
    <w:rsid w:val="00D352C0"/>
    <w:rsid w:val="00D369BC"/>
    <w:rsid w:val="00D377C4"/>
    <w:rsid w:val="00D37B07"/>
    <w:rsid w:val="00D40E5E"/>
    <w:rsid w:val="00D4350A"/>
    <w:rsid w:val="00D456CE"/>
    <w:rsid w:val="00D5041B"/>
    <w:rsid w:val="00D504BD"/>
    <w:rsid w:val="00D50BAC"/>
    <w:rsid w:val="00D51405"/>
    <w:rsid w:val="00D5514E"/>
    <w:rsid w:val="00D557EB"/>
    <w:rsid w:val="00D55DB7"/>
    <w:rsid w:val="00D5739D"/>
    <w:rsid w:val="00D57CC7"/>
    <w:rsid w:val="00D606FD"/>
    <w:rsid w:val="00D609A4"/>
    <w:rsid w:val="00D61DDA"/>
    <w:rsid w:val="00D63AA9"/>
    <w:rsid w:val="00D63BE4"/>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0847"/>
    <w:rsid w:val="00D91403"/>
    <w:rsid w:val="00D92A8C"/>
    <w:rsid w:val="00D93C1B"/>
    <w:rsid w:val="00D94A40"/>
    <w:rsid w:val="00D95347"/>
    <w:rsid w:val="00D95F65"/>
    <w:rsid w:val="00D978C3"/>
    <w:rsid w:val="00D97DC8"/>
    <w:rsid w:val="00D97F06"/>
    <w:rsid w:val="00DA0E47"/>
    <w:rsid w:val="00DA17B9"/>
    <w:rsid w:val="00DA3FA8"/>
    <w:rsid w:val="00DA486A"/>
    <w:rsid w:val="00DA6457"/>
    <w:rsid w:val="00DA651D"/>
    <w:rsid w:val="00DA6731"/>
    <w:rsid w:val="00DA6B12"/>
    <w:rsid w:val="00DB1835"/>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6D1"/>
    <w:rsid w:val="00E0722E"/>
    <w:rsid w:val="00E07779"/>
    <w:rsid w:val="00E1095E"/>
    <w:rsid w:val="00E12C28"/>
    <w:rsid w:val="00E151DA"/>
    <w:rsid w:val="00E155BD"/>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4F5E"/>
    <w:rsid w:val="00E559C7"/>
    <w:rsid w:val="00E56CB8"/>
    <w:rsid w:val="00E575B2"/>
    <w:rsid w:val="00E62EDA"/>
    <w:rsid w:val="00E638DC"/>
    <w:rsid w:val="00E646F7"/>
    <w:rsid w:val="00E65233"/>
    <w:rsid w:val="00E67D5D"/>
    <w:rsid w:val="00E75426"/>
    <w:rsid w:val="00E76210"/>
    <w:rsid w:val="00E7705E"/>
    <w:rsid w:val="00E81E45"/>
    <w:rsid w:val="00E82D34"/>
    <w:rsid w:val="00E84AAE"/>
    <w:rsid w:val="00E91B76"/>
    <w:rsid w:val="00E953E8"/>
    <w:rsid w:val="00E96638"/>
    <w:rsid w:val="00EA0A0A"/>
    <w:rsid w:val="00EA0BE5"/>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6E56"/>
    <w:rsid w:val="00EB747F"/>
    <w:rsid w:val="00EC0ABE"/>
    <w:rsid w:val="00EC47B0"/>
    <w:rsid w:val="00ED455B"/>
    <w:rsid w:val="00ED6195"/>
    <w:rsid w:val="00ED6FDD"/>
    <w:rsid w:val="00ED789F"/>
    <w:rsid w:val="00EE0EFA"/>
    <w:rsid w:val="00EE34C6"/>
    <w:rsid w:val="00EE5078"/>
    <w:rsid w:val="00EE6EDB"/>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26BC4"/>
    <w:rsid w:val="00F32EBC"/>
    <w:rsid w:val="00F35C68"/>
    <w:rsid w:val="00F433FA"/>
    <w:rsid w:val="00F4381E"/>
    <w:rsid w:val="00F4557E"/>
    <w:rsid w:val="00F4650B"/>
    <w:rsid w:val="00F53F2B"/>
    <w:rsid w:val="00F56F68"/>
    <w:rsid w:val="00F600A7"/>
    <w:rsid w:val="00F641EE"/>
    <w:rsid w:val="00F6513B"/>
    <w:rsid w:val="00F656F4"/>
    <w:rsid w:val="00F70BFA"/>
    <w:rsid w:val="00F71E13"/>
    <w:rsid w:val="00F74099"/>
    <w:rsid w:val="00F75050"/>
    <w:rsid w:val="00F754D4"/>
    <w:rsid w:val="00F76EB7"/>
    <w:rsid w:val="00F81BBF"/>
    <w:rsid w:val="00F820B2"/>
    <w:rsid w:val="00F821C1"/>
    <w:rsid w:val="00F82C60"/>
    <w:rsid w:val="00F84050"/>
    <w:rsid w:val="00F85627"/>
    <w:rsid w:val="00F8611B"/>
    <w:rsid w:val="00F906E9"/>
    <w:rsid w:val="00F920D5"/>
    <w:rsid w:val="00F93E8D"/>
    <w:rsid w:val="00F9511D"/>
    <w:rsid w:val="00F95499"/>
    <w:rsid w:val="00F96BDC"/>
    <w:rsid w:val="00FA0601"/>
    <w:rsid w:val="00FA290B"/>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268"/>
    <w:rsid w:val="00FE4409"/>
    <w:rsid w:val="00FE480C"/>
    <w:rsid w:val="00FE4DD1"/>
    <w:rsid w:val="00FE50EC"/>
    <w:rsid w:val="00FF02E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0F0068BF"/>
    <w:rsid w:val="12EE2FC0"/>
    <w:rsid w:val="150C1603"/>
    <w:rsid w:val="15B54EC8"/>
    <w:rsid w:val="1B9C0B03"/>
    <w:rsid w:val="1C133BCE"/>
    <w:rsid w:val="1C975504"/>
    <w:rsid w:val="223A719B"/>
    <w:rsid w:val="226C65C6"/>
    <w:rsid w:val="281D2DAB"/>
    <w:rsid w:val="2E9B7447"/>
    <w:rsid w:val="33A07D76"/>
    <w:rsid w:val="360D6299"/>
    <w:rsid w:val="398720B6"/>
    <w:rsid w:val="4686614A"/>
    <w:rsid w:val="476B4C6A"/>
    <w:rsid w:val="47E96E0A"/>
    <w:rsid w:val="4D292997"/>
    <w:rsid w:val="4DAD2489"/>
    <w:rsid w:val="4E3C6EC1"/>
    <w:rsid w:val="4F600565"/>
    <w:rsid w:val="58097731"/>
    <w:rsid w:val="5B462D3E"/>
    <w:rsid w:val="5C147861"/>
    <w:rsid w:val="5C3A1DA4"/>
    <w:rsid w:val="64D83A6B"/>
    <w:rsid w:val="65146AD1"/>
    <w:rsid w:val="653738A2"/>
    <w:rsid w:val="65793D39"/>
    <w:rsid w:val="67775EE8"/>
    <w:rsid w:val="69F456A1"/>
    <w:rsid w:val="6ECA5AD3"/>
    <w:rsid w:val="6F623AD7"/>
    <w:rsid w:val="6F9B7762"/>
    <w:rsid w:val="6FBB05B4"/>
    <w:rsid w:val="73FF22A8"/>
    <w:rsid w:val="74945B2F"/>
    <w:rsid w:val="749E1BED"/>
    <w:rsid w:val="74A56283"/>
    <w:rsid w:val="75B944DE"/>
    <w:rsid w:val="768C6E9C"/>
    <w:rsid w:val="76F9329E"/>
    <w:rsid w:val="792D7AB2"/>
    <w:rsid w:val="7C415065"/>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B61"/>
    <w:pPr>
      <w:widowControl w:val="0"/>
      <w:jc w:val="both"/>
    </w:pPr>
    <w:rPr>
      <w:kern w:val="2"/>
      <w:sz w:val="21"/>
      <w:szCs w:val="22"/>
    </w:rPr>
  </w:style>
  <w:style w:type="paragraph" w:styleId="1">
    <w:name w:val="heading 1"/>
    <w:basedOn w:val="a"/>
    <w:next w:val="a"/>
    <w:link w:val="1Char"/>
    <w:uiPriority w:val="9"/>
    <w:qFormat/>
    <w:rsid w:val="00AA6B61"/>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A6B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A6B6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A6B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A6B61"/>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A6B61"/>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A6B61"/>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A6B61"/>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A6B61"/>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A6B61"/>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A6B61"/>
    <w:pPr>
      <w:ind w:left="1260"/>
      <w:jc w:val="left"/>
    </w:pPr>
    <w:rPr>
      <w:rFonts w:ascii="Times New Roman" w:eastAsia="宋体" w:hAnsi="Times New Roman" w:cs="Times New Roman"/>
      <w:szCs w:val="20"/>
    </w:rPr>
  </w:style>
  <w:style w:type="paragraph" w:styleId="a4">
    <w:name w:val="List Number"/>
    <w:basedOn w:val="a"/>
    <w:qFormat/>
    <w:rsid w:val="00AA6B61"/>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AA6B61"/>
    <w:pPr>
      <w:ind w:firstLine="420"/>
    </w:pPr>
    <w:rPr>
      <w:rFonts w:ascii="Times New Roman" w:eastAsia="宋体" w:hAnsi="Times New Roman" w:cs="Times New Roman"/>
      <w:kern w:val="0"/>
      <w:sz w:val="20"/>
      <w:szCs w:val="20"/>
    </w:rPr>
  </w:style>
  <w:style w:type="paragraph" w:styleId="a6">
    <w:name w:val="caption"/>
    <w:basedOn w:val="a"/>
    <w:next w:val="a"/>
    <w:qFormat/>
    <w:rsid w:val="00AA6B61"/>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A6B61"/>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A6B61"/>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A6B61"/>
    <w:pPr>
      <w:jc w:val="left"/>
    </w:pPr>
  </w:style>
  <w:style w:type="paragraph" w:styleId="30">
    <w:name w:val="List Bullet 3"/>
    <w:basedOn w:val="a"/>
    <w:qFormat/>
    <w:rsid w:val="00AA6B61"/>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A6B61"/>
    <w:pPr>
      <w:spacing w:after="120"/>
    </w:pPr>
  </w:style>
  <w:style w:type="paragraph" w:styleId="ab">
    <w:name w:val="Body Text Indent"/>
    <w:basedOn w:val="a"/>
    <w:link w:val="Char11"/>
    <w:unhideWhenUsed/>
    <w:qFormat/>
    <w:rsid w:val="00AA6B61"/>
    <w:pPr>
      <w:spacing w:after="120"/>
      <w:ind w:leftChars="200" w:left="420"/>
    </w:pPr>
  </w:style>
  <w:style w:type="paragraph" w:styleId="20">
    <w:name w:val="List Bullet 2"/>
    <w:basedOn w:val="a7"/>
    <w:qFormat/>
    <w:rsid w:val="00AA6B61"/>
    <w:pPr>
      <w:ind w:left="851" w:hanging="284"/>
    </w:pPr>
  </w:style>
  <w:style w:type="paragraph" w:styleId="50">
    <w:name w:val="toc 5"/>
    <w:basedOn w:val="a"/>
    <w:next w:val="a"/>
    <w:uiPriority w:val="39"/>
    <w:qFormat/>
    <w:rsid w:val="00AA6B61"/>
    <w:pPr>
      <w:ind w:left="840"/>
      <w:jc w:val="left"/>
    </w:pPr>
    <w:rPr>
      <w:rFonts w:ascii="Times New Roman" w:eastAsia="宋体" w:hAnsi="Times New Roman" w:cs="Times New Roman"/>
      <w:szCs w:val="20"/>
    </w:rPr>
  </w:style>
  <w:style w:type="paragraph" w:styleId="31">
    <w:name w:val="toc 3"/>
    <w:basedOn w:val="a"/>
    <w:next w:val="a"/>
    <w:uiPriority w:val="39"/>
    <w:qFormat/>
    <w:rsid w:val="00AA6B61"/>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A6B61"/>
    <w:rPr>
      <w:rFonts w:ascii="宋体" w:hAnsi="Courier New"/>
      <w:sz w:val="28"/>
      <w:szCs w:val="28"/>
    </w:rPr>
  </w:style>
  <w:style w:type="paragraph" w:styleId="80">
    <w:name w:val="toc 8"/>
    <w:basedOn w:val="a"/>
    <w:next w:val="a"/>
    <w:uiPriority w:val="39"/>
    <w:qFormat/>
    <w:rsid w:val="00AA6B61"/>
    <w:pPr>
      <w:ind w:left="1470"/>
      <w:jc w:val="left"/>
    </w:pPr>
    <w:rPr>
      <w:rFonts w:ascii="Times New Roman" w:eastAsia="宋体" w:hAnsi="Times New Roman" w:cs="Times New Roman"/>
      <w:szCs w:val="20"/>
    </w:rPr>
  </w:style>
  <w:style w:type="paragraph" w:styleId="ad">
    <w:name w:val="Date"/>
    <w:basedOn w:val="a"/>
    <w:next w:val="a"/>
    <w:link w:val="Char3"/>
    <w:qFormat/>
    <w:rsid w:val="00AA6B6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A6B61"/>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A6B61"/>
    <w:rPr>
      <w:sz w:val="18"/>
      <w:szCs w:val="18"/>
    </w:rPr>
  </w:style>
  <w:style w:type="paragraph" w:styleId="af">
    <w:name w:val="footer"/>
    <w:basedOn w:val="a"/>
    <w:link w:val="Char5"/>
    <w:uiPriority w:val="99"/>
    <w:unhideWhenUsed/>
    <w:qFormat/>
    <w:rsid w:val="00AA6B61"/>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A6B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A6B61"/>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A6B61"/>
    <w:pPr>
      <w:ind w:left="630"/>
      <w:jc w:val="left"/>
    </w:pPr>
    <w:rPr>
      <w:rFonts w:ascii="Times New Roman" w:eastAsia="宋体" w:hAnsi="Times New Roman" w:cs="Times New Roman"/>
      <w:szCs w:val="20"/>
    </w:rPr>
  </w:style>
  <w:style w:type="paragraph" w:styleId="af1">
    <w:name w:val="List"/>
    <w:basedOn w:val="a"/>
    <w:unhideWhenUsed/>
    <w:qFormat/>
    <w:rsid w:val="00AA6B61"/>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A6B61"/>
    <w:pPr>
      <w:snapToGrid w:val="0"/>
      <w:jc w:val="left"/>
    </w:pPr>
    <w:rPr>
      <w:rFonts w:eastAsia="宋体"/>
      <w:kern w:val="0"/>
      <w:sz w:val="18"/>
      <w:szCs w:val="18"/>
    </w:rPr>
  </w:style>
  <w:style w:type="paragraph" w:styleId="60">
    <w:name w:val="toc 6"/>
    <w:basedOn w:val="a"/>
    <w:next w:val="a"/>
    <w:uiPriority w:val="39"/>
    <w:qFormat/>
    <w:rsid w:val="00AA6B61"/>
    <w:pPr>
      <w:ind w:left="1050"/>
      <w:jc w:val="left"/>
    </w:pPr>
    <w:rPr>
      <w:rFonts w:ascii="Times New Roman" w:eastAsia="宋体" w:hAnsi="Times New Roman" w:cs="Times New Roman"/>
      <w:szCs w:val="20"/>
    </w:rPr>
  </w:style>
  <w:style w:type="paragraph" w:styleId="32">
    <w:name w:val="Body Text Indent 3"/>
    <w:basedOn w:val="a"/>
    <w:link w:val="3Char0"/>
    <w:qFormat/>
    <w:rsid w:val="00AA6B61"/>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A6B61"/>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A6B61"/>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A6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A6B61"/>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A6B61"/>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A6B61"/>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A6B61"/>
    <w:rPr>
      <w:rFonts w:ascii="Times New Roman" w:eastAsia="宋体" w:hAnsi="Times New Roman" w:cs="Times New Roman"/>
      <w:b/>
      <w:bCs/>
      <w:szCs w:val="20"/>
    </w:rPr>
  </w:style>
  <w:style w:type="paragraph" w:styleId="af6">
    <w:name w:val="Body Text First Indent"/>
    <w:basedOn w:val="aa"/>
    <w:link w:val="Char13"/>
    <w:qFormat/>
    <w:rsid w:val="00AA6B61"/>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A6B61"/>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A6B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A6B61"/>
    <w:rPr>
      <w:b/>
      <w:bCs/>
    </w:rPr>
  </w:style>
  <w:style w:type="character" w:styleId="af9">
    <w:name w:val="endnote reference"/>
    <w:qFormat/>
    <w:rsid w:val="00AA6B61"/>
    <w:rPr>
      <w:vertAlign w:val="superscript"/>
    </w:rPr>
  </w:style>
  <w:style w:type="character" w:styleId="afa">
    <w:name w:val="page number"/>
    <w:basedOn w:val="a0"/>
    <w:qFormat/>
    <w:rsid w:val="00AA6B61"/>
  </w:style>
  <w:style w:type="character" w:styleId="afb">
    <w:name w:val="FollowedHyperlink"/>
    <w:basedOn w:val="a0"/>
    <w:uiPriority w:val="99"/>
    <w:semiHidden/>
    <w:unhideWhenUsed/>
    <w:qFormat/>
    <w:rsid w:val="00AA6B61"/>
    <w:rPr>
      <w:color w:val="954F72"/>
      <w:u w:val="single"/>
    </w:rPr>
  </w:style>
  <w:style w:type="character" w:styleId="afc">
    <w:name w:val="Hyperlink"/>
    <w:basedOn w:val="a0"/>
    <w:uiPriority w:val="99"/>
    <w:unhideWhenUsed/>
    <w:qFormat/>
    <w:rsid w:val="00AA6B61"/>
    <w:rPr>
      <w:color w:val="222222"/>
      <w:u w:val="none"/>
    </w:rPr>
  </w:style>
  <w:style w:type="character" w:styleId="afd">
    <w:name w:val="annotation reference"/>
    <w:uiPriority w:val="99"/>
    <w:semiHidden/>
    <w:qFormat/>
    <w:rsid w:val="00AA6B61"/>
    <w:rPr>
      <w:sz w:val="21"/>
      <w:szCs w:val="21"/>
    </w:rPr>
  </w:style>
  <w:style w:type="character" w:styleId="afe">
    <w:name w:val="footnote reference"/>
    <w:semiHidden/>
    <w:qFormat/>
    <w:rsid w:val="00AA6B61"/>
    <w:rPr>
      <w:vertAlign w:val="superscript"/>
    </w:rPr>
  </w:style>
  <w:style w:type="character" w:customStyle="1" w:styleId="Char6">
    <w:name w:val="页眉 Char"/>
    <w:basedOn w:val="a0"/>
    <w:link w:val="af0"/>
    <w:uiPriority w:val="99"/>
    <w:qFormat/>
    <w:rsid w:val="00AA6B61"/>
    <w:rPr>
      <w:sz w:val="18"/>
      <w:szCs w:val="18"/>
    </w:rPr>
  </w:style>
  <w:style w:type="character" w:customStyle="1" w:styleId="Char5">
    <w:name w:val="页脚 Char"/>
    <w:basedOn w:val="a0"/>
    <w:link w:val="af"/>
    <w:uiPriority w:val="99"/>
    <w:qFormat/>
    <w:rsid w:val="00AA6B61"/>
    <w:rPr>
      <w:sz w:val="18"/>
      <w:szCs w:val="18"/>
    </w:rPr>
  </w:style>
  <w:style w:type="paragraph" w:customStyle="1" w:styleId="12">
    <w:name w:val="列出段落1"/>
    <w:basedOn w:val="a"/>
    <w:uiPriority w:val="34"/>
    <w:qFormat/>
    <w:rsid w:val="00AA6B6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A6B61"/>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A6B61"/>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A6B61"/>
    <w:rPr>
      <w:rFonts w:ascii="宋体" w:hAnsi="宋体"/>
      <w:kern w:val="2"/>
      <w:sz w:val="24"/>
      <w:szCs w:val="24"/>
    </w:rPr>
  </w:style>
  <w:style w:type="paragraph" w:customStyle="1" w:styleId="33">
    <w:name w:val="样式3"/>
    <w:basedOn w:val="ac"/>
    <w:qFormat/>
    <w:rsid w:val="00AA6B61"/>
    <w:pPr>
      <w:spacing w:line="0" w:lineRule="atLeast"/>
      <w:outlineLvl w:val="0"/>
    </w:pPr>
    <w:rPr>
      <w:rFonts w:eastAsia="宋体" w:cs="Times New Roman"/>
      <w:szCs w:val="20"/>
    </w:rPr>
  </w:style>
  <w:style w:type="character" w:customStyle="1" w:styleId="1Char">
    <w:name w:val="标题 1 Char"/>
    <w:basedOn w:val="a0"/>
    <w:link w:val="1"/>
    <w:uiPriority w:val="9"/>
    <w:qFormat/>
    <w:rsid w:val="00AA6B61"/>
    <w:rPr>
      <w:rFonts w:ascii="宋体" w:hAnsi="宋体" w:cstheme="minorBidi"/>
      <w:b/>
      <w:bCs/>
      <w:sz w:val="32"/>
      <w:szCs w:val="32"/>
      <w:lang w:eastAsia="en-US"/>
    </w:rPr>
  </w:style>
  <w:style w:type="character" w:customStyle="1" w:styleId="2Char0">
    <w:name w:val="正文文本缩进 2 Char"/>
    <w:basedOn w:val="a0"/>
    <w:link w:val="21"/>
    <w:qFormat/>
    <w:rsid w:val="00AA6B61"/>
    <w:rPr>
      <w:rFonts w:ascii="Calibri" w:hAnsi="Calibri"/>
      <w:kern w:val="2"/>
      <w:sz w:val="21"/>
      <w:szCs w:val="22"/>
    </w:rPr>
  </w:style>
  <w:style w:type="character" w:customStyle="1" w:styleId="Char0">
    <w:name w:val="正文文本 Char"/>
    <w:basedOn w:val="a0"/>
    <w:link w:val="aa"/>
    <w:uiPriority w:val="99"/>
    <w:qFormat/>
    <w:rsid w:val="00AA6B61"/>
    <w:rPr>
      <w:kern w:val="2"/>
      <w:sz w:val="21"/>
      <w:szCs w:val="22"/>
    </w:rPr>
  </w:style>
  <w:style w:type="character" w:customStyle="1" w:styleId="Char3">
    <w:name w:val="日期 Char"/>
    <w:basedOn w:val="a0"/>
    <w:link w:val="ad"/>
    <w:qFormat/>
    <w:rsid w:val="00AA6B61"/>
    <w:rPr>
      <w:rFonts w:ascii="Times New Roman" w:eastAsia="宋体" w:hAnsi="Times New Roman" w:cs="Times New Roman"/>
      <w:sz w:val="24"/>
      <w:szCs w:val="24"/>
    </w:rPr>
  </w:style>
  <w:style w:type="paragraph" w:styleId="aff">
    <w:name w:val="List Paragraph"/>
    <w:basedOn w:val="a"/>
    <w:link w:val="Char9"/>
    <w:uiPriority w:val="34"/>
    <w:unhideWhenUsed/>
    <w:qFormat/>
    <w:rsid w:val="00AA6B61"/>
    <w:pPr>
      <w:ind w:firstLineChars="200" w:firstLine="420"/>
    </w:pPr>
  </w:style>
  <w:style w:type="character" w:customStyle="1" w:styleId="Char4">
    <w:name w:val="批注框文本 Char"/>
    <w:basedOn w:val="a0"/>
    <w:link w:val="ae"/>
    <w:uiPriority w:val="99"/>
    <w:semiHidden/>
    <w:qFormat/>
    <w:rsid w:val="00AA6B61"/>
    <w:rPr>
      <w:kern w:val="2"/>
      <w:sz w:val="18"/>
      <w:szCs w:val="18"/>
    </w:rPr>
  </w:style>
  <w:style w:type="character" w:customStyle="1" w:styleId="Char14">
    <w:name w:val="页脚 Char1"/>
    <w:basedOn w:val="a0"/>
    <w:uiPriority w:val="99"/>
    <w:qFormat/>
    <w:locked/>
    <w:rsid w:val="00AA6B61"/>
    <w:rPr>
      <w:rFonts w:ascii="Times New Roman" w:hAnsi="Times New Roman"/>
      <w:sz w:val="18"/>
      <w:szCs w:val="18"/>
    </w:rPr>
  </w:style>
  <w:style w:type="paragraph" w:customStyle="1" w:styleId="24">
    <w:name w:val="列表段落2"/>
    <w:basedOn w:val="a"/>
    <w:uiPriority w:val="99"/>
    <w:qFormat/>
    <w:rsid w:val="00AA6B61"/>
    <w:pPr>
      <w:ind w:firstLineChars="200" w:firstLine="420"/>
    </w:pPr>
    <w:rPr>
      <w:rFonts w:ascii="等线" w:eastAsia="等线" w:hAnsi="等线" w:cs="等线"/>
    </w:rPr>
  </w:style>
  <w:style w:type="character" w:customStyle="1" w:styleId="Char2">
    <w:name w:val="纯文本 Char"/>
    <w:link w:val="ac"/>
    <w:qFormat/>
    <w:rsid w:val="00AA6B61"/>
    <w:rPr>
      <w:rFonts w:ascii="宋体" w:hAnsi="Courier New"/>
      <w:kern w:val="2"/>
      <w:sz w:val="28"/>
      <w:szCs w:val="28"/>
    </w:rPr>
  </w:style>
  <w:style w:type="character" w:customStyle="1" w:styleId="2Char">
    <w:name w:val="标题 2 Char"/>
    <w:basedOn w:val="a0"/>
    <w:link w:val="2"/>
    <w:uiPriority w:val="9"/>
    <w:qFormat/>
    <w:rsid w:val="00AA6B6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A6B61"/>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A6B61"/>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A6B61"/>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A6B61"/>
    <w:rPr>
      <w:rFonts w:ascii="Calibri" w:eastAsia="华文楷体" w:hAnsi="Calibri" w:cs="Times New Roman"/>
      <w:sz w:val="24"/>
    </w:rPr>
  </w:style>
  <w:style w:type="character" w:customStyle="1" w:styleId="AChar">
    <w:name w:val="正文A Char"/>
    <w:basedOn w:val="a0"/>
    <w:link w:val="Aff0"/>
    <w:qFormat/>
    <w:rsid w:val="00AA6B61"/>
    <w:rPr>
      <w:rFonts w:ascii="Calibri" w:eastAsia="华文楷体" w:hAnsi="Calibri"/>
      <w:kern w:val="2"/>
      <w:sz w:val="24"/>
      <w:szCs w:val="22"/>
    </w:rPr>
  </w:style>
  <w:style w:type="character" w:customStyle="1" w:styleId="fontstyle01">
    <w:name w:val="fontstyle01"/>
    <w:basedOn w:val="a0"/>
    <w:qFormat/>
    <w:rsid w:val="00AA6B61"/>
    <w:rPr>
      <w:rFonts w:ascii="华文新魏" w:eastAsia="华文新魏" w:hint="eastAsia"/>
      <w:color w:val="000000"/>
      <w:sz w:val="32"/>
      <w:szCs w:val="32"/>
    </w:rPr>
  </w:style>
  <w:style w:type="character" w:customStyle="1" w:styleId="fontstyle21">
    <w:name w:val="fontstyle21"/>
    <w:basedOn w:val="a0"/>
    <w:qFormat/>
    <w:rsid w:val="00AA6B61"/>
    <w:rPr>
      <w:rFonts w:ascii="Times New Roman" w:hAnsi="Times New Roman" w:cs="Times New Roman" w:hint="default"/>
      <w:color w:val="000000"/>
      <w:sz w:val="22"/>
      <w:szCs w:val="22"/>
    </w:rPr>
  </w:style>
  <w:style w:type="character" w:customStyle="1" w:styleId="fontstyle11">
    <w:name w:val="fontstyle11"/>
    <w:basedOn w:val="a0"/>
    <w:qFormat/>
    <w:rsid w:val="00AA6B61"/>
    <w:rPr>
      <w:rFonts w:ascii="Times New Roman" w:hAnsi="Times New Roman" w:cs="Times New Roman" w:hint="default"/>
      <w:color w:val="000000"/>
      <w:sz w:val="22"/>
      <w:szCs w:val="22"/>
    </w:rPr>
  </w:style>
  <w:style w:type="character" w:customStyle="1" w:styleId="fontstyle41">
    <w:name w:val="fontstyle41"/>
    <w:basedOn w:val="a0"/>
    <w:qFormat/>
    <w:rsid w:val="00AA6B61"/>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A6B61"/>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A6B61"/>
    <w:rPr>
      <w:b/>
      <w:bCs/>
      <w:kern w:val="44"/>
      <w:sz w:val="44"/>
      <w:szCs w:val="44"/>
    </w:rPr>
  </w:style>
  <w:style w:type="character" w:customStyle="1" w:styleId="apple-converted-space">
    <w:name w:val="apple-converted-space"/>
    <w:basedOn w:val="a0"/>
    <w:qFormat/>
    <w:rsid w:val="00AA6B61"/>
  </w:style>
  <w:style w:type="paragraph" w:customStyle="1" w:styleId="msonormal0">
    <w:name w:val="msonormal"/>
    <w:basedOn w:val="a"/>
    <w:qFormat/>
    <w:rsid w:val="00AA6B6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A6B6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A6B61"/>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A6B61"/>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A6B61"/>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A6B6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A6B61"/>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A6B61"/>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A6B6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A6B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A6B61"/>
    <w:rPr>
      <w:rFonts w:ascii="Tahoma" w:eastAsia="宋体" w:hAnsi="Tahoma" w:cs="Times New Roman"/>
      <w:i/>
      <w:sz w:val="21"/>
      <w:lang w:val="en-GB" w:eastAsia="fr-FR"/>
    </w:rPr>
  </w:style>
  <w:style w:type="character" w:customStyle="1" w:styleId="7Char">
    <w:name w:val="标题 7 Char"/>
    <w:basedOn w:val="a0"/>
    <w:link w:val="7"/>
    <w:uiPriority w:val="9"/>
    <w:qFormat/>
    <w:rsid w:val="00AA6B61"/>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A6B61"/>
    <w:rPr>
      <w:rFonts w:ascii="Tahoma" w:eastAsia="宋体" w:hAnsi="Tahoma" w:cs="Times New Roman"/>
      <w:i/>
      <w:lang w:val="en-GB" w:eastAsia="fr-FR"/>
    </w:rPr>
  </w:style>
  <w:style w:type="character" w:customStyle="1" w:styleId="9Char">
    <w:name w:val="标题 9 Char"/>
    <w:basedOn w:val="a0"/>
    <w:link w:val="9"/>
    <w:uiPriority w:val="9"/>
    <w:qFormat/>
    <w:rsid w:val="00AA6B61"/>
    <w:rPr>
      <w:rFonts w:ascii="Tahoma" w:eastAsia="宋体" w:hAnsi="Tahoma" w:cs="Times New Roman"/>
      <w:i/>
      <w:sz w:val="18"/>
      <w:lang w:val="en-GB" w:eastAsia="fr-FR"/>
    </w:rPr>
  </w:style>
  <w:style w:type="character" w:customStyle="1" w:styleId="Char15">
    <w:name w:val="正文文本 Char1"/>
    <w:basedOn w:val="a0"/>
    <w:rsid w:val="00AA6B61"/>
    <w:rPr>
      <w:rFonts w:ascii="宋体" w:eastAsia="宋体" w:hAnsi="宋体"/>
      <w:kern w:val="0"/>
      <w:szCs w:val="21"/>
      <w:lang w:eastAsia="en-US"/>
    </w:rPr>
  </w:style>
  <w:style w:type="paragraph" w:customStyle="1" w:styleId="Default">
    <w:name w:val="Default"/>
    <w:rsid w:val="00AA6B61"/>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rsid w:val="00AA6B61"/>
    <w:pPr>
      <w:widowControl w:val="0"/>
      <w:jc w:val="both"/>
    </w:pPr>
    <w:rPr>
      <w:kern w:val="2"/>
      <w:sz w:val="21"/>
      <w:szCs w:val="22"/>
    </w:rPr>
  </w:style>
  <w:style w:type="character" w:customStyle="1" w:styleId="CharChar">
    <w:name w:val="正文格式（小四） Char Char"/>
    <w:link w:val="aff1"/>
    <w:rsid w:val="00AA6B61"/>
    <w:rPr>
      <w:kern w:val="24"/>
      <w:sz w:val="24"/>
      <w:szCs w:val="24"/>
    </w:rPr>
  </w:style>
  <w:style w:type="paragraph" w:customStyle="1" w:styleId="aff1">
    <w:name w:val="正文格式（小四）"/>
    <w:basedOn w:val="a"/>
    <w:link w:val="CharChar"/>
    <w:qFormat/>
    <w:rsid w:val="00AA6B61"/>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rsid w:val="00AA6B61"/>
    <w:rPr>
      <w:rFonts w:ascii="宋体" w:eastAsia="宋体" w:hAnsi="Tahoma"/>
      <w:sz w:val="18"/>
      <w:szCs w:val="18"/>
      <w:lang w:val="en-GB" w:eastAsia="fr-FR"/>
    </w:rPr>
  </w:style>
  <w:style w:type="character" w:customStyle="1" w:styleId="Charb">
    <w:name w:val="宏文本 Char"/>
    <w:link w:val="a3"/>
    <w:rsid w:val="00AA6B61"/>
    <w:rPr>
      <w:rFonts w:ascii="Tahoma" w:hAnsi="Tahoma"/>
      <w:sz w:val="16"/>
      <w:lang w:val="en-GB" w:eastAsia="fr-FR"/>
    </w:rPr>
  </w:style>
  <w:style w:type="character" w:customStyle="1" w:styleId="Char1">
    <w:name w:val="宏文本 Char1"/>
    <w:basedOn w:val="a0"/>
    <w:link w:val="a3"/>
    <w:uiPriority w:val="99"/>
    <w:semiHidden/>
    <w:rsid w:val="00AA6B61"/>
    <w:rPr>
      <w:rFonts w:ascii="Courier New" w:eastAsia="宋体" w:hAnsi="Courier New" w:cs="Courier New"/>
      <w:kern w:val="2"/>
      <w:sz w:val="24"/>
      <w:szCs w:val="24"/>
    </w:rPr>
  </w:style>
  <w:style w:type="character" w:customStyle="1" w:styleId="emailstyle88">
    <w:name w:val="emailstyle88"/>
    <w:semiHidden/>
    <w:qFormat/>
    <w:rsid w:val="00AA6B61"/>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A6B61"/>
  </w:style>
  <w:style w:type="character" w:customStyle="1" w:styleId="yjChar0">
    <w:name w:val="yj正文首行缩进 Char"/>
    <w:link w:val="yj0"/>
    <w:qFormat/>
    <w:rsid w:val="00AA6B61"/>
    <w:rPr>
      <w:sz w:val="24"/>
    </w:rPr>
  </w:style>
  <w:style w:type="paragraph" w:customStyle="1" w:styleId="yj0">
    <w:name w:val="yj正文首行缩进"/>
    <w:basedOn w:val="a"/>
    <w:link w:val="yjChar0"/>
    <w:qFormat/>
    <w:rsid w:val="00AA6B61"/>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A6B61"/>
    <w:pPr>
      <w:spacing w:beforeLines="0"/>
    </w:pPr>
  </w:style>
  <w:style w:type="character" w:customStyle="1" w:styleId="Charc">
    <w:name w:val="正文文本缩进 Char"/>
    <w:qFormat/>
    <w:rsid w:val="00AA6B61"/>
    <w:rPr>
      <w:kern w:val="2"/>
      <w:sz w:val="21"/>
    </w:rPr>
  </w:style>
  <w:style w:type="character" w:customStyle="1" w:styleId="NormalSimpleCar">
    <w:name w:val="NormalSimple Car"/>
    <w:qFormat/>
    <w:rsid w:val="00AA6B61"/>
    <w:rPr>
      <w:rFonts w:ascii="Tahoma" w:hAnsi="Tahoma"/>
      <w:sz w:val="22"/>
      <w:lang w:val="en-GB" w:eastAsia="fr-FR"/>
    </w:rPr>
  </w:style>
  <w:style w:type="character" w:customStyle="1" w:styleId="Chard">
    <w:name w:val="无间隔 Char"/>
    <w:link w:val="aff2"/>
    <w:uiPriority w:val="1"/>
    <w:qFormat/>
    <w:rsid w:val="00AA6B61"/>
    <w:rPr>
      <w:rFonts w:ascii="Calibri" w:hAnsi="Calibri"/>
      <w:sz w:val="22"/>
    </w:rPr>
  </w:style>
  <w:style w:type="paragraph" w:styleId="aff2">
    <w:name w:val="No Spacing"/>
    <w:link w:val="Chard"/>
    <w:uiPriority w:val="1"/>
    <w:qFormat/>
    <w:rsid w:val="00AA6B61"/>
    <w:rPr>
      <w:rFonts w:ascii="Calibri" w:hAnsi="Calibri"/>
      <w:sz w:val="22"/>
    </w:rPr>
  </w:style>
  <w:style w:type="character" w:customStyle="1" w:styleId="2Char2">
    <w:name w:val="正文首行缩进 2 Char"/>
    <w:basedOn w:val="Charc"/>
    <w:link w:val="23"/>
    <w:qFormat/>
    <w:rsid w:val="00AA6B61"/>
  </w:style>
  <w:style w:type="character" w:customStyle="1" w:styleId="Char11">
    <w:name w:val="正文文本缩进 Char1"/>
    <w:basedOn w:val="a0"/>
    <w:link w:val="ab"/>
    <w:uiPriority w:val="99"/>
    <w:semiHidden/>
    <w:qFormat/>
    <w:rsid w:val="00AA6B61"/>
    <w:rPr>
      <w:kern w:val="2"/>
      <w:sz w:val="21"/>
      <w:szCs w:val="22"/>
    </w:rPr>
  </w:style>
  <w:style w:type="character" w:customStyle="1" w:styleId="2Char1">
    <w:name w:val="正文首行缩进 2 Char1"/>
    <w:basedOn w:val="Char11"/>
    <w:link w:val="23"/>
    <w:uiPriority w:val="99"/>
    <w:semiHidden/>
    <w:qFormat/>
    <w:rsid w:val="00AA6B61"/>
  </w:style>
  <w:style w:type="character" w:customStyle="1" w:styleId="1CharCharCharCharyjChar">
    <w:name w:val="1 Char Char Char Char yj正文首行缩进 + 加粗 Char"/>
    <w:basedOn w:val="yjChar"/>
    <w:link w:val="1CharCharCharCharyj"/>
    <w:qFormat/>
    <w:rsid w:val="00AA6B61"/>
  </w:style>
  <w:style w:type="paragraph" w:customStyle="1" w:styleId="1CharCharCharCharyj">
    <w:name w:val="1 Char Char Char Char yj正文首行缩进 + 加粗"/>
    <w:basedOn w:val="yj"/>
    <w:link w:val="1CharCharCharCharyjChar"/>
    <w:qFormat/>
    <w:rsid w:val="00AA6B61"/>
  </w:style>
  <w:style w:type="character" w:customStyle="1" w:styleId="Chare">
    <w:name w:val="正文 + 小四 Char"/>
    <w:qFormat/>
    <w:rsid w:val="00AA6B61"/>
    <w:rPr>
      <w:rFonts w:eastAsia="宋体"/>
      <w:kern w:val="2"/>
      <w:sz w:val="21"/>
      <w:lang w:val="en-US" w:eastAsia="zh-CN" w:bidi="ar-SA"/>
    </w:rPr>
  </w:style>
  <w:style w:type="character" w:customStyle="1" w:styleId="1Char0">
    <w:name w:val="样式1 Char"/>
    <w:qFormat/>
    <w:rsid w:val="00AA6B61"/>
    <w:rPr>
      <w:rFonts w:ascii="Courier New" w:hAnsi="Courier New" w:cs="Courier New"/>
      <w:color w:val="3F5FBF"/>
    </w:rPr>
  </w:style>
  <w:style w:type="character" w:customStyle="1" w:styleId="search1">
    <w:name w:val="search1"/>
    <w:qFormat/>
    <w:rsid w:val="00AA6B61"/>
    <w:rPr>
      <w:rFonts w:hint="default"/>
      <w:sz w:val="18"/>
      <w:szCs w:val="18"/>
    </w:rPr>
  </w:style>
  <w:style w:type="character" w:customStyle="1" w:styleId="Charf">
    <w:name w:val="脚注文本 Char"/>
    <w:link w:val="af2"/>
    <w:semiHidden/>
    <w:qFormat/>
    <w:rsid w:val="00AA6B61"/>
    <w:rPr>
      <w:rFonts w:eastAsia="宋体"/>
      <w:sz w:val="18"/>
      <w:szCs w:val="18"/>
    </w:rPr>
  </w:style>
  <w:style w:type="character" w:customStyle="1" w:styleId="Char12">
    <w:name w:val="脚注文本 Char1"/>
    <w:basedOn w:val="a0"/>
    <w:link w:val="af2"/>
    <w:uiPriority w:val="99"/>
    <w:semiHidden/>
    <w:qFormat/>
    <w:rsid w:val="00AA6B61"/>
    <w:rPr>
      <w:kern w:val="2"/>
      <w:sz w:val="18"/>
      <w:szCs w:val="18"/>
    </w:rPr>
  </w:style>
  <w:style w:type="character" w:customStyle="1" w:styleId="Charf0">
    <w:name w:val="正文首行缩进 Char"/>
    <w:basedOn w:val="Char15"/>
    <w:link w:val="af6"/>
    <w:qFormat/>
    <w:rsid w:val="00AA6B61"/>
  </w:style>
  <w:style w:type="character" w:customStyle="1" w:styleId="Char13">
    <w:name w:val="正文首行缩进 Char1"/>
    <w:basedOn w:val="Char0"/>
    <w:link w:val="af6"/>
    <w:uiPriority w:val="99"/>
    <w:semiHidden/>
    <w:qFormat/>
    <w:rsid w:val="00AA6B61"/>
  </w:style>
  <w:style w:type="character" w:customStyle="1" w:styleId="3Char0">
    <w:name w:val="正文文本缩进 3 Char"/>
    <w:basedOn w:val="a0"/>
    <w:link w:val="32"/>
    <w:qFormat/>
    <w:rsid w:val="00AA6B61"/>
    <w:rPr>
      <w:rFonts w:ascii="宋体" w:eastAsia="宋体" w:hAnsi="Times New Roman" w:cs="Times New Roman"/>
      <w:kern w:val="2"/>
      <w:sz w:val="24"/>
    </w:rPr>
  </w:style>
  <w:style w:type="character" w:customStyle="1" w:styleId="Char">
    <w:name w:val="批注文字 Char"/>
    <w:basedOn w:val="a0"/>
    <w:link w:val="a9"/>
    <w:uiPriority w:val="99"/>
    <w:semiHidden/>
    <w:qFormat/>
    <w:rsid w:val="00AA6B61"/>
    <w:rPr>
      <w:kern w:val="2"/>
      <w:sz w:val="21"/>
      <w:szCs w:val="22"/>
    </w:rPr>
  </w:style>
  <w:style w:type="character" w:customStyle="1" w:styleId="Char8">
    <w:name w:val="批注主题 Char"/>
    <w:basedOn w:val="Char"/>
    <w:link w:val="af5"/>
    <w:uiPriority w:val="99"/>
    <w:semiHidden/>
    <w:qFormat/>
    <w:rsid w:val="00AA6B61"/>
    <w:rPr>
      <w:rFonts w:ascii="Times New Roman" w:eastAsia="宋体" w:hAnsi="Times New Roman" w:cs="Times New Roman"/>
      <w:b/>
      <w:bCs/>
    </w:rPr>
  </w:style>
  <w:style w:type="paragraph" w:customStyle="1" w:styleId="1CharCharChar">
    <w:name w:val="1 Char Char Char"/>
    <w:basedOn w:val="a"/>
    <w:qFormat/>
    <w:rsid w:val="00AA6B61"/>
    <w:rPr>
      <w:rFonts w:ascii="Times New Roman" w:eastAsia="仿宋_GB2312" w:hAnsi="Times New Roman" w:cs="Times New Roman"/>
      <w:sz w:val="28"/>
      <w:szCs w:val="24"/>
    </w:rPr>
  </w:style>
  <w:style w:type="paragraph" w:customStyle="1" w:styleId="aff3">
    <w:name w:val="小标题"/>
    <w:basedOn w:val="a"/>
    <w:qFormat/>
    <w:rsid w:val="00AA6B61"/>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AA6B61"/>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AA6B6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AA6B61"/>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AA6B61"/>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AA6B61"/>
    <w:pPr>
      <w:spacing w:beforeLines="50"/>
    </w:pPr>
    <w:rPr>
      <w:rFonts w:ascii="Times New Roman" w:eastAsia="宋体" w:hAnsi="Times New Roman" w:cs="Times New Roman"/>
      <w:sz w:val="24"/>
      <w:szCs w:val="20"/>
    </w:rPr>
  </w:style>
  <w:style w:type="paragraph" w:customStyle="1" w:styleId="My2">
    <w:name w:val="My标题2"/>
    <w:basedOn w:val="a"/>
    <w:qFormat/>
    <w:rsid w:val="00AA6B61"/>
    <w:rPr>
      <w:rFonts w:ascii="Times New Roman" w:eastAsia="宋体" w:hAnsi="Times New Roman" w:cs="Times New Roman"/>
      <w:szCs w:val="20"/>
    </w:rPr>
  </w:style>
  <w:style w:type="character" w:customStyle="1" w:styleId="Char10">
    <w:name w:val="文档结构图 Char1"/>
    <w:basedOn w:val="a0"/>
    <w:link w:val="a8"/>
    <w:uiPriority w:val="99"/>
    <w:qFormat/>
    <w:rsid w:val="00AA6B61"/>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AA6B61"/>
    <w:rPr>
      <w:rFonts w:ascii="Times New Roman" w:eastAsia="仿宋_GB2312" w:hAnsi="Times New Roman" w:cs="Times New Roman"/>
      <w:sz w:val="28"/>
      <w:szCs w:val="24"/>
    </w:rPr>
  </w:style>
  <w:style w:type="paragraph" w:customStyle="1" w:styleId="TitreSommaire">
    <w:name w:val="Titre Sommaire"/>
    <w:basedOn w:val="a"/>
    <w:next w:val="a"/>
    <w:qFormat/>
    <w:rsid w:val="00AA6B61"/>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AA6B61"/>
    <w:rPr>
      <w:b/>
      <w:color w:val="FFFFFF"/>
      <w:lang w:val="en-US"/>
    </w:rPr>
  </w:style>
  <w:style w:type="paragraph" w:customStyle="1" w:styleId="Charf1">
    <w:name w:val="Char"/>
    <w:basedOn w:val="a"/>
    <w:qFormat/>
    <w:rsid w:val="00AA6B61"/>
    <w:rPr>
      <w:rFonts w:ascii="仿宋_GB2312" w:eastAsia="仿宋_GB2312" w:hAnsi="Times New Roman" w:cs="Times New Roman"/>
      <w:b/>
      <w:sz w:val="32"/>
      <w:szCs w:val="32"/>
    </w:rPr>
  </w:style>
  <w:style w:type="paragraph" w:customStyle="1" w:styleId="NormalDessin">
    <w:name w:val="NormalDessin"/>
    <w:basedOn w:val="a"/>
    <w:qFormat/>
    <w:rsid w:val="00AA6B61"/>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AA6B61"/>
    <w:rPr>
      <w:rFonts w:ascii="Times New Roman" w:eastAsia="仿宋_GB2312" w:hAnsi="Times New Roman" w:cs="Times New Roman"/>
      <w:sz w:val="28"/>
      <w:szCs w:val="24"/>
    </w:rPr>
  </w:style>
  <w:style w:type="paragraph" w:customStyle="1" w:styleId="p17">
    <w:name w:val="p17"/>
    <w:basedOn w:val="a"/>
    <w:qFormat/>
    <w:rsid w:val="00AA6B61"/>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AA6B61"/>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AA6B61"/>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AA6B61"/>
    <w:pPr>
      <w:tabs>
        <w:tab w:val="left" w:pos="720"/>
      </w:tabs>
      <w:ind w:left="720" w:hanging="720"/>
    </w:pPr>
    <w:rPr>
      <w:rFonts w:ascii="Calibri" w:eastAsia="宋体" w:hAnsi="Calibri" w:cs="Times New Roman"/>
    </w:rPr>
  </w:style>
  <w:style w:type="paragraph" w:customStyle="1" w:styleId="Source0">
    <w:name w:val="Source"/>
    <w:basedOn w:val="a"/>
    <w:qFormat/>
    <w:rsid w:val="00AA6B61"/>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A6B61"/>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qFormat/>
    <w:rsid w:val="00AA6B61"/>
    <w:rPr>
      <w:rFonts w:ascii="Tahoma" w:hAnsi="Tahoma"/>
      <w:sz w:val="24"/>
      <w:szCs w:val="24"/>
    </w:rPr>
  </w:style>
  <w:style w:type="paragraph" w:customStyle="1" w:styleId="Code">
    <w:name w:val="Code"/>
    <w:basedOn w:val="a"/>
    <w:qFormat/>
    <w:rsid w:val="00AA6B61"/>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A6B61"/>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A6B61"/>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qFormat/>
    <w:rsid w:val="00AA6B61"/>
    <w:rPr>
      <w:kern w:val="0"/>
    </w:rPr>
  </w:style>
  <w:style w:type="paragraph" w:customStyle="1" w:styleId="aff5">
    <w:name w:val="表格文字"/>
    <w:basedOn w:val="a"/>
    <w:qFormat/>
    <w:rsid w:val="00AA6B61"/>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AA6B61"/>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AA6B61"/>
    <w:pPr>
      <w:widowControl/>
      <w:snapToGrid w:val="0"/>
      <w:spacing w:before="120" w:after="120"/>
    </w:pPr>
    <w:rPr>
      <w:rFonts w:ascii="Tahoma" w:eastAsia="宋体" w:hAnsi="Tahoma" w:cs="Tahoma"/>
      <w:kern w:val="0"/>
      <w:szCs w:val="21"/>
    </w:rPr>
  </w:style>
  <w:style w:type="character" w:customStyle="1" w:styleId="15">
    <w:name w:val="15"/>
    <w:qFormat/>
    <w:rsid w:val="00AA6B61"/>
    <w:rPr>
      <w:rFonts w:ascii="Times New Roman" w:hAnsi="Times New Roman" w:cs="Times New Roman" w:hint="default"/>
      <w:color w:val="0000FF"/>
      <w:u w:val="single"/>
    </w:rPr>
  </w:style>
  <w:style w:type="character" w:customStyle="1" w:styleId="Charf2">
    <w:name w:val="正文格式（小四） Char"/>
    <w:qFormat/>
    <w:rsid w:val="00AA6B61"/>
    <w:rPr>
      <w:rFonts w:ascii="Times New Roman" w:eastAsia="宋体" w:hAnsi="Times New Roman" w:cs="Times New Roman"/>
      <w:kern w:val="24"/>
      <w:sz w:val="24"/>
      <w:szCs w:val="24"/>
    </w:rPr>
  </w:style>
  <w:style w:type="character" w:customStyle="1" w:styleId="16">
    <w:name w:val="@他1"/>
    <w:uiPriority w:val="99"/>
    <w:semiHidden/>
    <w:unhideWhenUsed/>
    <w:qFormat/>
    <w:rsid w:val="00AA6B61"/>
    <w:rPr>
      <w:color w:val="2B579A"/>
      <w:shd w:val="clear" w:color="auto" w:fill="E6E6E6"/>
    </w:rPr>
  </w:style>
  <w:style w:type="character" w:customStyle="1" w:styleId="Char7">
    <w:name w:val="标题 Char"/>
    <w:basedOn w:val="a0"/>
    <w:link w:val="af4"/>
    <w:uiPriority w:val="10"/>
    <w:qFormat/>
    <w:rsid w:val="00AA6B61"/>
    <w:rPr>
      <w:rFonts w:ascii="Calibri Light" w:eastAsia="宋体" w:hAnsi="Calibri Light" w:cs="Times New Roman"/>
      <w:b/>
      <w:bCs/>
      <w:kern w:val="2"/>
      <w:sz w:val="32"/>
      <w:szCs w:val="32"/>
    </w:rPr>
  </w:style>
  <w:style w:type="paragraph" w:customStyle="1" w:styleId="17">
    <w:name w:val="修订1"/>
    <w:hidden/>
    <w:uiPriority w:val="99"/>
    <w:semiHidden/>
    <w:qFormat/>
    <w:rsid w:val="00AA6B61"/>
    <w:rPr>
      <w:kern w:val="2"/>
      <w:sz w:val="21"/>
      <w:szCs w:val="22"/>
    </w:rPr>
  </w:style>
  <w:style w:type="paragraph" w:customStyle="1" w:styleId="TOC11">
    <w:name w:val="TOC 标题11"/>
    <w:basedOn w:val="1"/>
    <w:next w:val="a"/>
    <w:uiPriority w:val="39"/>
    <w:unhideWhenUsed/>
    <w:qFormat/>
    <w:rsid w:val="00AA6B61"/>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A6B61"/>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A6B61"/>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A6B61"/>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A6B61"/>
    <w:rPr>
      <w:kern w:val="2"/>
      <w:sz w:val="21"/>
      <w:szCs w:val="22"/>
    </w:rPr>
  </w:style>
  <w:style w:type="character" w:customStyle="1" w:styleId="HTMLChar">
    <w:name w:val="HTML 预设格式 Char"/>
    <w:basedOn w:val="a0"/>
    <w:link w:val="HTML"/>
    <w:uiPriority w:val="99"/>
    <w:qFormat/>
    <w:rsid w:val="00AA6B61"/>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952</Words>
  <Characters>5433</Characters>
  <Application>Microsoft Office Word</Application>
  <DocSecurity>0</DocSecurity>
  <Lines>45</Lines>
  <Paragraphs>12</Paragraphs>
  <ScaleCrop>false</ScaleCrop>
  <Company>微软中国</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뒴뒴鳨؉⋨ս㋀प묈Ղ掘श佰৥䉈प_x0004_</cp:lastModifiedBy>
  <cp:revision>11115</cp:revision>
  <dcterms:created xsi:type="dcterms:W3CDTF">2018-05-02T07:09:00Z</dcterms:created>
  <dcterms:modified xsi:type="dcterms:W3CDTF">2022-03-29T06:48:00Z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9A654B4964994570B60479D7D39BF2F4</vt:lpwstr>
  </property>
</Properties>
</file>