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51" w:rsidRDefault="00410E9D">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JDFYCG-2022016</w:t>
      </w:r>
    </w:p>
    <w:p w:rsidR="00E50A51" w:rsidRDefault="00E50A51">
      <w:pPr>
        <w:spacing w:line="360" w:lineRule="auto"/>
        <w:jc w:val="center"/>
        <w:rPr>
          <w:rFonts w:asciiTheme="minorEastAsia" w:hAnsiTheme="minorEastAsia"/>
          <w:b/>
          <w:spacing w:val="15"/>
          <w:sz w:val="52"/>
          <w:szCs w:val="52"/>
          <w:u w:val="single"/>
        </w:rPr>
      </w:pPr>
    </w:p>
    <w:p w:rsidR="00E50A51" w:rsidRDefault="00410E9D" w:rsidP="00766D43">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扬州市江都妇幼保健院语言评估系统</w:t>
      </w:r>
      <w:r>
        <w:rPr>
          <w:rFonts w:asciiTheme="minorEastAsia" w:hAnsiTheme="minorEastAsia" w:hint="eastAsia"/>
          <w:b/>
          <w:spacing w:val="15"/>
          <w:sz w:val="44"/>
          <w:szCs w:val="44"/>
        </w:rPr>
        <w:t>采购项目</w:t>
      </w:r>
      <w:r>
        <w:rPr>
          <w:rFonts w:asciiTheme="minorEastAsia" w:hAnsiTheme="minorEastAsia" w:hint="eastAsia"/>
          <w:b/>
          <w:spacing w:val="15"/>
          <w:sz w:val="44"/>
          <w:szCs w:val="44"/>
        </w:rPr>
        <w:t>询价文件</w:t>
      </w:r>
    </w:p>
    <w:p w:rsidR="00E50A51" w:rsidRDefault="00E50A51">
      <w:pPr>
        <w:spacing w:line="360" w:lineRule="auto"/>
        <w:ind w:left="1" w:rightChars="-21" w:right="-44" w:hanging="1"/>
        <w:jc w:val="center"/>
        <w:rPr>
          <w:rFonts w:asciiTheme="minorEastAsia" w:hAnsiTheme="minorEastAsia"/>
          <w:b/>
          <w:spacing w:val="15"/>
          <w:sz w:val="44"/>
          <w:szCs w:val="44"/>
        </w:rPr>
      </w:pPr>
    </w:p>
    <w:p w:rsidR="00E50A51" w:rsidRDefault="00E50A51">
      <w:pPr>
        <w:spacing w:line="480" w:lineRule="exact"/>
        <w:jc w:val="center"/>
        <w:rPr>
          <w:rFonts w:asciiTheme="minorEastAsia" w:hAnsiTheme="minorEastAsia"/>
          <w:b/>
          <w:spacing w:val="15"/>
          <w:sz w:val="36"/>
          <w:szCs w:val="36"/>
          <w:u w:val="single"/>
        </w:rPr>
      </w:pPr>
    </w:p>
    <w:p w:rsidR="00E50A51" w:rsidRDefault="00410E9D">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6">
                      <a:lum contrast="-10000"/>
                    </a:blip>
                    <a:srcRect l="2075" r="29053"/>
                    <a:stretch>
                      <a:fillRect/>
                    </a:stretch>
                  </pic:blipFill>
                  <pic:spPr>
                    <a:xfrm>
                      <a:off x="0" y="0"/>
                      <a:ext cx="5285740" cy="2604770"/>
                    </a:xfrm>
                    <a:prstGeom prst="rect">
                      <a:avLst/>
                    </a:prstGeom>
                  </pic:spPr>
                </pic:pic>
              </a:graphicData>
            </a:graphic>
          </wp:anchor>
        </w:drawing>
      </w: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E50A51">
      <w:pPr>
        <w:spacing w:line="480" w:lineRule="exact"/>
        <w:jc w:val="center"/>
        <w:rPr>
          <w:rFonts w:asciiTheme="minorEastAsia" w:hAnsiTheme="minorEastAsia"/>
          <w:b/>
          <w:spacing w:val="15"/>
          <w:sz w:val="36"/>
          <w:szCs w:val="36"/>
          <w:u w:val="single"/>
        </w:rPr>
      </w:pPr>
    </w:p>
    <w:p w:rsidR="00E50A51" w:rsidRDefault="00410E9D">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E50A51" w:rsidRDefault="00410E9D" w:rsidP="006D4577">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E50A51" w:rsidRDefault="00E50A51" w:rsidP="006D4577">
      <w:pPr>
        <w:spacing w:line="360" w:lineRule="auto"/>
        <w:ind w:leftChars="-67" w:left="-1" w:rightChars="-21" w:right="-44" w:hangingChars="40" w:hanging="140"/>
        <w:rPr>
          <w:rFonts w:asciiTheme="minorEastAsia" w:hAnsiTheme="minorEastAsia"/>
          <w:spacing w:val="15"/>
          <w:sz w:val="32"/>
          <w:szCs w:val="32"/>
        </w:rPr>
      </w:pPr>
    </w:p>
    <w:p w:rsidR="00E50A51" w:rsidRDefault="00410E9D" w:rsidP="006D4577">
      <w:pPr>
        <w:spacing w:line="360" w:lineRule="auto"/>
        <w:ind w:leftChars="-67" w:left="-1" w:rightChars="-21" w:right="-44" w:hangingChars="40" w:hanging="140"/>
        <w:jc w:val="center"/>
        <w:rPr>
          <w:rFonts w:asciiTheme="minorEastAsia" w:hAnsiTheme="minorEastAsia"/>
          <w:spacing w:val="15"/>
          <w:sz w:val="32"/>
          <w:szCs w:val="32"/>
        </w:rPr>
        <w:sectPr w:rsidR="00E50A51">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w:t>
      </w:r>
      <w:r>
        <w:rPr>
          <w:rFonts w:asciiTheme="minorEastAsia" w:hAnsiTheme="minorEastAsia" w:hint="eastAsia"/>
          <w:spacing w:val="15"/>
          <w:sz w:val="32"/>
          <w:szCs w:val="32"/>
        </w:rPr>
        <w:t>2022</w:t>
      </w:r>
      <w:r>
        <w:rPr>
          <w:rFonts w:asciiTheme="minorEastAsia" w:hAnsiTheme="minorEastAsia" w:hint="eastAsia"/>
          <w:spacing w:val="15"/>
          <w:sz w:val="32"/>
          <w:szCs w:val="32"/>
        </w:rPr>
        <w:t>年</w:t>
      </w:r>
      <w:r>
        <w:rPr>
          <w:rFonts w:asciiTheme="minorEastAsia" w:hAnsiTheme="minorEastAsia" w:hint="eastAsia"/>
          <w:spacing w:val="15"/>
          <w:sz w:val="32"/>
          <w:szCs w:val="32"/>
        </w:rPr>
        <w:t>9</w:t>
      </w:r>
      <w:r>
        <w:rPr>
          <w:rFonts w:asciiTheme="minorEastAsia" w:hAnsiTheme="minorEastAsia" w:hint="eastAsia"/>
          <w:spacing w:val="15"/>
          <w:sz w:val="32"/>
          <w:szCs w:val="32"/>
        </w:rPr>
        <w:t>月</w:t>
      </w:r>
      <w:r>
        <w:rPr>
          <w:rFonts w:asciiTheme="minorEastAsia" w:hAnsiTheme="minorEastAsia" w:hint="eastAsia"/>
          <w:spacing w:val="15"/>
          <w:sz w:val="32"/>
          <w:szCs w:val="32"/>
        </w:rPr>
        <w:t>13</w:t>
      </w:r>
      <w:r>
        <w:rPr>
          <w:rFonts w:asciiTheme="minorEastAsia" w:hAnsiTheme="minorEastAsia" w:hint="eastAsia"/>
          <w:spacing w:val="15"/>
          <w:sz w:val="32"/>
          <w:szCs w:val="32"/>
        </w:rPr>
        <w:t>日</w:t>
      </w:r>
    </w:p>
    <w:p w:rsidR="00E50A51" w:rsidRDefault="00410E9D">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w:t>
      </w:r>
      <w:r>
        <w:rPr>
          <w:rFonts w:asciiTheme="minorEastAsia" w:hAnsiTheme="minorEastAsia" w:cs="仿宋" w:hint="eastAsia"/>
          <w:bCs/>
          <w:spacing w:val="15"/>
          <w:kern w:val="0"/>
          <w:sz w:val="44"/>
          <w:szCs w:val="44"/>
        </w:rPr>
        <w:t xml:space="preserve"> </w:t>
      </w:r>
      <w:r>
        <w:rPr>
          <w:rFonts w:asciiTheme="minorEastAsia" w:hAnsiTheme="minorEastAsia" w:cs="仿宋" w:hint="eastAsia"/>
          <w:bCs/>
          <w:spacing w:val="15"/>
          <w:kern w:val="0"/>
          <w:sz w:val="44"/>
          <w:szCs w:val="44"/>
        </w:rPr>
        <w:t>录</w:t>
      </w:r>
    </w:p>
    <w:p w:rsidR="00E50A51" w:rsidRDefault="00E50A51">
      <w:pPr>
        <w:spacing w:line="360" w:lineRule="auto"/>
        <w:jc w:val="center"/>
        <w:rPr>
          <w:rFonts w:asciiTheme="minorEastAsia" w:hAnsiTheme="minorEastAsia" w:cs="仿宋"/>
          <w:b/>
          <w:bCs/>
          <w:spacing w:val="15"/>
          <w:kern w:val="0"/>
          <w:sz w:val="30"/>
          <w:szCs w:val="30"/>
        </w:rPr>
      </w:pPr>
    </w:p>
    <w:p w:rsidR="00E50A51" w:rsidRDefault="00410E9D" w:rsidP="006D45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E50A51" w:rsidRDefault="00410E9D" w:rsidP="006D45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E50A51" w:rsidRDefault="00410E9D" w:rsidP="006D45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w:t>
      </w:r>
      <w:r w:rsidR="00E71453">
        <w:rPr>
          <w:rFonts w:asciiTheme="minorEastAsia" w:hAnsiTheme="minorEastAsia" w:cs="仿宋" w:hint="eastAsia"/>
          <w:bCs/>
          <w:spacing w:val="15"/>
          <w:kern w:val="0"/>
          <w:sz w:val="32"/>
          <w:szCs w:val="32"/>
        </w:rPr>
        <w:t>报价一览表</w:t>
      </w:r>
    </w:p>
    <w:p w:rsidR="00E50A51" w:rsidRDefault="00410E9D" w:rsidP="006D45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E50A51" w:rsidRDefault="00410E9D" w:rsidP="006D45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E50A51" w:rsidRDefault="00E50A51">
      <w:pPr>
        <w:widowControl/>
        <w:jc w:val="left"/>
        <w:rPr>
          <w:rFonts w:asciiTheme="minorEastAsia" w:hAnsiTheme="minorEastAsia"/>
          <w:b/>
          <w:spacing w:val="15"/>
          <w:sz w:val="36"/>
          <w:szCs w:val="36"/>
        </w:rPr>
        <w:sectPr w:rsidR="00E50A51">
          <w:pgSz w:w="11906" w:h="16838"/>
          <w:pgMar w:top="1797" w:right="1440" w:bottom="1797" w:left="1440" w:header="851" w:footer="992" w:gutter="0"/>
          <w:cols w:space="425"/>
          <w:docGrid w:type="linesAndChars" w:linePitch="312"/>
        </w:sectPr>
      </w:pPr>
    </w:p>
    <w:p w:rsidR="00E50A51" w:rsidRDefault="00410E9D">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t>JDFYCG-2022016</w:t>
      </w:r>
      <w:r>
        <w:rPr>
          <w:rFonts w:asciiTheme="minorEastAsia" w:hAnsiTheme="minorEastAsia" w:hint="eastAsia"/>
          <w:b/>
          <w:spacing w:val="15"/>
          <w:sz w:val="36"/>
          <w:szCs w:val="36"/>
          <w:u w:val="single"/>
        </w:rPr>
        <w:t>扬州市江都妇幼保健院语言评估系统采购项目</w:t>
      </w:r>
      <w:r>
        <w:rPr>
          <w:rFonts w:asciiTheme="minorEastAsia" w:hAnsiTheme="minorEastAsia" w:hint="eastAsia"/>
          <w:b/>
          <w:spacing w:val="15"/>
          <w:sz w:val="36"/>
          <w:szCs w:val="36"/>
        </w:rPr>
        <w:t>询价公告</w:t>
      </w:r>
    </w:p>
    <w:p w:rsidR="00E50A51" w:rsidRDefault="00410E9D">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Pr>
          <w:rFonts w:asciiTheme="minorEastAsia" w:hAnsiTheme="minorEastAsia" w:hint="eastAsia"/>
          <w:b/>
          <w:spacing w:val="15"/>
          <w:sz w:val="24"/>
          <w:szCs w:val="24"/>
        </w:rPr>
        <w:t>JDFYCG-2022016</w:t>
      </w:r>
    </w:p>
    <w:p w:rsidR="00E50A51" w:rsidRDefault="00410E9D">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w:t>
      </w:r>
      <w:r>
        <w:rPr>
          <w:rFonts w:ascii="宋体" w:eastAsia="宋体" w:hAnsi="宋体" w:cs="Times New Roman" w:hint="eastAsia"/>
          <w:bCs/>
          <w:sz w:val="24"/>
          <w:szCs w:val="24"/>
        </w:rPr>
        <w:t>语言评估系统</w:t>
      </w:r>
      <w:r>
        <w:rPr>
          <w:rFonts w:ascii="宋体" w:eastAsia="宋体" w:hAnsi="宋体" w:cs="Times New Roman" w:hint="eastAsia"/>
          <w:bCs/>
          <w:sz w:val="24"/>
          <w:szCs w:val="24"/>
        </w:rPr>
        <w:t>一套</w:t>
      </w:r>
      <w:r>
        <w:rPr>
          <w:rFonts w:ascii="宋体" w:eastAsia="宋体" w:hAnsi="宋体" w:cs="Times New Roman" w:hint="eastAsia"/>
          <w:bCs/>
          <w:sz w:val="24"/>
          <w:szCs w:val="24"/>
        </w:rPr>
        <w:t>，</w:t>
      </w:r>
      <w:r>
        <w:rPr>
          <w:rFonts w:ascii="宋体" w:eastAsia="宋体" w:hAnsi="宋体" w:cs="Times New Roman" w:hint="eastAsia"/>
          <w:bCs/>
          <w:sz w:val="24"/>
          <w:szCs w:val="24"/>
        </w:rPr>
        <w:t>现欢迎符合相关条件的供应商参加。</w:t>
      </w:r>
    </w:p>
    <w:p w:rsidR="00E50A51" w:rsidRDefault="00410E9D">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w:t>
      </w:r>
      <w:r>
        <w:rPr>
          <w:rFonts w:ascii="宋体" w:hAnsi="宋体" w:hint="eastAsia"/>
          <w:b/>
          <w:sz w:val="24"/>
          <w:szCs w:val="24"/>
        </w:rPr>
        <w:t>1</w:t>
      </w:r>
      <w:r>
        <w:rPr>
          <w:rFonts w:ascii="宋体" w:hAnsi="宋体" w:hint="eastAsia"/>
          <w:b/>
          <w:sz w:val="24"/>
          <w:szCs w:val="24"/>
        </w:rPr>
        <w:t>份</w:t>
      </w:r>
      <w:r>
        <w:rPr>
          <w:rFonts w:ascii="宋体" w:hAnsi="宋体" w:hint="eastAsia"/>
          <w:b/>
          <w:sz w:val="24"/>
          <w:szCs w:val="24"/>
        </w:rPr>
        <w:t>/</w:t>
      </w:r>
      <w:r>
        <w:rPr>
          <w:rFonts w:ascii="宋体" w:hAnsi="宋体" w:hint="eastAsia"/>
          <w:b/>
          <w:sz w:val="24"/>
          <w:szCs w:val="24"/>
        </w:rPr>
        <w:t>副本</w:t>
      </w:r>
      <w:r>
        <w:rPr>
          <w:rFonts w:ascii="宋体" w:hAnsi="宋体" w:hint="eastAsia"/>
          <w:b/>
          <w:sz w:val="24"/>
          <w:szCs w:val="24"/>
        </w:rPr>
        <w:t>2</w:t>
      </w:r>
      <w:r>
        <w:rPr>
          <w:rFonts w:ascii="宋体" w:hAnsi="宋体" w:hint="eastAsia"/>
          <w:b/>
          <w:sz w:val="24"/>
          <w:szCs w:val="24"/>
        </w:rPr>
        <w:t>份</w:t>
      </w:r>
      <w:r>
        <w:rPr>
          <w:rFonts w:ascii="宋体" w:hAnsi="宋体" w:hint="eastAsia"/>
          <w:sz w:val="24"/>
          <w:szCs w:val="24"/>
        </w:rPr>
        <w:t>，内含以下内容：</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w:t>
      </w:r>
      <w:r w:rsidR="00E71453">
        <w:rPr>
          <w:rFonts w:ascii="宋体" w:hAnsi="宋体" w:hint="eastAsia"/>
          <w:bCs/>
          <w:sz w:val="24"/>
          <w:szCs w:val="24"/>
        </w:rPr>
        <w:t>报价一览表</w:t>
      </w:r>
      <w:r>
        <w:rPr>
          <w:rFonts w:ascii="宋体" w:hAnsi="宋体" w:hint="eastAsia"/>
          <w:bCs/>
          <w:sz w:val="24"/>
          <w:szCs w:val="24"/>
        </w:rPr>
        <w:t>（原件）；</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、法人营业执照（复印件加盖投标人公章）；</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3</w:t>
      </w:r>
      <w:r>
        <w:rPr>
          <w:rFonts w:ascii="宋体" w:hAnsi="宋体" w:hint="eastAsia"/>
          <w:bCs/>
          <w:sz w:val="24"/>
          <w:szCs w:val="24"/>
        </w:rPr>
        <w:t>、法定代表人资格证明或法定代表人有效授权委托书（原件及复印件加盖投标人公章）；</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4</w:t>
      </w:r>
      <w:r>
        <w:rPr>
          <w:rFonts w:ascii="宋体" w:hAnsi="宋体" w:hint="eastAsia"/>
          <w:bCs/>
          <w:sz w:val="24"/>
          <w:szCs w:val="24"/>
        </w:rPr>
        <w:t>、授权代表身份证（原件及复印件加盖投标人公章）；</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、投标人所提供投标产品技术参数满足采购人需求的证明文件；</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、技术参数要求响应偏离表（加盖公章）；</w:t>
      </w:r>
    </w:p>
    <w:p w:rsidR="00E50A51" w:rsidRDefault="00410E9D">
      <w:pPr>
        <w:spacing w:line="440" w:lineRule="exact"/>
        <w:ind w:firstLineChars="200" w:firstLine="480"/>
        <w:rPr>
          <w:rFonts w:ascii="宋体" w:hAnsi="宋体"/>
          <w:sz w:val="24"/>
          <w:szCs w:val="24"/>
        </w:rPr>
      </w:pPr>
      <w:r>
        <w:rPr>
          <w:rFonts w:ascii="宋体" w:hAnsi="宋体" w:hint="eastAsia"/>
          <w:bCs/>
          <w:sz w:val="24"/>
          <w:szCs w:val="24"/>
        </w:rPr>
        <w:t>7</w:t>
      </w:r>
      <w:r>
        <w:rPr>
          <w:rFonts w:ascii="宋体" w:hAnsi="宋体" w:hint="eastAsia"/>
          <w:bCs/>
          <w:sz w:val="24"/>
          <w:szCs w:val="24"/>
        </w:rPr>
        <w:t>、</w:t>
      </w:r>
      <w:r>
        <w:rPr>
          <w:rFonts w:ascii="宋体" w:hAnsi="宋体" w:hint="eastAsia"/>
          <w:sz w:val="24"/>
          <w:szCs w:val="24"/>
        </w:rPr>
        <w:t>承诺书（格式详见附件</w:t>
      </w:r>
      <w:r>
        <w:rPr>
          <w:rFonts w:ascii="宋体" w:hAnsi="宋体" w:hint="eastAsia"/>
          <w:sz w:val="24"/>
          <w:szCs w:val="24"/>
        </w:rPr>
        <w:t>3</w:t>
      </w:r>
      <w:r>
        <w:rPr>
          <w:rFonts w:ascii="宋体" w:hAnsi="宋体" w:hint="eastAsia"/>
          <w:sz w:val="24"/>
          <w:szCs w:val="24"/>
        </w:rPr>
        <w:t>，</w:t>
      </w:r>
      <w:r>
        <w:rPr>
          <w:rFonts w:ascii="宋体" w:hAnsi="宋体" w:hint="eastAsia"/>
          <w:bCs/>
          <w:sz w:val="24"/>
          <w:szCs w:val="24"/>
        </w:rPr>
        <w:t>加盖公章</w:t>
      </w:r>
      <w:r>
        <w:rPr>
          <w:rFonts w:ascii="宋体" w:hAnsi="宋体" w:hint="eastAsia"/>
          <w:sz w:val="24"/>
          <w:szCs w:val="24"/>
        </w:rPr>
        <w:t>）；</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8</w:t>
      </w:r>
      <w:r>
        <w:rPr>
          <w:rFonts w:ascii="宋体" w:hAnsi="宋体" w:hint="eastAsia"/>
          <w:bCs/>
          <w:sz w:val="24"/>
          <w:szCs w:val="24"/>
        </w:rPr>
        <w:t>、参加采购活动前</w:t>
      </w:r>
      <w:r>
        <w:rPr>
          <w:rFonts w:ascii="宋体" w:hAnsi="宋体" w:hint="eastAsia"/>
          <w:bCs/>
          <w:sz w:val="24"/>
          <w:szCs w:val="24"/>
        </w:rPr>
        <w:t>3</w:t>
      </w:r>
      <w:r>
        <w:rPr>
          <w:rFonts w:ascii="宋体" w:hAnsi="宋体" w:hint="eastAsia"/>
          <w:bCs/>
          <w:sz w:val="24"/>
          <w:szCs w:val="24"/>
        </w:rPr>
        <w:t>年内在经营活动中没有重大违法记录的书面声明（格式详见附件</w:t>
      </w:r>
      <w:r>
        <w:rPr>
          <w:rFonts w:ascii="宋体" w:hAnsi="宋体" w:hint="eastAsia"/>
          <w:bCs/>
          <w:sz w:val="24"/>
          <w:szCs w:val="24"/>
        </w:rPr>
        <w:t>4</w:t>
      </w:r>
      <w:r>
        <w:rPr>
          <w:rFonts w:ascii="宋体" w:hAnsi="宋体" w:hint="eastAsia"/>
          <w:bCs/>
          <w:sz w:val="24"/>
          <w:szCs w:val="24"/>
        </w:rPr>
        <w:t>，加盖公章）；</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9</w:t>
      </w:r>
      <w:r>
        <w:rPr>
          <w:rFonts w:ascii="宋体" w:hAnsi="宋体" w:hint="eastAsia"/>
          <w:bCs/>
          <w:sz w:val="24"/>
          <w:szCs w:val="24"/>
        </w:rPr>
        <w:t>、供应商廉洁自律承诺书（格式详见附件</w:t>
      </w:r>
      <w:r>
        <w:rPr>
          <w:rFonts w:ascii="宋体" w:hAnsi="宋体" w:hint="eastAsia"/>
          <w:bCs/>
          <w:sz w:val="24"/>
          <w:szCs w:val="24"/>
        </w:rPr>
        <w:t>5</w:t>
      </w:r>
      <w:r>
        <w:rPr>
          <w:rFonts w:ascii="宋体" w:hAnsi="宋体" w:hint="eastAsia"/>
          <w:bCs/>
          <w:sz w:val="24"/>
          <w:szCs w:val="24"/>
        </w:rPr>
        <w:t>，加盖公章）。</w:t>
      </w:r>
    </w:p>
    <w:p w:rsidR="00E50A51" w:rsidRDefault="00410E9D">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E50A51" w:rsidRDefault="00410E9D">
      <w:pPr>
        <w:spacing w:line="480" w:lineRule="exact"/>
        <w:ind w:firstLineChars="200" w:firstLine="482"/>
        <w:rPr>
          <w:rFonts w:ascii="宋体" w:hAnsi="宋体"/>
          <w:b/>
          <w:sz w:val="24"/>
          <w:szCs w:val="24"/>
        </w:rPr>
      </w:pPr>
      <w:r>
        <w:rPr>
          <w:rFonts w:ascii="宋体" w:hAnsi="宋体" w:hint="eastAsia"/>
          <w:b/>
          <w:sz w:val="24"/>
          <w:szCs w:val="24"/>
        </w:rPr>
        <w:t>（二）投标保证金：人民币壹仟元整。</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）保证金缴纳方式：投标供应商将投</w:t>
      </w:r>
      <w:r>
        <w:rPr>
          <w:rFonts w:ascii="宋体" w:hAnsi="宋体" w:hint="eastAsia"/>
          <w:bCs/>
          <w:sz w:val="24"/>
          <w:szCs w:val="24"/>
        </w:rPr>
        <w:t>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E50A51" w:rsidRDefault="00410E9D">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）投标保证金退还：未中标单位的投标保证金在评标结束后当场退还。中标人的投标保证金，在中标人按规定签订合同后</w:t>
      </w:r>
      <w:r>
        <w:rPr>
          <w:rFonts w:ascii="宋体" w:hAnsi="宋体" w:hint="eastAsia"/>
          <w:bCs/>
          <w:sz w:val="24"/>
          <w:szCs w:val="24"/>
        </w:rPr>
        <w:t>5</w:t>
      </w:r>
      <w:r>
        <w:rPr>
          <w:rFonts w:ascii="宋体" w:hAnsi="宋体" w:hint="eastAsia"/>
          <w:bCs/>
          <w:sz w:val="24"/>
          <w:szCs w:val="24"/>
        </w:rPr>
        <w:t>个工作日内退还，不计利息。若中标单位无故放弃中标项目或无正当理由在规定时间内（</w:t>
      </w:r>
      <w:r>
        <w:rPr>
          <w:rFonts w:ascii="宋体" w:hAnsi="宋体" w:hint="eastAsia"/>
          <w:bCs/>
          <w:sz w:val="24"/>
          <w:szCs w:val="24"/>
        </w:rPr>
        <w:t>30</w:t>
      </w:r>
      <w:r>
        <w:rPr>
          <w:rFonts w:ascii="宋体" w:hAnsi="宋体" w:hint="eastAsia"/>
          <w:bCs/>
          <w:sz w:val="24"/>
          <w:szCs w:val="24"/>
        </w:rPr>
        <w:t>天）不与采购人签订合同的，投标保证金将不予退还。</w:t>
      </w:r>
    </w:p>
    <w:p w:rsidR="00E50A51" w:rsidRDefault="00410E9D">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w:t>
      </w:r>
      <w:r>
        <w:rPr>
          <w:rFonts w:ascii="宋体" w:hAnsi="宋体" w:hint="eastAsia"/>
          <w:b/>
          <w:sz w:val="24"/>
          <w:szCs w:val="24"/>
        </w:rPr>
        <w:t>6</w:t>
      </w:r>
      <w:r>
        <w:rPr>
          <w:rFonts w:ascii="宋体" w:hAnsi="宋体" w:hint="eastAsia"/>
          <w:b/>
          <w:sz w:val="24"/>
          <w:szCs w:val="24"/>
        </w:rPr>
        <w:t>）</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15</w:t>
      </w:r>
      <w:r>
        <w:rPr>
          <w:rFonts w:ascii="宋体" w:hAnsi="宋体" w:hint="eastAsia"/>
          <w:sz w:val="24"/>
          <w:szCs w:val="24"/>
        </w:rPr>
        <w:t>日下午</w:t>
      </w:r>
      <w:r>
        <w:rPr>
          <w:rFonts w:ascii="宋体" w:hAnsi="宋体" w:hint="eastAsia"/>
          <w:sz w:val="24"/>
          <w:szCs w:val="24"/>
        </w:rPr>
        <w:t>5:00</w:t>
      </w:r>
      <w:r>
        <w:rPr>
          <w:rFonts w:ascii="宋体" w:hAnsi="宋体" w:hint="eastAsia"/>
          <w:sz w:val="24"/>
          <w:szCs w:val="24"/>
        </w:rPr>
        <w:t>前将投标确认函原件的扫描件发送至代理机构指定电子邮箱（联系电话</w:t>
      </w:r>
      <w:r>
        <w:rPr>
          <w:rFonts w:ascii="宋体" w:hAnsi="宋体" w:hint="eastAsia"/>
          <w:sz w:val="24"/>
          <w:szCs w:val="24"/>
        </w:rPr>
        <w:t>0514-86663195</w:t>
      </w:r>
      <w:r>
        <w:rPr>
          <w:rFonts w:ascii="宋体" w:hAnsi="宋体" w:hint="eastAsia"/>
          <w:sz w:val="24"/>
          <w:szCs w:val="24"/>
        </w:rPr>
        <w:t>，邮箱</w:t>
      </w:r>
      <w:r>
        <w:rPr>
          <w:rFonts w:ascii="宋体" w:hAnsi="宋体" w:hint="eastAsia"/>
          <w:sz w:val="24"/>
          <w:szCs w:val="24"/>
        </w:rPr>
        <w:t xml:space="preserve">jshcqxm2022@163.com </w:t>
      </w:r>
      <w:r>
        <w:rPr>
          <w:rFonts w:ascii="宋体" w:hAnsi="宋体" w:hint="eastAsia"/>
          <w:sz w:val="24"/>
          <w:szCs w:val="24"/>
        </w:rPr>
        <w:t>），同时需与采购代理机构经办人确认是否收到《供应商参加投标确认函》，否则将自行承担所产生的风险。未提交确认函者、超过时限者不得前来投标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E50A51" w:rsidRDefault="00410E9D">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本项目投标最高限价</w:t>
      </w:r>
      <w:r>
        <w:rPr>
          <w:rFonts w:ascii="宋体" w:hAnsi="宋体" w:hint="eastAsia"/>
          <w:b/>
          <w:sz w:val="24"/>
          <w:szCs w:val="24"/>
        </w:rPr>
        <w:t>9.5</w:t>
      </w:r>
      <w:r>
        <w:rPr>
          <w:rFonts w:ascii="宋体" w:hAnsi="宋体" w:hint="eastAsia"/>
          <w:b/>
          <w:sz w:val="24"/>
          <w:szCs w:val="24"/>
        </w:rPr>
        <w:t>万</w:t>
      </w:r>
      <w:r>
        <w:rPr>
          <w:rFonts w:ascii="宋体" w:hAnsi="宋体" w:hint="eastAsia"/>
          <w:b/>
          <w:sz w:val="24"/>
          <w:szCs w:val="24"/>
        </w:rPr>
        <w:t>，投标报价高于最高限价的为无效报价。</w:t>
      </w:r>
      <w:r>
        <w:rPr>
          <w:rFonts w:ascii="宋体" w:hAnsi="宋体" w:hint="eastAsia"/>
          <w:sz w:val="24"/>
          <w:szCs w:val="24"/>
        </w:rPr>
        <w:t>（清单及服务要求详见附件</w:t>
      </w:r>
      <w:r>
        <w:rPr>
          <w:rFonts w:ascii="宋体" w:hAnsi="宋体" w:hint="eastAsia"/>
          <w:sz w:val="24"/>
          <w:szCs w:val="24"/>
        </w:rPr>
        <w:t>）</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（五）拒绝下述供应商参加本次</w:t>
      </w:r>
      <w:bookmarkStart w:id="0" w:name="_GoBack"/>
      <w:bookmarkEnd w:id="0"/>
      <w:r>
        <w:rPr>
          <w:rFonts w:ascii="宋体" w:hAnsi="宋体" w:hint="eastAsia"/>
          <w:sz w:val="24"/>
          <w:szCs w:val="24"/>
        </w:rPr>
        <w:t>采购活动：</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、供应商单位负责人为同一人或者存在直接控股、管理关系的不同供应商，不得参加同一合同项下的政府采购活动。</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、凡为采购项目提供整体设计、规范编制或者项目管理、监理、检测等服务的供应商，不得再参加该项目的其他采购活动。</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、供应商被“信用中国”网站（</w:t>
      </w:r>
      <w:r>
        <w:rPr>
          <w:rFonts w:ascii="宋体" w:hAnsi="宋体" w:hint="eastAsia"/>
          <w:sz w:val="24"/>
          <w:szCs w:val="24"/>
        </w:rPr>
        <w:t>www.creditchina.gov.cn</w:t>
      </w:r>
      <w:r>
        <w:rPr>
          <w:rFonts w:ascii="宋体" w:hAnsi="宋体" w:hint="eastAsia"/>
          <w:sz w:val="24"/>
          <w:szCs w:val="24"/>
        </w:rPr>
        <w:t>）、“中国政府采购网”</w:t>
      </w:r>
      <w:r>
        <w:rPr>
          <w:rFonts w:ascii="宋体" w:hAnsi="宋体" w:hint="eastAsia"/>
          <w:sz w:val="24"/>
          <w:szCs w:val="24"/>
        </w:rPr>
        <w:t>(www.ccgp.gov.cn)</w:t>
      </w:r>
      <w:r>
        <w:rPr>
          <w:rFonts w:ascii="宋体" w:hAnsi="宋体" w:hint="eastAsia"/>
          <w:sz w:val="24"/>
          <w:szCs w:val="24"/>
        </w:rPr>
        <w:t>列入失信被执行人、重大税收违法案件当事人名单、政府采购严重违法失信行为记录名单。</w:t>
      </w:r>
    </w:p>
    <w:p w:rsidR="00E50A51" w:rsidRDefault="00410E9D">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E50A51" w:rsidRDefault="00410E9D">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E50A51" w:rsidRDefault="00410E9D">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（九）供货期：</w:t>
      </w:r>
      <w:r>
        <w:rPr>
          <w:rFonts w:ascii="宋体" w:hAnsi="宋体" w:hint="eastAsia"/>
          <w:sz w:val="24"/>
          <w:szCs w:val="24"/>
        </w:rPr>
        <w:t>5</w:t>
      </w:r>
      <w:r>
        <w:rPr>
          <w:rFonts w:ascii="宋体" w:hAnsi="宋体" w:hint="eastAsia"/>
          <w:sz w:val="24"/>
          <w:szCs w:val="24"/>
        </w:rPr>
        <w:t>日内完成供货并安装成功。免费质保期：</w:t>
      </w:r>
      <w:r>
        <w:rPr>
          <w:rFonts w:ascii="宋体" w:hAnsi="宋体" w:hint="eastAsia"/>
          <w:sz w:val="24"/>
          <w:szCs w:val="24"/>
        </w:rPr>
        <w:t>一年</w:t>
      </w:r>
      <w:r>
        <w:rPr>
          <w:rFonts w:ascii="宋体" w:hAnsi="宋体" w:hint="eastAsia"/>
          <w:sz w:val="24"/>
          <w:szCs w:val="24"/>
        </w:rPr>
        <w:t>。</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w:t>
      </w:r>
      <w:r>
        <w:rPr>
          <w:rFonts w:ascii="宋体" w:hAnsi="宋体" w:hint="eastAsia"/>
          <w:sz w:val="24"/>
          <w:szCs w:val="24"/>
        </w:rPr>
        <w:t>系统安装调试成功经验收合格后，一年内付清</w:t>
      </w:r>
      <w:r>
        <w:rPr>
          <w:rFonts w:ascii="宋体" w:hAnsi="宋体" w:hint="eastAsia"/>
          <w:sz w:val="24"/>
          <w:szCs w:val="24"/>
        </w:rPr>
        <w:t>。</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仿宋_GB2312" w:hAnsi="宋体" w:cs="Arial" w:hint="eastAsia"/>
          <w:sz w:val="24"/>
          <w:szCs w:val="24"/>
        </w:rPr>
        <w:t>一</w:t>
      </w:r>
      <w:r>
        <w:rPr>
          <w:rFonts w:ascii="宋体" w:hAnsi="宋体" w:hint="eastAsia"/>
          <w:sz w:val="24"/>
          <w:szCs w:val="24"/>
        </w:rPr>
        <w:t>）</w:t>
      </w:r>
      <w:r>
        <w:rPr>
          <w:rFonts w:hint="eastAsia"/>
          <w:sz w:val="24"/>
          <w:szCs w:val="24"/>
        </w:rPr>
        <w:t>其他要求：系统里的软件免费升级</w:t>
      </w:r>
      <w:r w:rsidR="00D93CE9">
        <w:rPr>
          <w:rFonts w:hint="eastAsia"/>
          <w:sz w:val="24"/>
          <w:szCs w:val="24"/>
        </w:rPr>
        <w:t>。</w:t>
      </w:r>
    </w:p>
    <w:p w:rsidR="00E50A51" w:rsidRDefault="00410E9D">
      <w:pPr>
        <w:spacing w:line="480" w:lineRule="exact"/>
        <w:ind w:firstLineChars="200" w:firstLine="480"/>
        <w:rPr>
          <w:rFonts w:ascii="宋体" w:hAnsi="宋体"/>
          <w:sz w:val="24"/>
          <w:szCs w:val="24"/>
        </w:rPr>
      </w:pPr>
      <w:r>
        <w:rPr>
          <w:rFonts w:ascii="宋体" w:hAnsi="宋体" w:hint="eastAsia"/>
          <w:sz w:val="24"/>
          <w:szCs w:val="24"/>
        </w:rPr>
        <w:t>（十</w:t>
      </w:r>
      <w:r>
        <w:rPr>
          <w:rFonts w:ascii="宋体" w:hAnsi="宋体" w:hint="eastAsia"/>
          <w:sz w:val="24"/>
          <w:szCs w:val="24"/>
        </w:rPr>
        <w:t>二</w:t>
      </w:r>
      <w:r>
        <w:rPr>
          <w:rFonts w:ascii="宋体" w:hAnsi="宋体" w:hint="eastAsia"/>
          <w:sz w:val="24"/>
          <w:szCs w:val="24"/>
        </w:rPr>
        <w:t>）开标相关信息：</w:t>
      </w:r>
    </w:p>
    <w:p w:rsidR="00E50A51" w:rsidRDefault="00410E9D">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E50A51" w:rsidRDefault="00410E9D">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9</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16</w:t>
      </w:r>
      <w:r>
        <w:rPr>
          <w:rFonts w:asciiTheme="majorEastAsia" w:eastAsiaTheme="majorEastAsia" w:hAnsiTheme="majorEastAsia" w:cs="Arial" w:hint="eastAsia"/>
          <w:sz w:val="24"/>
          <w:szCs w:val="24"/>
        </w:rPr>
        <w:t>日</w:t>
      </w:r>
      <w:r>
        <w:rPr>
          <w:rFonts w:asciiTheme="majorEastAsia" w:eastAsiaTheme="majorEastAsia" w:hAnsiTheme="majorEastAsia" w:cs="Arial" w:hint="eastAsia"/>
          <w:sz w:val="24"/>
          <w:szCs w:val="24"/>
        </w:rPr>
        <w:t>下午</w:t>
      </w:r>
      <w:r>
        <w:rPr>
          <w:rFonts w:asciiTheme="majorEastAsia" w:eastAsiaTheme="majorEastAsia" w:hAnsiTheme="majorEastAsia" w:cs="Arial" w:hint="eastAsia"/>
          <w:sz w:val="24"/>
          <w:szCs w:val="24"/>
        </w:rPr>
        <w:t>14:30(</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E50A51" w:rsidRDefault="00410E9D">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w:t>
      </w:r>
      <w:r>
        <w:rPr>
          <w:rFonts w:asciiTheme="majorEastAsia" w:eastAsiaTheme="majorEastAsia" w:hAnsiTheme="majorEastAsia" w:cs="Arial" w:hint="eastAsia"/>
          <w:sz w:val="24"/>
          <w:szCs w:val="24"/>
        </w:rPr>
        <w:t>2022</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9</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16</w:t>
      </w:r>
      <w:r>
        <w:rPr>
          <w:rFonts w:asciiTheme="majorEastAsia" w:eastAsiaTheme="majorEastAsia" w:hAnsiTheme="majorEastAsia" w:cs="Arial" w:hint="eastAsia"/>
          <w:sz w:val="24"/>
          <w:szCs w:val="24"/>
        </w:rPr>
        <w:t>日</w:t>
      </w:r>
      <w:r>
        <w:rPr>
          <w:rFonts w:asciiTheme="majorEastAsia" w:eastAsiaTheme="majorEastAsia" w:hAnsiTheme="majorEastAsia" w:cs="Arial" w:hint="eastAsia"/>
          <w:sz w:val="24"/>
          <w:szCs w:val="24"/>
        </w:rPr>
        <w:t>下午</w:t>
      </w:r>
      <w:r>
        <w:rPr>
          <w:rFonts w:asciiTheme="majorEastAsia" w:eastAsiaTheme="majorEastAsia" w:hAnsiTheme="majorEastAsia" w:cs="Arial" w:hint="eastAsia"/>
          <w:sz w:val="24"/>
          <w:szCs w:val="24"/>
        </w:rPr>
        <w:t>15:00(</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E50A51" w:rsidRDefault="00410E9D">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：江苏屸川全项目管理有限公司</w:t>
      </w:r>
      <w:r>
        <w:rPr>
          <w:rFonts w:asciiTheme="majorEastAsia" w:eastAsiaTheme="majorEastAsia" w:hAnsiTheme="majorEastAsia" w:cs="Arial" w:hint="eastAsia"/>
          <w:sz w:val="24"/>
          <w:szCs w:val="24"/>
        </w:rPr>
        <w:t>（江都区阳光花苑南区（西门）综合楼二楼开标室）</w:t>
      </w:r>
    </w:p>
    <w:p w:rsidR="00E50A51" w:rsidRDefault="00410E9D">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Pr>
          <w:rFonts w:asciiTheme="majorEastAsia" w:eastAsiaTheme="majorEastAsia" w:hAnsiTheme="majorEastAsia" w:cs="Arial" w:hint="eastAsia"/>
          <w:sz w:val="24"/>
          <w:szCs w:val="24"/>
        </w:rPr>
        <w:t>2022</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9</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16</w:t>
      </w:r>
      <w:r>
        <w:rPr>
          <w:rFonts w:asciiTheme="majorEastAsia" w:eastAsiaTheme="majorEastAsia" w:hAnsiTheme="majorEastAsia" w:cs="Arial" w:hint="eastAsia"/>
          <w:sz w:val="24"/>
          <w:szCs w:val="24"/>
        </w:rPr>
        <w:t>日</w:t>
      </w:r>
      <w:r>
        <w:rPr>
          <w:rFonts w:asciiTheme="majorEastAsia" w:eastAsiaTheme="majorEastAsia" w:hAnsiTheme="majorEastAsia" w:cs="Arial" w:hint="eastAsia"/>
          <w:sz w:val="24"/>
          <w:szCs w:val="24"/>
        </w:rPr>
        <w:t>下午</w:t>
      </w:r>
      <w:r>
        <w:rPr>
          <w:rFonts w:asciiTheme="majorEastAsia" w:eastAsiaTheme="majorEastAsia" w:hAnsiTheme="majorEastAsia" w:cs="Arial" w:hint="eastAsia"/>
          <w:sz w:val="24"/>
          <w:szCs w:val="24"/>
        </w:rPr>
        <w:t>15:00(</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E50A51" w:rsidRDefault="00410E9D">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w:t>
      </w:r>
      <w:r>
        <w:rPr>
          <w:rFonts w:asciiTheme="minorEastAsia" w:hAnsiTheme="minorEastAsia" w:cs="Arial"/>
          <w:sz w:val="24"/>
          <w:szCs w:val="24"/>
        </w:rPr>
        <w:t>3</w:t>
      </w:r>
      <w:r>
        <w:rPr>
          <w:rFonts w:asciiTheme="minorEastAsia" w:hAnsiTheme="minorEastAsia" w:cs="Arial"/>
          <w:sz w:val="24"/>
          <w:szCs w:val="24"/>
        </w:rPr>
        <w:t>个</w:t>
      </w:r>
      <w:r>
        <w:rPr>
          <w:rFonts w:ascii="仿宋_GB2312" w:hAnsi="宋体" w:cs="Arial" w:hint="eastAsia"/>
          <w:sz w:val="24"/>
          <w:szCs w:val="24"/>
        </w:rPr>
        <w:t>工作日。</w:t>
      </w:r>
    </w:p>
    <w:p w:rsidR="00E50A51" w:rsidRDefault="00410E9D">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E50A51" w:rsidRDefault="00410E9D">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扬州市江都妇幼保健院</w:t>
      </w:r>
      <w:r>
        <w:rPr>
          <w:rFonts w:ascii="宋体" w:hAnsi="宋体" w:hint="eastAsia"/>
          <w:sz w:val="24"/>
          <w:szCs w:val="24"/>
        </w:rPr>
        <w:t xml:space="preserve">                      </w:t>
      </w:r>
      <w:r>
        <w:rPr>
          <w:rFonts w:ascii="仿宋_GB2312" w:hAnsi="宋体" w:cs="Arial" w:hint="eastAsia"/>
          <w:sz w:val="24"/>
          <w:szCs w:val="24"/>
        </w:rPr>
        <w:t>采购代理机构：江苏屸川全项目管理有限公司</w:t>
      </w:r>
    </w:p>
    <w:p w:rsidR="00E50A51" w:rsidRDefault="00410E9D">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w:t>
      </w:r>
      <w:r>
        <w:rPr>
          <w:rFonts w:asciiTheme="majorEastAsia" w:eastAsiaTheme="majorEastAsia" w:hAnsiTheme="majorEastAsia" w:cs="Arial" w:hint="eastAsia"/>
          <w:sz w:val="24"/>
          <w:szCs w:val="24"/>
        </w:rPr>
        <w:t xml:space="preserve">  13625208088                 </w:t>
      </w:r>
      <w:r>
        <w:rPr>
          <w:rFonts w:asciiTheme="majorEastAsia" w:eastAsiaTheme="majorEastAsia" w:hAnsiTheme="majorEastAsia" w:cs="Arial" w:hint="eastAsia"/>
          <w:sz w:val="24"/>
          <w:szCs w:val="24"/>
        </w:rPr>
        <w:t>采购代理机构联系人：</w:t>
      </w:r>
      <w:r>
        <w:rPr>
          <w:rFonts w:asciiTheme="majorEastAsia" w:eastAsiaTheme="majorEastAsia" w:hAnsiTheme="majorEastAsia" w:cs="Arial" w:hint="eastAsia"/>
          <w:sz w:val="24"/>
          <w:szCs w:val="24"/>
        </w:rPr>
        <w:t>汤先生</w:t>
      </w:r>
      <w:r>
        <w:rPr>
          <w:rFonts w:asciiTheme="majorEastAsia" w:eastAsiaTheme="majorEastAsia" w:hAnsiTheme="majorEastAsia" w:cs="Arial" w:hint="eastAsia"/>
          <w:sz w:val="24"/>
          <w:szCs w:val="24"/>
        </w:rPr>
        <w:t xml:space="preserve"> 0514-86663195</w:t>
      </w:r>
      <w:r>
        <w:rPr>
          <w:rFonts w:ascii="仿宋_GB2312" w:hAnsi="宋体" w:cs="Arial" w:hint="eastAsia"/>
          <w:sz w:val="24"/>
          <w:szCs w:val="24"/>
        </w:rPr>
        <w:t xml:space="preserve">　</w:t>
      </w:r>
    </w:p>
    <w:p w:rsidR="00E50A51" w:rsidRDefault="00410E9D">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w:t>
      </w:r>
      <w:r>
        <w:rPr>
          <w:rFonts w:ascii="宋体" w:hAnsi="宋体" w:cs="宋体" w:hint="eastAsia"/>
          <w:b/>
          <w:kern w:val="0"/>
          <w:sz w:val="24"/>
          <w:szCs w:val="24"/>
        </w:rPr>
        <w:t>14</w:t>
      </w:r>
      <w:r>
        <w:rPr>
          <w:rFonts w:ascii="宋体" w:hAnsi="宋体" w:cs="宋体" w:hint="eastAsia"/>
          <w:b/>
          <w:kern w:val="0"/>
          <w:sz w:val="24"/>
          <w:szCs w:val="24"/>
        </w:rPr>
        <w:t>天内的旅行史较重疫区的旅行史，出示行程码及健康码且符合防控要求，所产生的后果由投标人自行承担。</w:t>
      </w:r>
    </w:p>
    <w:p w:rsidR="00E50A51" w:rsidRDefault="00E50A51">
      <w:pPr>
        <w:spacing w:line="480" w:lineRule="exact"/>
        <w:ind w:firstLineChars="200" w:firstLine="480"/>
        <w:jc w:val="right"/>
        <w:rPr>
          <w:rFonts w:ascii="仿宋_GB2312" w:hAnsi="宋体" w:cs="Arial"/>
          <w:sz w:val="24"/>
          <w:szCs w:val="24"/>
        </w:rPr>
      </w:pPr>
    </w:p>
    <w:p w:rsidR="00E50A51" w:rsidRDefault="00410E9D">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E50A51" w:rsidRDefault="00410E9D">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E50A51" w:rsidRDefault="00410E9D">
      <w:pPr>
        <w:spacing w:line="480" w:lineRule="exact"/>
        <w:ind w:firstLineChars="200" w:firstLine="480"/>
        <w:jc w:val="right"/>
        <w:rPr>
          <w:rFonts w:ascii="宋体" w:hAnsi="宋体"/>
          <w:sz w:val="24"/>
          <w:szCs w:val="24"/>
        </w:rPr>
      </w:pP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w:t>
      </w:r>
    </w:p>
    <w:p w:rsidR="00E50A51" w:rsidRDefault="00410E9D">
      <w:pPr>
        <w:jc w:val="center"/>
        <w:rPr>
          <w:rFonts w:ascii="宋体" w:hAnsi="宋体"/>
          <w:sz w:val="24"/>
          <w:szCs w:val="24"/>
        </w:rPr>
        <w:sectPr w:rsidR="00E50A51">
          <w:footerReference w:type="default" r:id="rId7"/>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E50A51" w:rsidRDefault="00410E9D">
      <w:pPr>
        <w:jc w:val="center"/>
        <w:rPr>
          <w:b/>
          <w:sz w:val="32"/>
          <w:szCs w:val="32"/>
        </w:rPr>
      </w:pPr>
      <w:r>
        <w:rPr>
          <w:rFonts w:hint="eastAsia"/>
          <w:b/>
          <w:sz w:val="32"/>
          <w:szCs w:val="32"/>
        </w:rPr>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8714"/>
      </w:tblGrid>
      <w:tr w:rsidR="00E50A51">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E50A51">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w:t>
            </w:r>
            <w:r>
              <w:rPr>
                <w:rFonts w:asciiTheme="majorEastAsia" w:eastAsiaTheme="majorEastAsia" w:hAnsiTheme="majorEastAsia" w:cs="仿宋" w:hint="eastAsia"/>
                <w:bCs/>
              </w:rPr>
              <w:t>扬州市江都妇幼保健院语言评估系统采购项目</w:t>
            </w:r>
          </w:p>
          <w:p w:rsidR="00E50A51" w:rsidRDefault="00410E9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Pr>
                <w:rFonts w:asciiTheme="majorEastAsia" w:eastAsiaTheme="majorEastAsia" w:hAnsiTheme="majorEastAsia" w:cs="仿宋" w:hint="eastAsia"/>
                <w:bCs/>
              </w:rPr>
              <w:t>JDFYCG-2022016</w:t>
            </w:r>
          </w:p>
          <w:p w:rsidR="00E50A51" w:rsidRDefault="00410E9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E50A51" w:rsidRDefault="00410E9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E50A51">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rPr>
                <w:rFonts w:asciiTheme="majorEastAsia" w:eastAsiaTheme="majorEastAsia" w:hAnsiTheme="majorEastAsia"/>
              </w:rPr>
            </w:pPr>
            <w:r>
              <w:rPr>
                <w:rFonts w:asciiTheme="majorEastAsia" w:eastAsiaTheme="majorEastAsia" w:hAnsiTheme="majorEastAsia" w:hint="eastAsia"/>
              </w:rPr>
              <w:t>供应商资格要求：</w:t>
            </w:r>
          </w:p>
          <w:p w:rsidR="00E50A51" w:rsidRDefault="00410E9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w:t>
            </w:r>
            <w:r>
              <w:rPr>
                <w:rFonts w:asciiTheme="majorEastAsia" w:eastAsiaTheme="majorEastAsia" w:hAnsiTheme="majorEastAsia" w:cs="仿宋" w:hint="eastAsia"/>
                <w:bCs/>
              </w:rPr>
              <w:t>、投标供应商须具备《中华人民共和国政府采购法》第</w:t>
            </w:r>
            <w:r>
              <w:rPr>
                <w:rFonts w:asciiTheme="majorEastAsia" w:eastAsiaTheme="majorEastAsia" w:hAnsiTheme="majorEastAsia" w:cs="仿宋" w:hint="eastAsia"/>
                <w:bCs/>
              </w:rPr>
              <w:t>22</w:t>
            </w:r>
            <w:r>
              <w:rPr>
                <w:rFonts w:asciiTheme="majorEastAsia" w:eastAsiaTheme="majorEastAsia" w:hAnsiTheme="majorEastAsia" w:cs="仿宋" w:hint="eastAsia"/>
                <w:bCs/>
              </w:rPr>
              <w:t>条规定；</w:t>
            </w:r>
          </w:p>
          <w:p w:rsidR="00E50A51" w:rsidRDefault="00410E9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w:t>
            </w:r>
            <w:r>
              <w:rPr>
                <w:rFonts w:asciiTheme="majorEastAsia" w:eastAsiaTheme="majorEastAsia" w:hAnsiTheme="majorEastAsia" w:cs="仿宋" w:hint="eastAsia"/>
                <w:bCs/>
              </w:rPr>
              <w:t>、本项目不接受联合体投标；</w:t>
            </w:r>
          </w:p>
          <w:p w:rsidR="00E50A51" w:rsidRDefault="00410E9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3</w:t>
            </w:r>
            <w:r>
              <w:rPr>
                <w:rFonts w:asciiTheme="majorEastAsia" w:eastAsiaTheme="majorEastAsia" w:hAnsiTheme="majorEastAsia" w:cs="仿宋" w:hint="eastAsia"/>
                <w:bCs/>
              </w:rPr>
              <w:t>、本项目不接受进口产品投标。</w:t>
            </w:r>
          </w:p>
        </w:tc>
      </w:tr>
      <w:tr w:rsidR="00E50A51">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投标文件开始接收时间：</w:t>
            </w:r>
            <w:r>
              <w:rPr>
                <w:rFonts w:asciiTheme="majorEastAsia" w:eastAsiaTheme="majorEastAsia" w:hAnsiTheme="majorEastAsia" w:cs="宋体" w:hint="eastAsia"/>
              </w:rPr>
              <w:t>2022</w:t>
            </w:r>
            <w:r>
              <w:rPr>
                <w:rFonts w:asciiTheme="majorEastAsia" w:eastAsiaTheme="majorEastAsia" w:hAnsiTheme="majorEastAsia" w:cs="宋体" w:hint="eastAsia"/>
              </w:rPr>
              <w:t>年</w:t>
            </w:r>
            <w:r>
              <w:rPr>
                <w:rFonts w:asciiTheme="majorEastAsia" w:eastAsiaTheme="majorEastAsia" w:hAnsiTheme="majorEastAsia" w:cs="宋体" w:hint="eastAsia"/>
              </w:rPr>
              <w:t>9</w:t>
            </w:r>
            <w:r>
              <w:rPr>
                <w:rFonts w:asciiTheme="majorEastAsia" w:eastAsiaTheme="majorEastAsia" w:hAnsiTheme="majorEastAsia" w:cs="宋体" w:hint="eastAsia"/>
              </w:rPr>
              <w:t>月</w:t>
            </w:r>
            <w:r>
              <w:rPr>
                <w:rFonts w:asciiTheme="majorEastAsia" w:eastAsiaTheme="majorEastAsia" w:hAnsiTheme="majorEastAsia" w:cs="宋体" w:hint="eastAsia"/>
              </w:rPr>
              <w:t>16</w:t>
            </w:r>
            <w:r>
              <w:rPr>
                <w:rFonts w:asciiTheme="majorEastAsia" w:eastAsiaTheme="majorEastAsia" w:hAnsiTheme="majorEastAsia" w:cs="宋体" w:hint="eastAsia"/>
              </w:rPr>
              <w:t>日</w:t>
            </w:r>
            <w:r>
              <w:rPr>
                <w:rFonts w:asciiTheme="majorEastAsia" w:eastAsiaTheme="majorEastAsia" w:hAnsiTheme="majorEastAsia" w:cs="宋体" w:hint="eastAsia"/>
              </w:rPr>
              <w:t>下午</w:t>
            </w:r>
            <w:r>
              <w:rPr>
                <w:rFonts w:asciiTheme="majorEastAsia" w:eastAsiaTheme="majorEastAsia" w:hAnsiTheme="majorEastAsia" w:cs="宋体" w:hint="eastAsia"/>
              </w:rPr>
              <w:t>14:30(</w:t>
            </w:r>
            <w:r>
              <w:rPr>
                <w:rFonts w:asciiTheme="majorEastAsia" w:eastAsiaTheme="majorEastAsia" w:hAnsiTheme="majorEastAsia" w:cs="宋体" w:hint="eastAsia"/>
              </w:rPr>
              <w:t>北京时间</w:t>
            </w:r>
            <w:r>
              <w:rPr>
                <w:rFonts w:asciiTheme="majorEastAsia" w:eastAsiaTheme="majorEastAsia" w:hAnsiTheme="majorEastAsia" w:cs="宋体" w:hint="eastAsia"/>
              </w:rPr>
              <w:t>)</w:t>
            </w:r>
          </w:p>
          <w:p w:rsidR="00E50A51" w:rsidRDefault="00410E9D">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投标文件接受截止时间：</w:t>
            </w:r>
            <w:r>
              <w:rPr>
                <w:rFonts w:asciiTheme="majorEastAsia" w:eastAsiaTheme="majorEastAsia" w:hAnsiTheme="majorEastAsia" w:cs="宋体" w:hint="eastAsia"/>
              </w:rPr>
              <w:t>2022</w:t>
            </w:r>
            <w:r>
              <w:rPr>
                <w:rFonts w:asciiTheme="majorEastAsia" w:eastAsiaTheme="majorEastAsia" w:hAnsiTheme="majorEastAsia" w:cs="宋体" w:hint="eastAsia"/>
              </w:rPr>
              <w:t>年</w:t>
            </w:r>
            <w:r>
              <w:rPr>
                <w:rFonts w:asciiTheme="majorEastAsia" w:eastAsiaTheme="majorEastAsia" w:hAnsiTheme="majorEastAsia" w:cs="宋体" w:hint="eastAsia"/>
              </w:rPr>
              <w:t>9</w:t>
            </w:r>
            <w:r>
              <w:rPr>
                <w:rFonts w:asciiTheme="majorEastAsia" w:eastAsiaTheme="majorEastAsia" w:hAnsiTheme="majorEastAsia" w:cs="宋体" w:hint="eastAsia"/>
              </w:rPr>
              <w:t>月</w:t>
            </w:r>
            <w:r>
              <w:rPr>
                <w:rFonts w:asciiTheme="majorEastAsia" w:eastAsiaTheme="majorEastAsia" w:hAnsiTheme="majorEastAsia" w:cs="宋体" w:hint="eastAsia"/>
              </w:rPr>
              <w:t>16</w:t>
            </w:r>
            <w:r>
              <w:rPr>
                <w:rFonts w:asciiTheme="majorEastAsia" w:eastAsiaTheme="majorEastAsia" w:hAnsiTheme="majorEastAsia" w:cs="宋体" w:hint="eastAsia"/>
              </w:rPr>
              <w:t>日</w:t>
            </w:r>
            <w:r>
              <w:rPr>
                <w:rFonts w:asciiTheme="majorEastAsia" w:eastAsiaTheme="majorEastAsia" w:hAnsiTheme="majorEastAsia" w:cs="宋体" w:hint="eastAsia"/>
              </w:rPr>
              <w:t>下午</w:t>
            </w:r>
            <w:r>
              <w:rPr>
                <w:rFonts w:asciiTheme="majorEastAsia" w:eastAsiaTheme="majorEastAsia" w:hAnsiTheme="majorEastAsia" w:cs="宋体" w:hint="eastAsia"/>
              </w:rPr>
              <w:t>15:00(</w:t>
            </w:r>
            <w:r>
              <w:rPr>
                <w:rFonts w:asciiTheme="majorEastAsia" w:eastAsiaTheme="majorEastAsia" w:hAnsiTheme="majorEastAsia" w:cs="宋体" w:hint="eastAsia"/>
              </w:rPr>
              <w:t>北京时间</w:t>
            </w:r>
            <w:r>
              <w:rPr>
                <w:rFonts w:asciiTheme="majorEastAsia" w:eastAsiaTheme="majorEastAsia" w:hAnsiTheme="majorEastAsia" w:cs="宋体" w:hint="eastAsia"/>
              </w:rPr>
              <w:t>)</w:t>
            </w:r>
          </w:p>
          <w:p w:rsidR="00E50A51" w:rsidRDefault="00410E9D">
            <w:pPr>
              <w:spacing w:line="480" w:lineRule="exact"/>
              <w:rPr>
                <w:rFonts w:asciiTheme="majorEastAsia" w:eastAsiaTheme="majorEastAsia" w:hAnsiTheme="majorEastAsia" w:cs="宋体"/>
              </w:rPr>
            </w:pPr>
            <w:r>
              <w:rPr>
                <w:rFonts w:asciiTheme="majorEastAsia" w:eastAsiaTheme="majorEastAsia" w:hAnsiTheme="majorEastAsia" w:cs="宋体" w:hint="eastAsia"/>
              </w:rPr>
              <w:t>开标时间：</w:t>
            </w:r>
            <w:r>
              <w:rPr>
                <w:rFonts w:asciiTheme="majorEastAsia" w:eastAsiaTheme="majorEastAsia" w:hAnsiTheme="majorEastAsia" w:cs="宋体" w:hint="eastAsia"/>
              </w:rPr>
              <w:t>2022</w:t>
            </w:r>
            <w:r>
              <w:rPr>
                <w:rFonts w:asciiTheme="majorEastAsia" w:eastAsiaTheme="majorEastAsia" w:hAnsiTheme="majorEastAsia" w:cs="宋体" w:hint="eastAsia"/>
              </w:rPr>
              <w:t>年</w:t>
            </w:r>
            <w:r>
              <w:rPr>
                <w:rFonts w:asciiTheme="majorEastAsia" w:eastAsiaTheme="majorEastAsia" w:hAnsiTheme="majorEastAsia" w:cs="宋体" w:hint="eastAsia"/>
              </w:rPr>
              <w:t>9</w:t>
            </w:r>
            <w:r>
              <w:rPr>
                <w:rFonts w:asciiTheme="majorEastAsia" w:eastAsiaTheme="majorEastAsia" w:hAnsiTheme="majorEastAsia" w:cs="宋体" w:hint="eastAsia"/>
              </w:rPr>
              <w:t>月</w:t>
            </w:r>
            <w:r>
              <w:rPr>
                <w:rFonts w:asciiTheme="majorEastAsia" w:eastAsiaTheme="majorEastAsia" w:hAnsiTheme="majorEastAsia" w:cs="宋体" w:hint="eastAsia"/>
              </w:rPr>
              <w:t>16</w:t>
            </w:r>
            <w:r>
              <w:rPr>
                <w:rFonts w:asciiTheme="majorEastAsia" w:eastAsiaTheme="majorEastAsia" w:hAnsiTheme="majorEastAsia" w:cs="宋体" w:hint="eastAsia"/>
              </w:rPr>
              <w:t>日</w:t>
            </w:r>
            <w:r>
              <w:rPr>
                <w:rFonts w:asciiTheme="majorEastAsia" w:eastAsiaTheme="majorEastAsia" w:hAnsiTheme="majorEastAsia" w:cs="宋体" w:hint="eastAsia"/>
              </w:rPr>
              <w:t>下午</w:t>
            </w:r>
            <w:r>
              <w:rPr>
                <w:rFonts w:asciiTheme="majorEastAsia" w:eastAsiaTheme="majorEastAsia" w:hAnsiTheme="majorEastAsia" w:cs="宋体" w:hint="eastAsia"/>
              </w:rPr>
              <w:t>15:00(</w:t>
            </w:r>
            <w:r>
              <w:rPr>
                <w:rFonts w:asciiTheme="majorEastAsia" w:eastAsiaTheme="majorEastAsia" w:hAnsiTheme="majorEastAsia" w:cs="宋体" w:hint="eastAsia"/>
              </w:rPr>
              <w:t>北京时间</w:t>
            </w:r>
            <w:r>
              <w:rPr>
                <w:rFonts w:asciiTheme="majorEastAsia" w:eastAsiaTheme="majorEastAsia" w:hAnsiTheme="majorEastAsia" w:cs="宋体" w:hint="eastAsia"/>
              </w:rPr>
              <w:t>)</w:t>
            </w:r>
          </w:p>
          <w:p w:rsidR="00E50A51" w:rsidRDefault="00410E9D">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投标文件递交地点：江苏屸川全项目管理有限公司二楼开标室</w:t>
            </w:r>
          </w:p>
          <w:p w:rsidR="00E50A51" w:rsidRDefault="00410E9D">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投标文件递交地址：江都区阳光花苑南区（西门）综合楼二楼开标室</w:t>
            </w:r>
          </w:p>
          <w:p w:rsidR="00E50A51" w:rsidRDefault="00410E9D">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投标文件份数：正本</w:t>
            </w:r>
            <w:r>
              <w:rPr>
                <w:rFonts w:asciiTheme="majorEastAsia" w:eastAsiaTheme="majorEastAsia" w:hAnsiTheme="majorEastAsia" w:cs="宋体" w:hint="eastAsia"/>
              </w:rPr>
              <w:t>1</w:t>
            </w:r>
            <w:r>
              <w:rPr>
                <w:rFonts w:asciiTheme="majorEastAsia" w:eastAsiaTheme="majorEastAsia" w:hAnsiTheme="majorEastAsia" w:cs="宋体" w:hint="eastAsia"/>
              </w:rPr>
              <w:t>份</w:t>
            </w:r>
            <w:r>
              <w:rPr>
                <w:rFonts w:asciiTheme="majorEastAsia" w:eastAsiaTheme="majorEastAsia" w:hAnsiTheme="majorEastAsia" w:cs="宋体" w:hint="eastAsia"/>
              </w:rPr>
              <w:t>/</w:t>
            </w:r>
            <w:r>
              <w:rPr>
                <w:rFonts w:asciiTheme="majorEastAsia" w:eastAsiaTheme="majorEastAsia" w:hAnsiTheme="majorEastAsia" w:cs="宋体" w:hint="eastAsia"/>
              </w:rPr>
              <w:t>副本</w:t>
            </w:r>
            <w:r>
              <w:rPr>
                <w:rFonts w:asciiTheme="majorEastAsia" w:eastAsiaTheme="majorEastAsia" w:hAnsiTheme="majorEastAsia" w:cs="宋体" w:hint="eastAsia"/>
              </w:rPr>
              <w:t>2</w:t>
            </w:r>
            <w:r>
              <w:rPr>
                <w:rFonts w:asciiTheme="majorEastAsia" w:eastAsiaTheme="majorEastAsia" w:hAnsiTheme="majorEastAsia" w:cs="宋体" w:hint="eastAsia"/>
              </w:rPr>
              <w:t>份</w:t>
            </w:r>
          </w:p>
          <w:p w:rsidR="00E50A51" w:rsidRDefault="00410E9D">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采购人：巫先生，联系方式：</w:t>
            </w:r>
            <w:r>
              <w:rPr>
                <w:rFonts w:asciiTheme="majorEastAsia" w:eastAsiaTheme="majorEastAsia" w:hAnsiTheme="majorEastAsia" w:cs="宋体" w:hint="eastAsia"/>
              </w:rPr>
              <w:t>13625208088</w:t>
            </w:r>
            <w:r>
              <w:rPr>
                <w:rFonts w:asciiTheme="majorEastAsia" w:eastAsiaTheme="majorEastAsia" w:hAnsiTheme="majorEastAsia" w:cs="宋体" w:hint="eastAsia"/>
              </w:rPr>
              <w:t>，采购代理机构：</w:t>
            </w:r>
            <w:r>
              <w:rPr>
                <w:rFonts w:asciiTheme="majorEastAsia" w:eastAsiaTheme="majorEastAsia" w:hAnsiTheme="majorEastAsia" w:cs="宋体" w:hint="eastAsia"/>
              </w:rPr>
              <w:t>汤先生</w:t>
            </w:r>
            <w:r>
              <w:rPr>
                <w:rFonts w:asciiTheme="majorEastAsia" w:eastAsiaTheme="majorEastAsia" w:hAnsiTheme="majorEastAsia" w:cs="宋体" w:hint="eastAsia"/>
              </w:rPr>
              <w:t>，联系方式：</w:t>
            </w:r>
            <w:r>
              <w:rPr>
                <w:rFonts w:asciiTheme="majorEastAsia" w:eastAsiaTheme="majorEastAsia" w:hAnsiTheme="majorEastAsia" w:cs="宋体" w:hint="eastAsia"/>
              </w:rPr>
              <w:t>0514-86663195</w:t>
            </w:r>
          </w:p>
        </w:tc>
      </w:tr>
      <w:tr w:rsidR="00E50A51">
        <w:trPr>
          <w:trHeight w:val="1745"/>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投标保证金：人民币壹仟元整。</w:t>
            </w:r>
          </w:p>
          <w:p w:rsidR="00E50A51" w:rsidRDefault="00410E9D">
            <w:pPr>
              <w:spacing w:line="480" w:lineRule="exact"/>
              <w:rPr>
                <w:rFonts w:asciiTheme="majorEastAsia" w:eastAsiaTheme="majorEastAsia" w:hAnsiTheme="majorEastAsia" w:cs="宋体"/>
              </w:rPr>
            </w:pPr>
            <w:r>
              <w:rPr>
                <w:rFonts w:asciiTheme="majorEastAsia" w:eastAsiaTheme="majorEastAsia" w:hAnsiTheme="majorEastAsia" w:cs="宋体" w:hint="eastAsia"/>
              </w:rPr>
              <w:t>（</w:t>
            </w:r>
            <w:r>
              <w:rPr>
                <w:rFonts w:asciiTheme="majorEastAsia" w:eastAsiaTheme="majorEastAsia" w:hAnsiTheme="majorEastAsia" w:cs="宋体" w:hint="eastAsia"/>
              </w:rPr>
              <w:t>1</w:t>
            </w:r>
            <w:r>
              <w:rPr>
                <w:rFonts w:asciiTheme="majorEastAsia" w:eastAsiaTheme="majorEastAsia" w:hAnsiTheme="majorEastAsia" w:cs="宋体" w:hint="eastAsia"/>
              </w:rPr>
              <w:t>）保证金缴纳方式：投标供应商将投标保证金以现金的形式在投标截止时间前于开标现场递交。未按上述要求提交保证金者，投标文件将被拒收。</w:t>
            </w:r>
          </w:p>
          <w:p w:rsidR="00E50A51" w:rsidRDefault="00410E9D">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w:t>
            </w:r>
            <w:r>
              <w:rPr>
                <w:rFonts w:asciiTheme="majorEastAsia" w:eastAsiaTheme="majorEastAsia" w:hAnsiTheme="majorEastAsia" w:cs="宋体" w:hint="eastAsia"/>
              </w:rPr>
              <w:t>2</w:t>
            </w:r>
            <w:r>
              <w:rPr>
                <w:rFonts w:asciiTheme="majorEastAsia" w:eastAsiaTheme="majorEastAsia" w:hAnsiTheme="majorEastAsia" w:cs="宋体" w:hint="eastAsia"/>
              </w:rPr>
              <w:t>）投标保证金退还：未中标单位的投标保证金在评标结束后当场退还。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w:t>
            </w:r>
            <w:r>
              <w:rPr>
                <w:rFonts w:asciiTheme="majorEastAsia" w:eastAsiaTheme="majorEastAsia" w:hAnsiTheme="majorEastAsia" w:cs="宋体" w:hint="eastAsia"/>
              </w:rPr>
              <w:t>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w:t>
            </w:r>
            <w:r>
              <w:rPr>
                <w:rFonts w:asciiTheme="majorEastAsia" w:eastAsiaTheme="majorEastAsia" w:hAnsiTheme="majorEastAsia" w:cs="宋体" w:hint="eastAsia"/>
              </w:rPr>
              <w:t>30</w:t>
            </w:r>
            <w:r>
              <w:rPr>
                <w:rFonts w:asciiTheme="majorEastAsia" w:eastAsiaTheme="majorEastAsia" w:hAnsiTheme="majorEastAsia" w:cs="宋体" w:hint="eastAsia"/>
              </w:rPr>
              <w:t>天）不与采购人签订合同的，投标保证金将不予退还。</w:t>
            </w:r>
          </w:p>
        </w:tc>
      </w:tr>
      <w:tr w:rsidR="00E50A51">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E50A51">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0A51" w:rsidRDefault="00410E9D">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E50A51" w:rsidRDefault="00410E9D">
            <w:pPr>
              <w:tabs>
                <w:tab w:val="left" w:pos="0"/>
              </w:tabs>
              <w:spacing w:line="480" w:lineRule="exact"/>
              <w:rPr>
                <w:rFonts w:ascii="宋体" w:hAnsi="宋体" w:cs="宋体"/>
              </w:rPr>
            </w:pPr>
            <w:r>
              <w:rPr>
                <w:rFonts w:asciiTheme="majorEastAsia" w:eastAsiaTheme="majorEastAsia" w:hAnsiTheme="majorEastAsia" w:cs="宋体" w:hint="eastAsia"/>
              </w:rPr>
              <w:t>1</w:t>
            </w:r>
            <w:r>
              <w:rPr>
                <w:rFonts w:asciiTheme="majorEastAsia" w:eastAsiaTheme="majorEastAsia" w:hAnsiTheme="majorEastAsia" w:cs="宋体" w:hint="eastAsia"/>
              </w:rPr>
              <w:t>、投标供应商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E50A51" w:rsidRDefault="00410E9D">
            <w:pPr>
              <w:tabs>
                <w:tab w:val="left" w:pos="0"/>
              </w:tabs>
              <w:spacing w:line="480" w:lineRule="exact"/>
              <w:rPr>
                <w:rFonts w:ascii="宋体" w:hAnsi="宋体" w:cs="宋体"/>
              </w:rPr>
            </w:pPr>
            <w:r>
              <w:rPr>
                <w:rFonts w:ascii="宋体" w:hAnsi="宋体" w:cs="宋体" w:hint="eastAsia"/>
              </w:rPr>
              <w:t>2</w:t>
            </w:r>
            <w:r>
              <w:rPr>
                <w:rFonts w:ascii="宋体" w:hAnsi="宋体" w:cs="宋体" w:hint="eastAsia"/>
              </w:rPr>
              <w:t>、本项目询价文件投标供应商须缴纳资料费</w:t>
            </w:r>
            <w:r>
              <w:rPr>
                <w:rFonts w:ascii="宋体" w:hAnsi="宋体" w:cs="宋体" w:hint="eastAsia"/>
              </w:rPr>
              <w:t>300</w:t>
            </w:r>
            <w:r>
              <w:rPr>
                <w:rFonts w:ascii="宋体" w:hAnsi="宋体" w:cs="宋体" w:hint="eastAsia"/>
              </w:rPr>
              <w:t>元</w:t>
            </w:r>
            <w:r>
              <w:rPr>
                <w:rFonts w:ascii="宋体" w:hAnsi="宋体" w:cs="宋体" w:hint="eastAsia"/>
              </w:rPr>
              <w:t>/</w:t>
            </w:r>
            <w:r>
              <w:rPr>
                <w:rFonts w:ascii="宋体" w:hAnsi="宋体" w:cs="宋体" w:hint="eastAsia"/>
              </w:rPr>
              <w:t>份，开标时现金支付，不退还。</w:t>
            </w:r>
          </w:p>
          <w:p w:rsidR="00E50A51" w:rsidRDefault="00410E9D">
            <w:pPr>
              <w:tabs>
                <w:tab w:val="left" w:pos="0"/>
              </w:tabs>
              <w:spacing w:line="480" w:lineRule="exact"/>
              <w:jc w:val="left"/>
              <w:rPr>
                <w:rFonts w:ascii="宋体" w:hAnsi="宋体" w:cs="宋体"/>
              </w:rPr>
            </w:pPr>
            <w:r>
              <w:rPr>
                <w:rFonts w:ascii="宋体" w:hAnsi="宋体" w:cs="宋体" w:hint="eastAsia"/>
              </w:rPr>
              <w:t>3</w:t>
            </w:r>
            <w:r>
              <w:rPr>
                <w:rFonts w:ascii="宋体" w:hAnsi="宋体" w:cs="宋体" w:hint="eastAsia"/>
              </w:rPr>
              <w:t>、招标代理费</w:t>
            </w:r>
          </w:p>
          <w:p w:rsidR="00E50A51" w:rsidRDefault="00410E9D">
            <w:pPr>
              <w:tabs>
                <w:tab w:val="left" w:pos="0"/>
              </w:tabs>
              <w:spacing w:line="480" w:lineRule="exact"/>
              <w:jc w:val="left"/>
              <w:rPr>
                <w:rFonts w:ascii="宋体" w:hAnsi="宋体" w:cs="宋体"/>
              </w:rPr>
            </w:pPr>
            <w:r>
              <w:rPr>
                <w:rFonts w:ascii="宋体" w:hAnsi="宋体" w:cs="宋体" w:hint="eastAsia"/>
              </w:rPr>
              <w:t>本项目按发改价</w:t>
            </w:r>
            <w:r>
              <w:rPr>
                <w:rFonts w:ascii="宋体" w:hAnsi="宋体" w:cs="宋体" w:hint="eastAsia"/>
              </w:rPr>
              <w:t>[2011]534</w:t>
            </w:r>
            <w:r>
              <w:rPr>
                <w:rFonts w:ascii="宋体" w:hAnsi="宋体" w:cs="宋体" w:hint="eastAsia"/>
              </w:rPr>
              <w:t>号文件支付招标代理费用，由成交供应商在领取成交确认书前一次性支付给招标代理机构。</w:t>
            </w:r>
          </w:p>
          <w:p w:rsidR="00E50A51" w:rsidRDefault="00410E9D">
            <w:pPr>
              <w:tabs>
                <w:tab w:val="left" w:pos="0"/>
              </w:tabs>
              <w:spacing w:line="480" w:lineRule="exact"/>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）招标代理费支付方式：招标代理费一次性以电汇、转账、现金等形式支付；</w:t>
            </w:r>
          </w:p>
          <w:p w:rsidR="00E50A51" w:rsidRDefault="00410E9D">
            <w:pPr>
              <w:tabs>
                <w:tab w:val="left" w:pos="0"/>
              </w:tabs>
              <w:spacing w:line="480" w:lineRule="exac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E50A51" w:rsidRDefault="00E50A51">
      <w:pPr>
        <w:widowControl/>
        <w:jc w:val="left"/>
        <w:rPr>
          <w:rFonts w:ascii="宋体" w:hAnsi="宋体"/>
          <w:sz w:val="24"/>
          <w:szCs w:val="24"/>
        </w:rPr>
        <w:sectPr w:rsidR="00E50A51">
          <w:pgSz w:w="11906" w:h="16838"/>
          <w:pgMar w:top="1797" w:right="1440" w:bottom="1797" w:left="1440" w:header="851" w:footer="992" w:gutter="0"/>
          <w:cols w:space="425"/>
          <w:docGrid w:type="linesAndChars" w:linePitch="312"/>
        </w:sectPr>
      </w:pPr>
    </w:p>
    <w:p w:rsidR="00E50A51" w:rsidRDefault="00E7145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报价一览表</w:t>
      </w:r>
    </w:p>
    <w:p w:rsidR="00E50A51" w:rsidRDefault="00410E9D" w:rsidP="006D4577">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E50A51">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E50A51" w:rsidRDefault="00410E9D">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E50A51" w:rsidRDefault="00410E9D">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E50A51" w:rsidRDefault="00410E9D">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E50A51" w:rsidRDefault="00410E9D">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E50A51" w:rsidRDefault="00410E9D">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E50A51" w:rsidRDefault="00410E9D">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E50A51" w:rsidRDefault="00410E9D">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E50A51" w:rsidRDefault="00410E9D">
            <w:pPr>
              <w:widowControl/>
              <w:jc w:val="center"/>
              <w:rPr>
                <w:rFonts w:ascii="宋体" w:cs="Times New Roman"/>
                <w:kern w:val="0"/>
                <w:szCs w:val="21"/>
              </w:rPr>
            </w:pPr>
            <w:r>
              <w:rPr>
                <w:rFonts w:ascii="宋体" w:hAnsi="宋体" w:cs="宋体" w:hint="eastAsia"/>
                <w:kern w:val="0"/>
                <w:szCs w:val="21"/>
              </w:rPr>
              <w:t>备注</w:t>
            </w:r>
          </w:p>
        </w:tc>
      </w:tr>
      <w:tr w:rsidR="00E50A51">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E50A51" w:rsidRDefault="00410E9D">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E50A51" w:rsidRDefault="00410E9D">
            <w:pPr>
              <w:jc w:val="center"/>
              <w:rPr>
                <w:rFonts w:ascii="宋体" w:hAnsi="宋体" w:cs="宋体"/>
                <w:kern w:val="0"/>
                <w:szCs w:val="21"/>
              </w:rPr>
            </w:pPr>
            <w:r>
              <w:rPr>
                <w:rFonts w:ascii="宋体" w:hAnsi="宋体" w:cs="宋体" w:hint="eastAsia"/>
                <w:kern w:val="0"/>
                <w:szCs w:val="21"/>
              </w:rPr>
              <w:t>语言评估系统</w:t>
            </w:r>
          </w:p>
        </w:tc>
        <w:tc>
          <w:tcPr>
            <w:tcW w:w="2628" w:type="dxa"/>
            <w:tcBorders>
              <w:top w:val="single" w:sz="4" w:space="0" w:color="auto"/>
              <w:left w:val="nil"/>
              <w:bottom w:val="single" w:sz="4" w:space="0" w:color="auto"/>
              <w:right w:val="single" w:sz="4" w:space="0" w:color="auto"/>
            </w:tcBorders>
            <w:vAlign w:val="center"/>
          </w:tcPr>
          <w:p w:rsidR="00E50A51" w:rsidRDefault="00410E9D">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E50A51" w:rsidRDefault="00410E9D">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E50A51" w:rsidRDefault="00410E9D">
            <w:pPr>
              <w:jc w:val="center"/>
              <w:rPr>
                <w:rFonts w:ascii="宋体" w:hAnsi="宋体" w:cs="宋体"/>
                <w:kern w:val="0"/>
                <w:szCs w:val="21"/>
              </w:rPr>
            </w:pPr>
            <w:r>
              <w:rPr>
                <w:rFonts w:ascii="宋体" w:hAnsi="宋体" w:cs="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rsidR="00E50A51" w:rsidRDefault="00E50A51">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E50A51" w:rsidRDefault="00E50A51">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E50A51" w:rsidRDefault="00E50A51">
            <w:pPr>
              <w:widowControl/>
              <w:jc w:val="center"/>
              <w:rPr>
                <w:rFonts w:ascii="宋体" w:hAnsi="宋体" w:cs="宋体"/>
                <w:kern w:val="0"/>
                <w:szCs w:val="21"/>
              </w:rPr>
            </w:pPr>
          </w:p>
        </w:tc>
      </w:tr>
      <w:tr w:rsidR="00E50A51">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E50A51" w:rsidRPr="00BA4221" w:rsidRDefault="00410E9D">
            <w:pPr>
              <w:rPr>
                <w:rFonts w:ascii="宋体" w:hAnsi="宋体" w:cs="宋体"/>
                <w:szCs w:val="21"/>
                <w:u w:val="single"/>
              </w:rPr>
            </w:pPr>
            <w:r>
              <w:rPr>
                <w:rFonts w:ascii="宋体" w:hAnsi="宋体" w:cs="宋体" w:hint="eastAsia"/>
                <w:szCs w:val="21"/>
              </w:rPr>
              <w:t>合计报价：人民币（大写）：</w:t>
            </w:r>
            <w:r w:rsidR="00BA4221">
              <w:rPr>
                <w:rFonts w:ascii="宋体" w:hAnsi="宋体" w:cs="宋体" w:hint="eastAsia"/>
                <w:szCs w:val="21"/>
                <w:u w:val="single"/>
              </w:rPr>
              <w:t xml:space="preserve">                 </w:t>
            </w:r>
            <w:r>
              <w:rPr>
                <w:rFonts w:ascii="宋体" w:hAnsi="宋体" w:cs="宋体" w:hint="eastAsia"/>
                <w:szCs w:val="21"/>
              </w:rPr>
              <w:t>￥（小写）：</w:t>
            </w:r>
            <w:r w:rsidR="00BA4221">
              <w:rPr>
                <w:rFonts w:ascii="宋体" w:hAnsi="宋体" w:cs="宋体" w:hint="eastAsia"/>
                <w:szCs w:val="21"/>
                <w:u w:val="single"/>
              </w:rPr>
              <w:t xml:space="preserve">                  </w:t>
            </w:r>
          </w:p>
        </w:tc>
      </w:tr>
      <w:tr w:rsidR="00E50A51">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E50A51" w:rsidRDefault="00410E9D">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5</w:t>
            </w:r>
            <w:r>
              <w:rPr>
                <w:rFonts w:ascii="宋体" w:eastAsia="宋体" w:hAnsi="宋体" w:cs="宋体" w:hint="eastAsia"/>
                <w:szCs w:val="21"/>
              </w:rPr>
              <w:t>日内完成供货并安装成功</w:t>
            </w:r>
            <w:r>
              <w:rPr>
                <w:rFonts w:ascii="宋体" w:hAnsi="宋体" w:cs="宋体" w:hint="eastAsia"/>
                <w:szCs w:val="21"/>
              </w:rPr>
              <w:t>。</w:t>
            </w:r>
          </w:p>
        </w:tc>
      </w:tr>
      <w:tr w:rsidR="00E50A51">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E50A51" w:rsidRDefault="00410E9D">
            <w:pPr>
              <w:spacing w:line="380" w:lineRule="exact"/>
              <w:rPr>
                <w:rFonts w:ascii="宋体" w:hAnsi="宋体" w:cs="宋体"/>
                <w:kern w:val="0"/>
                <w:szCs w:val="21"/>
              </w:rPr>
            </w:pPr>
            <w:r>
              <w:rPr>
                <w:rFonts w:ascii="宋体" w:hAnsi="宋体" w:cs="宋体" w:hint="eastAsia"/>
                <w:kern w:val="0"/>
                <w:szCs w:val="21"/>
              </w:rPr>
              <w:t>备注：</w:t>
            </w:r>
          </w:p>
          <w:p w:rsidR="00E50A51" w:rsidRDefault="00410E9D">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E50A51" w:rsidRDefault="00410E9D">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E50A51" w:rsidRDefault="00410E9D">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E50A51" w:rsidRDefault="00410E9D">
            <w:pPr>
              <w:spacing w:line="380" w:lineRule="exac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、免费质保期：</w:t>
            </w:r>
            <w:r>
              <w:rPr>
                <w:rFonts w:ascii="宋体" w:hAnsi="宋体" w:cs="宋体" w:hint="eastAsia"/>
                <w:kern w:val="0"/>
                <w:szCs w:val="21"/>
              </w:rPr>
              <w:t>一年</w:t>
            </w:r>
            <w:r>
              <w:rPr>
                <w:rFonts w:ascii="宋体" w:hAnsi="宋体" w:cs="宋体" w:hint="eastAsia"/>
                <w:kern w:val="0"/>
                <w:szCs w:val="21"/>
              </w:rPr>
              <w:t>。</w:t>
            </w:r>
            <w:r w:rsidR="00873B12">
              <w:rPr>
                <w:rFonts w:ascii="Calibri" w:eastAsia="宋体" w:hAnsi="Calibri" w:cs="Times New Roman" w:hint="eastAsia"/>
              </w:rPr>
              <w:t>系统里的软件免费升级</w:t>
            </w:r>
            <w:r w:rsidR="00873B12">
              <w:rPr>
                <w:rFonts w:hint="eastAsia"/>
              </w:rPr>
              <w:t>。</w:t>
            </w:r>
          </w:p>
        </w:tc>
      </w:tr>
    </w:tbl>
    <w:p w:rsidR="00E50A51" w:rsidRDefault="00410E9D" w:rsidP="006D4577">
      <w:pPr>
        <w:spacing w:afterLines="50"/>
        <w:jc w:val="left"/>
        <w:rPr>
          <w:rFonts w:ascii="宋体" w:cs="Times New Roman"/>
          <w:kern w:val="0"/>
          <w:sz w:val="24"/>
          <w:szCs w:val="24"/>
        </w:rPr>
      </w:pPr>
      <w:r>
        <w:rPr>
          <w:rFonts w:ascii="宋体" w:cs="Times New Roman" w:hint="eastAsia"/>
          <w:kern w:val="0"/>
          <w:sz w:val="24"/>
          <w:szCs w:val="24"/>
        </w:rPr>
        <w:t>供应商名称（公章）：</w:t>
      </w:r>
      <w:r>
        <w:rPr>
          <w:rFonts w:ascii="宋体" w:cs="Times New Roman" w:hint="eastAsia"/>
          <w:kern w:val="0"/>
          <w:sz w:val="24"/>
          <w:szCs w:val="24"/>
        </w:rPr>
        <w:t xml:space="preserve">                          </w:t>
      </w:r>
      <w:r>
        <w:rPr>
          <w:rFonts w:ascii="宋体" w:cs="Times New Roman" w:hint="eastAsia"/>
          <w:kern w:val="0"/>
          <w:sz w:val="24"/>
          <w:szCs w:val="24"/>
        </w:rPr>
        <w:t>报价联系人：</w:t>
      </w:r>
      <w:r>
        <w:rPr>
          <w:rFonts w:ascii="宋体" w:cs="Times New Roman" w:hint="eastAsia"/>
          <w:kern w:val="0"/>
          <w:sz w:val="24"/>
          <w:szCs w:val="24"/>
        </w:rPr>
        <w:t xml:space="preserve">                         </w:t>
      </w:r>
      <w:r>
        <w:rPr>
          <w:rFonts w:ascii="宋体" w:cs="Times New Roman" w:hint="eastAsia"/>
          <w:kern w:val="0"/>
          <w:sz w:val="24"/>
          <w:szCs w:val="24"/>
        </w:rPr>
        <w:t>联系电话：</w:t>
      </w:r>
    </w:p>
    <w:p w:rsidR="00D93CE9" w:rsidRDefault="00D93CE9">
      <w:pPr>
        <w:widowControl/>
        <w:jc w:val="left"/>
        <w:rPr>
          <w:rFonts w:ascii="宋体" w:hAnsi="宋体" w:cs="宋体"/>
          <w:b/>
          <w:bCs/>
          <w:sz w:val="32"/>
          <w:szCs w:val="32"/>
        </w:rPr>
      </w:pPr>
      <w:r>
        <w:rPr>
          <w:rFonts w:ascii="宋体" w:hAnsi="宋体" w:cs="宋体"/>
          <w:b/>
          <w:bCs/>
          <w:sz w:val="32"/>
          <w:szCs w:val="32"/>
        </w:rPr>
        <w:br w:type="page"/>
      </w:r>
    </w:p>
    <w:p w:rsidR="00E50A51" w:rsidRDefault="00410E9D">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E50A51" w:rsidRDefault="00410E9D">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E50A51">
        <w:trPr>
          <w:trHeight w:hRule="exact" w:val="642"/>
          <w:jc w:val="center"/>
        </w:trPr>
        <w:tc>
          <w:tcPr>
            <w:tcW w:w="1282" w:type="dxa"/>
            <w:tcMar>
              <w:top w:w="15" w:type="dxa"/>
              <w:left w:w="15" w:type="dxa"/>
              <w:bottom w:w="0" w:type="dxa"/>
              <w:right w:w="15" w:type="dxa"/>
            </w:tcMar>
            <w:vAlign w:val="center"/>
          </w:tcPr>
          <w:p w:rsidR="00E50A51" w:rsidRDefault="00410E9D">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E50A51" w:rsidRDefault="00410E9D">
            <w:pPr>
              <w:spacing w:line="480" w:lineRule="auto"/>
              <w:jc w:val="center"/>
              <w:rPr>
                <w:rFonts w:ascii="宋体" w:cs="Times New Roman"/>
              </w:rPr>
            </w:pPr>
            <w:r>
              <w:rPr>
                <w:rFonts w:ascii="宋体" w:hAnsi="宋体" w:cs="宋体" w:hint="eastAsia"/>
              </w:rPr>
              <w:t>招标要求</w:t>
            </w:r>
          </w:p>
        </w:tc>
        <w:tc>
          <w:tcPr>
            <w:tcW w:w="3118" w:type="dxa"/>
            <w:vAlign w:val="center"/>
          </w:tcPr>
          <w:p w:rsidR="00E50A51" w:rsidRDefault="00410E9D">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E50A51" w:rsidRDefault="00410E9D">
            <w:pPr>
              <w:spacing w:line="480" w:lineRule="auto"/>
              <w:jc w:val="center"/>
              <w:rPr>
                <w:rFonts w:ascii="宋体" w:cs="Times New Roman"/>
              </w:rPr>
            </w:pPr>
            <w:r>
              <w:rPr>
                <w:rFonts w:ascii="宋体" w:hAnsi="宋体" w:cs="宋体" w:hint="eastAsia"/>
              </w:rPr>
              <w:t>偏离情况</w:t>
            </w:r>
          </w:p>
        </w:tc>
        <w:tc>
          <w:tcPr>
            <w:tcW w:w="1701" w:type="dxa"/>
            <w:vAlign w:val="center"/>
          </w:tcPr>
          <w:p w:rsidR="00E50A51" w:rsidRDefault="00410E9D">
            <w:pPr>
              <w:spacing w:line="480" w:lineRule="auto"/>
              <w:jc w:val="center"/>
              <w:rPr>
                <w:rFonts w:ascii="宋体" w:cs="Times New Roman"/>
              </w:rPr>
            </w:pPr>
            <w:r>
              <w:rPr>
                <w:rFonts w:ascii="宋体" w:hAnsi="宋体" w:cs="宋体" w:hint="eastAsia"/>
              </w:rPr>
              <w:t>说明</w:t>
            </w:r>
          </w:p>
        </w:tc>
      </w:tr>
      <w:tr w:rsidR="00E50A51">
        <w:trPr>
          <w:trHeight w:hRule="exact" w:val="642"/>
          <w:jc w:val="center"/>
        </w:trPr>
        <w:tc>
          <w:tcPr>
            <w:tcW w:w="1282" w:type="dxa"/>
            <w:tcMar>
              <w:top w:w="15" w:type="dxa"/>
              <w:left w:w="15" w:type="dxa"/>
              <w:bottom w:w="0" w:type="dxa"/>
              <w:right w:w="15" w:type="dxa"/>
            </w:tcMar>
            <w:vAlign w:val="center"/>
          </w:tcPr>
          <w:p w:rsidR="00E50A51" w:rsidRDefault="00E50A51">
            <w:pPr>
              <w:spacing w:line="480" w:lineRule="auto"/>
              <w:jc w:val="center"/>
              <w:rPr>
                <w:rFonts w:ascii="宋体" w:cs="Times New Roman"/>
              </w:rPr>
            </w:pPr>
          </w:p>
        </w:tc>
        <w:tc>
          <w:tcPr>
            <w:tcW w:w="3417" w:type="dxa"/>
            <w:tcMar>
              <w:top w:w="15" w:type="dxa"/>
              <w:left w:w="15" w:type="dxa"/>
              <w:bottom w:w="0" w:type="dxa"/>
              <w:right w:w="15" w:type="dxa"/>
            </w:tcMar>
            <w:vAlign w:val="center"/>
          </w:tcPr>
          <w:p w:rsidR="00E50A51" w:rsidRDefault="00E50A51">
            <w:pPr>
              <w:spacing w:line="480" w:lineRule="auto"/>
              <w:ind w:leftChars="-425" w:left="-893"/>
              <w:jc w:val="center"/>
              <w:rPr>
                <w:rFonts w:ascii="宋体" w:cs="Times New Roman"/>
              </w:rPr>
            </w:pPr>
          </w:p>
        </w:tc>
        <w:tc>
          <w:tcPr>
            <w:tcW w:w="3118" w:type="dxa"/>
            <w:vAlign w:val="center"/>
          </w:tcPr>
          <w:p w:rsidR="00E50A51" w:rsidRDefault="00E50A51">
            <w:pPr>
              <w:spacing w:line="480" w:lineRule="auto"/>
              <w:jc w:val="center"/>
              <w:rPr>
                <w:rFonts w:ascii="宋体" w:cs="Times New Roman"/>
              </w:rPr>
            </w:pPr>
          </w:p>
        </w:tc>
        <w:tc>
          <w:tcPr>
            <w:tcW w:w="3827" w:type="dxa"/>
            <w:tcMar>
              <w:top w:w="15" w:type="dxa"/>
              <w:left w:w="15" w:type="dxa"/>
              <w:bottom w:w="0" w:type="dxa"/>
              <w:right w:w="15" w:type="dxa"/>
            </w:tcMar>
            <w:vAlign w:val="center"/>
          </w:tcPr>
          <w:p w:rsidR="00E50A51" w:rsidRDefault="00E50A51">
            <w:pPr>
              <w:spacing w:line="480" w:lineRule="auto"/>
              <w:jc w:val="center"/>
              <w:rPr>
                <w:rFonts w:ascii="宋体" w:cs="Times New Roman"/>
              </w:rPr>
            </w:pPr>
          </w:p>
        </w:tc>
        <w:tc>
          <w:tcPr>
            <w:tcW w:w="1701" w:type="dxa"/>
            <w:vAlign w:val="center"/>
          </w:tcPr>
          <w:p w:rsidR="00E50A51" w:rsidRDefault="00E50A51">
            <w:pPr>
              <w:spacing w:line="480" w:lineRule="auto"/>
              <w:jc w:val="center"/>
              <w:rPr>
                <w:rFonts w:ascii="宋体" w:cs="Times New Roman"/>
              </w:rPr>
            </w:pPr>
          </w:p>
        </w:tc>
      </w:tr>
      <w:tr w:rsidR="00E50A51">
        <w:trPr>
          <w:trHeight w:hRule="exact" w:val="642"/>
          <w:jc w:val="center"/>
        </w:trPr>
        <w:tc>
          <w:tcPr>
            <w:tcW w:w="1282" w:type="dxa"/>
            <w:tcMar>
              <w:top w:w="15" w:type="dxa"/>
              <w:left w:w="15" w:type="dxa"/>
              <w:bottom w:w="0" w:type="dxa"/>
              <w:right w:w="15" w:type="dxa"/>
            </w:tcMar>
            <w:vAlign w:val="center"/>
          </w:tcPr>
          <w:p w:rsidR="00E50A51" w:rsidRDefault="00E50A51">
            <w:pPr>
              <w:spacing w:line="480" w:lineRule="auto"/>
              <w:jc w:val="center"/>
              <w:rPr>
                <w:rFonts w:ascii="宋体" w:cs="Times New Roman"/>
              </w:rPr>
            </w:pPr>
          </w:p>
        </w:tc>
        <w:tc>
          <w:tcPr>
            <w:tcW w:w="3417" w:type="dxa"/>
            <w:tcMar>
              <w:top w:w="15" w:type="dxa"/>
              <w:left w:w="15" w:type="dxa"/>
              <w:bottom w:w="0" w:type="dxa"/>
              <w:right w:w="15" w:type="dxa"/>
            </w:tcMar>
            <w:vAlign w:val="center"/>
          </w:tcPr>
          <w:p w:rsidR="00E50A51" w:rsidRDefault="00E50A51">
            <w:pPr>
              <w:spacing w:line="480" w:lineRule="auto"/>
              <w:jc w:val="center"/>
              <w:rPr>
                <w:rFonts w:ascii="宋体" w:cs="Times New Roman"/>
              </w:rPr>
            </w:pPr>
          </w:p>
        </w:tc>
        <w:tc>
          <w:tcPr>
            <w:tcW w:w="3118" w:type="dxa"/>
            <w:vAlign w:val="center"/>
          </w:tcPr>
          <w:p w:rsidR="00E50A51" w:rsidRDefault="00E50A51">
            <w:pPr>
              <w:spacing w:line="480" w:lineRule="auto"/>
              <w:jc w:val="center"/>
              <w:rPr>
                <w:rFonts w:ascii="宋体" w:cs="Times New Roman"/>
              </w:rPr>
            </w:pPr>
          </w:p>
        </w:tc>
        <w:tc>
          <w:tcPr>
            <w:tcW w:w="3827" w:type="dxa"/>
            <w:tcMar>
              <w:top w:w="15" w:type="dxa"/>
              <w:left w:w="15" w:type="dxa"/>
              <w:bottom w:w="0" w:type="dxa"/>
              <w:right w:w="15" w:type="dxa"/>
            </w:tcMar>
            <w:vAlign w:val="center"/>
          </w:tcPr>
          <w:p w:rsidR="00E50A51" w:rsidRDefault="00E50A51">
            <w:pPr>
              <w:spacing w:line="480" w:lineRule="auto"/>
              <w:jc w:val="center"/>
              <w:rPr>
                <w:rFonts w:ascii="宋体" w:cs="Times New Roman"/>
              </w:rPr>
            </w:pPr>
          </w:p>
        </w:tc>
        <w:tc>
          <w:tcPr>
            <w:tcW w:w="1701" w:type="dxa"/>
            <w:vAlign w:val="center"/>
          </w:tcPr>
          <w:p w:rsidR="00E50A51" w:rsidRDefault="00E50A51">
            <w:pPr>
              <w:spacing w:line="480" w:lineRule="auto"/>
              <w:jc w:val="center"/>
              <w:rPr>
                <w:rFonts w:ascii="宋体" w:cs="Times New Roman"/>
              </w:rPr>
            </w:pPr>
          </w:p>
        </w:tc>
      </w:tr>
      <w:tr w:rsidR="00E50A51">
        <w:trPr>
          <w:trHeight w:hRule="exact" w:val="642"/>
          <w:jc w:val="center"/>
        </w:trPr>
        <w:tc>
          <w:tcPr>
            <w:tcW w:w="1282" w:type="dxa"/>
            <w:tcMar>
              <w:top w:w="15" w:type="dxa"/>
              <w:left w:w="15" w:type="dxa"/>
              <w:bottom w:w="0" w:type="dxa"/>
              <w:right w:w="15" w:type="dxa"/>
            </w:tcMar>
            <w:vAlign w:val="center"/>
          </w:tcPr>
          <w:p w:rsidR="00E50A51" w:rsidRDefault="00E50A51">
            <w:pPr>
              <w:spacing w:line="480" w:lineRule="auto"/>
              <w:jc w:val="center"/>
              <w:rPr>
                <w:rFonts w:ascii="宋体" w:cs="Times New Roman"/>
              </w:rPr>
            </w:pPr>
          </w:p>
        </w:tc>
        <w:tc>
          <w:tcPr>
            <w:tcW w:w="3417" w:type="dxa"/>
            <w:tcMar>
              <w:top w:w="15" w:type="dxa"/>
              <w:left w:w="15" w:type="dxa"/>
              <w:bottom w:w="0" w:type="dxa"/>
              <w:right w:w="15" w:type="dxa"/>
            </w:tcMar>
            <w:vAlign w:val="center"/>
          </w:tcPr>
          <w:p w:rsidR="00E50A51" w:rsidRDefault="00E50A51">
            <w:pPr>
              <w:spacing w:line="480" w:lineRule="auto"/>
              <w:jc w:val="center"/>
              <w:rPr>
                <w:rFonts w:ascii="宋体" w:cs="Times New Roman"/>
              </w:rPr>
            </w:pPr>
          </w:p>
        </w:tc>
        <w:tc>
          <w:tcPr>
            <w:tcW w:w="3118" w:type="dxa"/>
            <w:vAlign w:val="center"/>
          </w:tcPr>
          <w:p w:rsidR="00E50A51" w:rsidRDefault="00E50A51">
            <w:pPr>
              <w:spacing w:line="480" w:lineRule="auto"/>
              <w:jc w:val="center"/>
              <w:rPr>
                <w:rFonts w:ascii="宋体" w:cs="Times New Roman"/>
              </w:rPr>
            </w:pPr>
          </w:p>
        </w:tc>
        <w:tc>
          <w:tcPr>
            <w:tcW w:w="3827" w:type="dxa"/>
            <w:tcMar>
              <w:top w:w="15" w:type="dxa"/>
              <w:left w:w="15" w:type="dxa"/>
              <w:bottom w:w="0" w:type="dxa"/>
              <w:right w:w="15" w:type="dxa"/>
            </w:tcMar>
            <w:vAlign w:val="center"/>
          </w:tcPr>
          <w:p w:rsidR="00E50A51" w:rsidRDefault="00E50A51">
            <w:pPr>
              <w:spacing w:line="480" w:lineRule="auto"/>
              <w:jc w:val="center"/>
              <w:rPr>
                <w:rFonts w:ascii="宋体" w:cs="Times New Roman"/>
              </w:rPr>
            </w:pPr>
          </w:p>
        </w:tc>
        <w:tc>
          <w:tcPr>
            <w:tcW w:w="1701" w:type="dxa"/>
            <w:vAlign w:val="center"/>
          </w:tcPr>
          <w:p w:rsidR="00E50A51" w:rsidRDefault="00E50A51">
            <w:pPr>
              <w:spacing w:line="480" w:lineRule="auto"/>
              <w:jc w:val="center"/>
              <w:rPr>
                <w:rFonts w:ascii="宋体" w:cs="Times New Roman"/>
              </w:rPr>
            </w:pPr>
          </w:p>
        </w:tc>
      </w:tr>
    </w:tbl>
    <w:p w:rsidR="00E50A51" w:rsidRDefault="00410E9D">
      <w:pPr>
        <w:spacing w:line="480" w:lineRule="auto"/>
        <w:rPr>
          <w:rFonts w:ascii="宋体" w:cs="Times New Roman"/>
        </w:rPr>
      </w:pPr>
      <w:r>
        <w:rPr>
          <w:rFonts w:ascii="宋体" w:hAnsi="宋体" w:cs="宋体" w:hint="eastAsia"/>
        </w:rPr>
        <w:t>法定代表人或授权代表签字：</w:t>
      </w:r>
    </w:p>
    <w:p w:rsidR="00E50A51" w:rsidRDefault="00E50A51">
      <w:pPr>
        <w:spacing w:line="480" w:lineRule="auto"/>
        <w:rPr>
          <w:rFonts w:ascii="宋体" w:cs="Times New Roman"/>
          <w:b/>
          <w:bCs/>
          <w:sz w:val="32"/>
          <w:szCs w:val="32"/>
        </w:rPr>
      </w:pPr>
    </w:p>
    <w:p w:rsidR="00E50A51" w:rsidRDefault="00410E9D">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E50A51" w:rsidRDefault="00410E9D">
      <w:pPr>
        <w:spacing w:line="360" w:lineRule="auto"/>
        <w:ind w:firstLineChars="195" w:firstLine="431"/>
        <w:rPr>
          <w:rFonts w:ascii="宋体" w:hAnsi="宋体" w:cs="宋体"/>
          <w:b/>
          <w:bCs/>
          <w:sz w:val="22"/>
          <w:lang w:val="zh-CN"/>
        </w:rPr>
      </w:pPr>
      <w:r>
        <w:rPr>
          <w:rFonts w:ascii="宋体" w:hAnsi="宋体" w:cs="宋体" w:hint="eastAsia"/>
          <w:b/>
          <w:bCs/>
          <w:sz w:val="22"/>
          <w:lang w:val="zh-CN"/>
        </w:rPr>
        <w:t>2</w:t>
      </w:r>
      <w:r>
        <w:rPr>
          <w:rFonts w:ascii="宋体" w:hAnsi="宋体" w:cs="宋体" w:hint="eastAsia"/>
          <w:b/>
          <w:bCs/>
          <w:sz w:val="22"/>
          <w:lang w:val="zh-CN"/>
        </w:rPr>
        <w:t>、投标供应商应按照询价文件中技术要求逐项、详细、真实的填写，不允许缺项，不允许负偏离，并提供相关证明材料且须能充分反映满足询价文件技术参数要求，否则将作无效投标处理。</w:t>
      </w:r>
    </w:p>
    <w:p w:rsidR="00E50A51" w:rsidRDefault="00410E9D">
      <w:pPr>
        <w:widowControl/>
        <w:spacing w:line="360" w:lineRule="auto"/>
        <w:ind w:firstLineChars="200" w:firstLine="440"/>
        <w:jc w:val="left"/>
        <w:rPr>
          <w:rFonts w:ascii="宋体" w:cs="Times New Roman"/>
          <w:b/>
          <w:bCs/>
          <w:sz w:val="22"/>
          <w:lang w:val="zh-CN"/>
        </w:rPr>
      </w:pPr>
      <w:r>
        <w:rPr>
          <w:rFonts w:ascii="宋体" w:hAnsi="宋体" w:cs="宋体" w:hint="eastAsia"/>
          <w:sz w:val="22"/>
        </w:rPr>
        <w:t>3</w:t>
      </w:r>
      <w:r>
        <w:rPr>
          <w:rFonts w:ascii="宋体" w:hAnsi="宋体" w:cs="宋体" w:hint="eastAsia"/>
          <w:sz w:val="22"/>
        </w:rPr>
        <w:t>、此表格可自行扩展。行数不够可以添加，有具体参数的应填写详细参数，否则该投标可能被拒绝。</w:t>
      </w:r>
    </w:p>
    <w:p w:rsidR="00E50A51" w:rsidRDefault="00E50A51">
      <w:pPr>
        <w:widowControl/>
        <w:jc w:val="left"/>
        <w:rPr>
          <w:rFonts w:ascii="宋体" w:hAnsi="宋体"/>
          <w:sz w:val="24"/>
          <w:szCs w:val="24"/>
        </w:rPr>
      </w:pPr>
    </w:p>
    <w:p w:rsidR="00E50A51" w:rsidRDefault="00E50A51">
      <w:pPr>
        <w:spacing w:line="600" w:lineRule="exact"/>
        <w:jc w:val="left"/>
        <w:rPr>
          <w:rFonts w:asciiTheme="minorEastAsia" w:hAnsiTheme="minorEastAsia" w:cs="Arial"/>
          <w:sz w:val="24"/>
          <w:szCs w:val="24"/>
        </w:rPr>
        <w:sectPr w:rsidR="00E50A51">
          <w:pgSz w:w="16838" w:h="11906" w:orient="landscape"/>
          <w:pgMar w:top="1440" w:right="1800" w:bottom="1440" w:left="1800" w:header="851" w:footer="992" w:gutter="0"/>
          <w:cols w:space="425"/>
          <w:docGrid w:type="lines" w:linePitch="312"/>
        </w:sectPr>
      </w:pPr>
    </w:p>
    <w:p w:rsidR="00E50A51" w:rsidRDefault="00410E9D" w:rsidP="006D4577">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w:t>
      </w:r>
      <w:r>
        <w:rPr>
          <w:rFonts w:asciiTheme="minorEastAsia" w:hAnsiTheme="minorEastAsia" w:cs="Arial" w:hint="eastAsia"/>
          <w:b/>
          <w:sz w:val="30"/>
          <w:szCs w:val="30"/>
        </w:rPr>
        <w:t>1:</w:t>
      </w:r>
      <w:bookmarkStart w:id="2" w:name="_Toc502071767"/>
    </w:p>
    <w:bookmarkEnd w:id="2"/>
    <w:p w:rsidR="00E50A51" w:rsidRPr="00D93CE9" w:rsidRDefault="00410E9D" w:rsidP="00D93CE9">
      <w:pPr>
        <w:spacing w:line="360" w:lineRule="auto"/>
        <w:ind w:firstLineChars="177" w:firstLine="498"/>
        <w:jc w:val="center"/>
        <w:rPr>
          <w:rFonts w:ascii="宋体" w:hAnsi="宋体"/>
          <w:b/>
          <w:sz w:val="28"/>
          <w:szCs w:val="28"/>
        </w:rPr>
      </w:pPr>
      <w:r w:rsidRPr="00D93CE9">
        <w:rPr>
          <w:rFonts w:ascii="宋体" w:hAnsi="宋体"/>
          <w:b/>
          <w:sz w:val="28"/>
          <w:szCs w:val="28"/>
        </w:rPr>
        <w:t>语言评估系统</w:t>
      </w:r>
      <w:r w:rsidRPr="00D93CE9">
        <w:rPr>
          <w:rFonts w:ascii="宋体" w:hAnsi="宋体" w:hint="eastAsia"/>
          <w:b/>
          <w:sz w:val="28"/>
          <w:szCs w:val="28"/>
        </w:rPr>
        <w:t>技术</w:t>
      </w:r>
      <w:r w:rsidRPr="00D93CE9">
        <w:rPr>
          <w:rFonts w:ascii="宋体" w:hAnsi="宋体"/>
          <w:b/>
          <w:sz w:val="28"/>
          <w:szCs w:val="28"/>
        </w:rPr>
        <w:t>参数</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1</w:t>
      </w:r>
      <w:r w:rsidRPr="00D93CE9">
        <w:rPr>
          <w:rFonts w:ascii="宋体" w:hAnsi="宋体" w:hint="eastAsia"/>
          <w:szCs w:val="21"/>
        </w:rPr>
        <w:t>、测评</w:t>
      </w:r>
      <w:r w:rsidRPr="00D93CE9">
        <w:rPr>
          <w:rFonts w:ascii="宋体" w:hAnsi="宋体"/>
          <w:szCs w:val="21"/>
        </w:rPr>
        <w:t>内容</w:t>
      </w:r>
      <w:r w:rsidRPr="00D93CE9">
        <w:rPr>
          <w:rFonts w:ascii="宋体" w:hAnsi="宋体" w:hint="eastAsia"/>
          <w:szCs w:val="21"/>
        </w:rPr>
        <w:t>包含语言的理解和表达、言语理解、语言表达、故事理解等模块</w:t>
      </w:r>
      <w:r w:rsidRPr="00D93CE9">
        <w:rPr>
          <w:rFonts w:ascii="宋体" w:hAnsi="宋体"/>
          <w:szCs w:val="21"/>
        </w:rPr>
        <w:t>。</w:t>
      </w:r>
    </w:p>
    <w:p w:rsidR="00E50A51" w:rsidRPr="00D93CE9" w:rsidRDefault="00410E9D" w:rsidP="00D93CE9">
      <w:pPr>
        <w:spacing w:line="360" w:lineRule="auto"/>
        <w:ind w:firstLineChars="177" w:firstLine="372"/>
        <w:rPr>
          <w:rFonts w:ascii="宋体" w:hAnsi="宋体"/>
          <w:szCs w:val="21"/>
        </w:rPr>
      </w:pPr>
      <w:r w:rsidRPr="00D93CE9">
        <w:rPr>
          <w:rFonts w:ascii="宋体" w:hAnsi="宋体"/>
          <w:szCs w:val="21"/>
        </w:rPr>
        <w:t>2</w:t>
      </w:r>
      <w:r w:rsidRPr="00D93CE9">
        <w:rPr>
          <w:rFonts w:ascii="宋体" w:hAnsi="宋体"/>
          <w:szCs w:val="21"/>
        </w:rPr>
        <w:t>、</w:t>
      </w:r>
      <w:r w:rsidRPr="00D93CE9">
        <w:rPr>
          <w:rFonts w:ascii="宋体" w:hAnsi="宋体" w:hint="eastAsia"/>
          <w:szCs w:val="21"/>
        </w:rPr>
        <w:t>适用年龄：</w:t>
      </w:r>
      <w:r w:rsidRPr="00D93CE9">
        <w:rPr>
          <w:rFonts w:ascii="宋体" w:hAnsi="宋体" w:hint="eastAsia"/>
          <w:szCs w:val="21"/>
        </w:rPr>
        <w:t>1</w:t>
      </w:r>
      <w:r w:rsidRPr="00D93CE9">
        <w:rPr>
          <w:rFonts w:ascii="宋体" w:hAnsi="宋体" w:hint="eastAsia"/>
          <w:szCs w:val="21"/>
        </w:rPr>
        <w:t>岁</w:t>
      </w:r>
      <w:r w:rsidRPr="00D93CE9">
        <w:rPr>
          <w:rFonts w:ascii="宋体" w:hAnsi="宋体" w:hint="eastAsia"/>
          <w:szCs w:val="21"/>
        </w:rPr>
        <w:t>6</w:t>
      </w:r>
      <w:r w:rsidRPr="00D93CE9">
        <w:rPr>
          <w:rFonts w:ascii="宋体" w:hAnsi="宋体" w:hint="eastAsia"/>
          <w:szCs w:val="21"/>
        </w:rPr>
        <w:t>个月</w:t>
      </w:r>
      <w:r w:rsidRPr="00D93CE9">
        <w:rPr>
          <w:rFonts w:ascii="宋体" w:hAnsi="宋体" w:hint="eastAsia"/>
          <w:szCs w:val="21"/>
        </w:rPr>
        <w:t>-6</w:t>
      </w:r>
      <w:r w:rsidRPr="00D93CE9">
        <w:rPr>
          <w:rFonts w:ascii="宋体" w:hAnsi="宋体" w:hint="eastAsia"/>
          <w:szCs w:val="21"/>
        </w:rPr>
        <w:t>岁</w:t>
      </w:r>
      <w:r w:rsidRPr="00D93CE9">
        <w:rPr>
          <w:rFonts w:ascii="宋体" w:hAnsi="宋体" w:hint="eastAsia"/>
          <w:szCs w:val="21"/>
        </w:rPr>
        <w:t>9</w:t>
      </w:r>
      <w:r w:rsidRPr="00D93CE9">
        <w:rPr>
          <w:rFonts w:ascii="宋体" w:hAnsi="宋体" w:hint="eastAsia"/>
          <w:szCs w:val="21"/>
        </w:rPr>
        <w:t>个月</w:t>
      </w:r>
      <w:r w:rsidRPr="00D93CE9">
        <w:rPr>
          <w:rFonts w:ascii="宋体" w:hAnsi="宋体"/>
          <w:szCs w:val="21"/>
        </w:rPr>
        <w:t>。</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3</w:t>
      </w:r>
      <w:r w:rsidRPr="00D93CE9">
        <w:rPr>
          <w:rFonts w:ascii="宋体" w:hAnsi="宋体" w:hint="eastAsia"/>
          <w:szCs w:val="21"/>
        </w:rPr>
        <w:t>、量表类型：诊断性量表</w:t>
      </w:r>
      <w:r w:rsidRPr="00D93CE9">
        <w:rPr>
          <w:rFonts w:ascii="宋体" w:hAnsi="宋体"/>
          <w:szCs w:val="21"/>
        </w:rPr>
        <w:t>。</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4</w:t>
      </w:r>
      <w:r w:rsidRPr="00D93CE9">
        <w:rPr>
          <w:rFonts w:ascii="宋体" w:hAnsi="宋体" w:hint="eastAsia"/>
          <w:szCs w:val="21"/>
        </w:rPr>
        <w:t>、产品组成</w:t>
      </w:r>
      <w:r w:rsidRPr="00D93CE9">
        <w:rPr>
          <w:rFonts w:ascii="宋体" w:hAnsi="宋体"/>
          <w:szCs w:val="21"/>
        </w:rPr>
        <w:t>：自动</w:t>
      </w:r>
      <w:r w:rsidRPr="00D93CE9">
        <w:rPr>
          <w:rFonts w:ascii="宋体" w:hAnsi="宋体" w:hint="eastAsia"/>
          <w:szCs w:val="21"/>
        </w:rPr>
        <w:t>评分系统</w:t>
      </w:r>
      <w:r w:rsidRPr="00D93CE9">
        <w:rPr>
          <w:rFonts w:ascii="宋体" w:hAnsi="宋体"/>
          <w:szCs w:val="21"/>
        </w:rPr>
        <w:t>、</w:t>
      </w:r>
      <w:r w:rsidRPr="00D93CE9">
        <w:rPr>
          <w:rFonts w:ascii="宋体" w:hAnsi="宋体" w:hint="eastAsia"/>
          <w:szCs w:val="21"/>
        </w:rPr>
        <w:t>工具箱、记分</w:t>
      </w:r>
      <w:r w:rsidRPr="00D93CE9">
        <w:rPr>
          <w:rFonts w:ascii="宋体" w:hAnsi="宋体" w:hint="eastAsia"/>
          <w:szCs w:val="21"/>
        </w:rPr>
        <w:t>册</w:t>
      </w:r>
      <w:r w:rsidRPr="00D93CE9">
        <w:rPr>
          <w:rFonts w:ascii="宋体" w:hAnsi="宋体"/>
          <w:szCs w:val="21"/>
        </w:rPr>
        <w:t>。</w:t>
      </w:r>
    </w:p>
    <w:p w:rsidR="00E50A51" w:rsidRPr="00D93CE9" w:rsidRDefault="00410E9D" w:rsidP="00D93CE9">
      <w:pPr>
        <w:spacing w:line="360" w:lineRule="auto"/>
        <w:ind w:firstLineChars="177" w:firstLine="372"/>
        <w:rPr>
          <w:rFonts w:ascii="宋体" w:hAnsi="宋体"/>
          <w:szCs w:val="21"/>
        </w:rPr>
      </w:pPr>
      <w:r w:rsidRPr="00D93CE9">
        <w:rPr>
          <w:rFonts w:ascii="宋体" w:hAnsi="宋体"/>
          <w:szCs w:val="21"/>
        </w:rPr>
        <w:t>5</w:t>
      </w:r>
      <w:r w:rsidRPr="00D93CE9">
        <w:rPr>
          <w:rFonts w:ascii="宋体" w:hAnsi="宋体"/>
          <w:szCs w:val="21"/>
        </w:rPr>
        <w:t>、</w:t>
      </w:r>
      <w:r w:rsidRPr="00D93CE9">
        <w:rPr>
          <w:rFonts w:ascii="宋体" w:hAnsi="宋体" w:hint="eastAsia"/>
          <w:szCs w:val="21"/>
        </w:rPr>
        <w:t>评分系统</w:t>
      </w:r>
      <w:r w:rsidRPr="00D93CE9">
        <w:rPr>
          <w:rFonts w:ascii="宋体" w:hAnsi="宋体"/>
          <w:szCs w:val="21"/>
        </w:rPr>
        <w:t>的主要模块</w:t>
      </w:r>
      <w:r w:rsidRPr="00D93CE9">
        <w:rPr>
          <w:rFonts w:ascii="宋体" w:hAnsi="宋体" w:hint="eastAsia"/>
          <w:szCs w:val="21"/>
        </w:rPr>
        <w:t>：</w:t>
      </w:r>
    </w:p>
    <w:p w:rsidR="00E50A51" w:rsidRPr="00D93CE9" w:rsidRDefault="00410E9D" w:rsidP="00D93CE9">
      <w:pPr>
        <w:spacing w:line="360" w:lineRule="auto"/>
        <w:ind w:firstLineChars="177" w:firstLine="372"/>
        <w:rPr>
          <w:rFonts w:ascii="宋体" w:hAnsi="宋体"/>
          <w:szCs w:val="21"/>
        </w:rPr>
      </w:pPr>
      <w:r w:rsidRPr="00D93CE9">
        <w:rPr>
          <w:rFonts w:ascii="宋体" w:hAnsi="宋体"/>
          <w:szCs w:val="21"/>
        </w:rPr>
        <w:t>（</w:t>
      </w:r>
      <w:r w:rsidRPr="00D93CE9">
        <w:rPr>
          <w:rFonts w:ascii="宋体" w:hAnsi="宋体"/>
          <w:szCs w:val="21"/>
        </w:rPr>
        <w:t>1</w:t>
      </w:r>
      <w:r w:rsidRPr="00D93CE9">
        <w:rPr>
          <w:rFonts w:ascii="宋体" w:hAnsi="宋体"/>
          <w:szCs w:val="21"/>
        </w:rPr>
        <w:t>）</w:t>
      </w:r>
      <w:r w:rsidRPr="00D93CE9">
        <w:rPr>
          <w:rFonts w:ascii="宋体" w:hAnsi="宋体" w:hint="eastAsia"/>
          <w:szCs w:val="21"/>
        </w:rPr>
        <w:t>患者基础信息模块；</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w:t>
      </w:r>
      <w:r w:rsidRPr="00D93CE9">
        <w:rPr>
          <w:rFonts w:ascii="宋体" w:hAnsi="宋体" w:hint="eastAsia"/>
          <w:szCs w:val="21"/>
        </w:rPr>
        <w:t>2</w:t>
      </w:r>
      <w:r w:rsidRPr="00D93CE9">
        <w:rPr>
          <w:rFonts w:ascii="宋体" w:hAnsi="宋体" w:hint="eastAsia"/>
          <w:szCs w:val="21"/>
        </w:rPr>
        <w:t>）初评模块；</w:t>
      </w:r>
    </w:p>
    <w:p w:rsidR="00E50A51" w:rsidRPr="00D93CE9" w:rsidRDefault="00410E9D" w:rsidP="00D93CE9">
      <w:pPr>
        <w:spacing w:line="360" w:lineRule="auto"/>
        <w:ind w:firstLineChars="177" w:firstLine="372"/>
        <w:rPr>
          <w:rFonts w:ascii="宋体" w:hAnsi="宋体"/>
          <w:szCs w:val="21"/>
        </w:rPr>
      </w:pPr>
      <w:r w:rsidRPr="00D93CE9">
        <w:rPr>
          <w:rFonts w:ascii="宋体" w:hAnsi="宋体"/>
          <w:szCs w:val="21"/>
        </w:rPr>
        <w:t>（</w:t>
      </w:r>
      <w:r w:rsidRPr="00D93CE9">
        <w:rPr>
          <w:rFonts w:ascii="宋体" w:hAnsi="宋体"/>
          <w:szCs w:val="21"/>
        </w:rPr>
        <w:t>3</w:t>
      </w:r>
      <w:r w:rsidRPr="00D93CE9">
        <w:rPr>
          <w:rFonts w:ascii="宋体" w:hAnsi="宋体"/>
          <w:szCs w:val="21"/>
        </w:rPr>
        <w:t>）</w:t>
      </w:r>
      <w:r w:rsidRPr="00D93CE9">
        <w:rPr>
          <w:rFonts w:ascii="宋体" w:hAnsi="宋体" w:hint="eastAsia"/>
          <w:szCs w:val="21"/>
        </w:rPr>
        <w:t>复评模块；</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w:t>
      </w:r>
      <w:r w:rsidRPr="00D93CE9">
        <w:rPr>
          <w:rFonts w:ascii="宋体" w:hAnsi="宋体" w:hint="eastAsia"/>
          <w:szCs w:val="21"/>
        </w:rPr>
        <w:t>4</w:t>
      </w:r>
      <w:r w:rsidRPr="00D93CE9">
        <w:rPr>
          <w:rFonts w:ascii="宋体" w:hAnsi="宋体" w:hint="eastAsia"/>
          <w:szCs w:val="21"/>
        </w:rPr>
        <w:t>）数据统计分析模块；</w:t>
      </w:r>
    </w:p>
    <w:p w:rsidR="00E50A51" w:rsidRPr="00D93CE9" w:rsidRDefault="00410E9D" w:rsidP="00D93CE9">
      <w:pPr>
        <w:spacing w:line="360" w:lineRule="auto"/>
        <w:ind w:firstLineChars="177" w:firstLine="372"/>
        <w:rPr>
          <w:rFonts w:ascii="宋体" w:hAnsi="宋体"/>
          <w:szCs w:val="21"/>
        </w:rPr>
      </w:pPr>
      <w:r w:rsidRPr="00D93CE9">
        <w:rPr>
          <w:rFonts w:ascii="宋体" w:hAnsi="宋体"/>
          <w:szCs w:val="21"/>
        </w:rPr>
        <w:t>（</w:t>
      </w:r>
      <w:r w:rsidRPr="00D93CE9">
        <w:rPr>
          <w:rFonts w:ascii="宋体" w:hAnsi="宋体"/>
          <w:szCs w:val="21"/>
        </w:rPr>
        <w:t>5</w:t>
      </w:r>
      <w:r w:rsidRPr="00D93CE9">
        <w:rPr>
          <w:rFonts w:ascii="宋体" w:hAnsi="宋体"/>
          <w:szCs w:val="21"/>
        </w:rPr>
        <w:t>）</w:t>
      </w:r>
      <w:r w:rsidRPr="00D93CE9">
        <w:rPr>
          <w:rFonts w:ascii="宋体" w:hAnsi="宋体" w:hint="eastAsia"/>
          <w:szCs w:val="21"/>
        </w:rPr>
        <w:t>报告模块</w:t>
      </w:r>
      <w:r w:rsidRPr="00D93CE9">
        <w:rPr>
          <w:rFonts w:ascii="宋体" w:hAnsi="宋体"/>
          <w:szCs w:val="21"/>
        </w:rPr>
        <w:t>。</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6</w:t>
      </w:r>
      <w:r w:rsidRPr="00D93CE9">
        <w:rPr>
          <w:rFonts w:ascii="宋体" w:hAnsi="宋体" w:hint="eastAsia"/>
          <w:szCs w:val="21"/>
        </w:rPr>
        <w:t>、量表组成</w:t>
      </w:r>
      <w:r w:rsidRPr="00D93CE9">
        <w:rPr>
          <w:rFonts w:ascii="宋体" w:hAnsi="宋体"/>
          <w:szCs w:val="21"/>
        </w:rPr>
        <w:t>：</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w:t>
      </w:r>
      <w:r w:rsidRPr="00D93CE9">
        <w:rPr>
          <w:rFonts w:ascii="宋体" w:hAnsi="宋体" w:hint="eastAsia"/>
          <w:szCs w:val="21"/>
        </w:rPr>
        <w:t>1</w:t>
      </w:r>
      <w:r w:rsidRPr="00D93CE9">
        <w:rPr>
          <w:rFonts w:ascii="宋体" w:hAnsi="宋体" w:hint="eastAsia"/>
          <w:szCs w:val="21"/>
        </w:rPr>
        <w:t>）语言的理解和表达部分：利用玩</w:t>
      </w:r>
      <w:r w:rsidRPr="00D93CE9">
        <w:rPr>
          <w:rFonts w:ascii="宋体" w:hAnsi="宋体"/>
          <w:szCs w:val="21"/>
        </w:rPr>
        <w:t>教</w:t>
      </w:r>
      <w:r w:rsidRPr="00D93CE9">
        <w:rPr>
          <w:rFonts w:ascii="宋体" w:hAnsi="宋体" w:hint="eastAsia"/>
          <w:szCs w:val="21"/>
        </w:rPr>
        <w:t>具作为评估开始的工具，利用语言发育进程，让儿童轻松接受语言测评。</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w:t>
      </w:r>
      <w:r w:rsidRPr="00D93CE9">
        <w:rPr>
          <w:rFonts w:ascii="宋体" w:hAnsi="宋体" w:hint="eastAsia"/>
          <w:szCs w:val="21"/>
        </w:rPr>
        <w:t>2</w:t>
      </w:r>
      <w:r w:rsidRPr="00D93CE9">
        <w:rPr>
          <w:rFonts w:ascii="宋体" w:hAnsi="宋体" w:hint="eastAsia"/>
          <w:szCs w:val="21"/>
        </w:rPr>
        <w:t>）言语理解（图册）</w:t>
      </w:r>
      <w:r w:rsidRPr="00D93CE9">
        <w:rPr>
          <w:rFonts w:ascii="宋体" w:hAnsi="宋体"/>
          <w:szCs w:val="21"/>
        </w:rPr>
        <w:t>部分</w:t>
      </w:r>
      <w:r w:rsidRPr="00D93CE9">
        <w:rPr>
          <w:rFonts w:ascii="宋体" w:hAnsi="宋体" w:hint="eastAsia"/>
          <w:szCs w:val="21"/>
        </w:rPr>
        <w:t>：考察儿童对不同词类和句法的理解能力，</w:t>
      </w:r>
    </w:p>
    <w:p w:rsidR="00E50A51" w:rsidRPr="00D93CE9" w:rsidRDefault="00410E9D" w:rsidP="00D93CE9">
      <w:pPr>
        <w:spacing w:line="360" w:lineRule="auto"/>
        <w:ind w:firstLineChars="177" w:firstLine="372"/>
        <w:rPr>
          <w:rFonts w:ascii="宋体" w:hAnsi="宋体"/>
          <w:szCs w:val="21"/>
        </w:rPr>
      </w:pPr>
      <w:r w:rsidRPr="00D93CE9">
        <w:rPr>
          <w:rFonts w:ascii="宋体" w:hAnsi="宋体"/>
          <w:szCs w:val="21"/>
        </w:rPr>
        <w:t>适用于</w:t>
      </w:r>
      <w:r w:rsidRPr="00D93CE9">
        <w:rPr>
          <w:rFonts w:ascii="宋体" w:hAnsi="宋体" w:hint="eastAsia"/>
          <w:szCs w:val="21"/>
        </w:rPr>
        <w:t>1</w:t>
      </w:r>
      <w:r w:rsidRPr="00D93CE9">
        <w:rPr>
          <w:rFonts w:ascii="宋体" w:hAnsi="宋体" w:hint="eastAsia"/>
          <w:szCs w:val="21"/>
        </w:rPr>
        <w:t>岁</w:t>
      </w:r>
      <w:r w:rsidRPr="00D93CE9">
        <w:rPr>
          <w:rFonts w:ascii="宋体" w:hAnsi="宋体" w:hint="eastAsia"/>
          <w:szCs w:val="21"/>
        </w:rPr>
        <w:t>6</w:t>
      </w:r>
      <w:r w:rsidRPr="00D93CE9">
        <w:rPr>
          <w:rFonts w:ascii="宋体" w:hAnsi="宋体" w:hint="eastAsia"/>
          <w:szCs w:val="21"/>
        </w:rPr>
        <w:t>个月</w:t>
      </w:r>
      <w:r w:rsidRPr="00D93CE9">
        <w:rPr>
          <w:rFonts w:ascii="宋体" w:hAnsi="宋体" w:hint="eastAsia"/>
          <w:szCs w:val="21"/>
        </w:rPr>
        <w:t>-6</w:t>
      </w:r>
      <w:r w:rsidRPr="00D93CE9">
        <w:rPr>
          <w:rFonts w:ascii="宋体" w:hAnsi="宋体" w:hint="eastAsia"/>
          <w:szCs w:val="21"/>
        </w:rPr>
        <w:t>岁</w:t>
      </w:r>
      <w:r w:rsidRPr="00D93CE9">
        <w:rPr>
          <w:rFonts w:ascii="宋体" w:hAnsi="宋体" w:hint="eastAsia"/>
          <w:szCs w:val="21"/>
        </w:rPr>
        <w:t>9</w:t>
      </w:r>
      <w:r w:rsidRPr="00D93CE9">
        <w:rPr>
          <w:rFonts w:ascii="宋体" w:hAnsi="宋体" w:hint="eastAsia"/>
          <w:szCs w:val="21"/>
        </w:rPr>
        <w:t>个月。</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w:t>
      </w:r>
      <w:r w:rsidRPr="00D93CE9">
        <w:rPr>
          <w:rFonts w:ascii="宋体" w:hAnsi="宋体" w:hint="eastAsia"/>
          <w:szCs w:val="21"/>
        </w:rPr>
        <w:t>3</w:t>
      </w:r>
      <w:r w:rsidRPr="00D93CE9">
        <w:rPr>
          <w:rFonts w:ascii="宋体" w:hAnsi="宋体" w:hint="eastAsia"/>
          <w:szCs w:val="21"/>
        </w:rPr>
        <w:t>）语言表达（图册）</w:t>
      </w:r>
      <w:r w:rsidRPr="00D93CE9">
        <w:rPr>
          <w:rFonts w:ascii="宋体" w:hAnsi="宋体"/>
          <w:szCs w:val="21"/>
        </w:rPr>
        <w:t>部分</w:t>
      </w:r>
      <w:r w:rsidRPr="00D93CE9">
        <w:rPr>
          <w:rFonts w:ascii="宋体" w:hAnsi="宋体" w:hint="eastAsia"/>
          <w:szCs w:val="21"/>
        </w:rPr>
        <w:t>：考察儿童对不同词类和句法的表达能力，</w:t>
      </w:r>
      <w:r w:rsidRPr="00D93CE9">
        <w:rPr>
          <w:rFonts w:ascii="宋体" w:hAnsi="宋体"/>
          <w:szCs w:val="21"/>
        </w:rPr>
        <w:t>适用于</w:t>
      </w:r>
      <w:r w:rsidRPr="00D93CE9">
        <w:rPr>
          <w:rFonts w:ascii="宋体" w:hAnsi="宋体" w:hint="eastAsia"/>
          <w:szCs w:val="21"/>
        </w:rPr>
        <w:t>1</w:t>
      </w:r>
      <w:r w:rsidRPr="00D93CE9">
        <w:rPr>
          <w:rFonts w:ascii="宋体" w:hAnsi="宋体" w:hint="eastAsia"/>
          <w:szCs w:val="21"/>
        </w:rPr>
        <w:t>岁</w:t>
      </w:r>
      <w:r w:rsidRPr="00D93CE9">
        <w:rPr>
          <w:rFonts w:ascii="宋体" w:hAnsi="宋体" w:hint="eastAsia"/>
          <w:szCs w:val="21"/>
        </w:rPr>
        <w:t>6</w:t>
      </w:r>
      <w:r w:rsidRPr="00D93CE9">
        <w:rPr>
          <w:rFonts w:ascii="宋体" w:hAnsi="宋体" w:hint="eastAsia"/>
          <w:szCs w:val="21"/>
        </w:rPr>
        <w:t>个月</w:t>
      </w:r>
      <w:r w:rsidRPr="00D93CE9">
        <w:rPr>
          <w:rFonts w:ascii="宋体" w:hAnsi="宋体" w:hint="eastAsia"/>
          <w:szCs w:val="21"/>
        </w:rPr>
        <w:t>-6</w:t>
      </w:r>
      <w:r w:rsidRPr="00D93CE9">
        <w:rPr>
          <w:rFonts w:ascii="宋体" w:hAnsi="宋体" w:hint="eastAsia"/>
          <w:szCs w:val="21"/>
        </w:rPr>
        <w:t>岁</w:t>
      </w:r>
      <w:r w:rsidRPr="00D93CE9">
        <w:rPr>
          <w:rFonts w:ascii="宋体" w:hAnsi="宋体" w:hint="eastAsia"/>
          <w:szCs w:val="21"/>
        </w:rPr>
        <w:t>9</w:t>
      </w:r>
      <w:r w:rsidRPr="00D93CE9">
        <w:rPr>
          <w:rFonts w:ascii="宋体" w:hAnsi="宋体" w:hint="eastAsia"/>
          <w:szCs w:val="21"/>
        </w:rPr>
        <w:t>个月。</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w:t>
      </w:r>
      <w:r w:rsidRPr="00D93CE9">
        <w:rPr>
          <w:rFonts w:ascii="宋体" w:hAnsi="宋体" w:hint="eastAsia"/>
          <w:szCs w:val="21"/>
        </w:rPr>
        <w:t>4</w:t>
      </w:r>
      <w:r w:rsidRPr="00D93CE9">
        <w:rPr>
          <w:rFonts w:ascii="宋体" w:hAnsi="宋体" w:hint="eastAsia"/>
          <w:szCs w:val="21"/>
        </w:rPr>
        <w:t>）故事理解（图册）</w:t>
      </w:r>
      <w:r w:rsidRPr="00D93CE9">
        <w:rPr>
          <w:rFonts w:ascii="宋体" w:hAnsi="宋体"/>
          <w:szCs w:val="21"/>
        </w:rPr>
        <w:t>部分</w:t>
      </w:r>
      <w:r w:rsidRPr="00D93CE9">
        <w:rPr>
          <w:rFonts w:ascii="宋体" w:hAnsi="宋体" w:hint="eastAsia"/>
          <w:szCs w:val="21"/>
        </w:rPr>
        <w:t>：考察儿童从词语、短语到句子的理解和表达能力以及综合语言能力，适用于</w:t>
      </w:r>
      <w:r w:rsidRPr="00D93CE9">
        <w:rPr>
          <w:rFonts w:ascii="宋体" w:hAnsi="宋体" w:hint="eastAsia"/>
          <w:szCs w:val="21"/>
        </w:rPr>
        <w:t>2</w:t>
      </w:r>
      <w:r w:rsidRPr="00D93CE9">
        <w:rPr>
          <w:rFonts w:ascii="宋体" w:hAnsi="宋体" w:hint="eastAsia"/>
          <w:szCs w:val="21"/>
        </w:rPr>
        <w:t>岁</w:t>
      </w:r>
      <w:r w:rsidRPr="00D93CE9">
        <w:rPr>
          <w:rFonts w:ascii="宋体" w:hAnsi="宋体" w:hint="eastAsia"/>
          <w:szCs w:val="21"/>
        </w:rPr>
        <w:t>6</w:t>
      </w:r>
      <w:r w:rsidRPr="00D93CE9">
        <w:rPr>
          <w:rFonts w:ascii="宋体" w:hAnsi="宋体" w:hint="eastAsia"/>
          <w:szCs w:val="21"/>
        </w:rPr>
        <w:t>个月</w:t>
      </w:r>
      <w:r w:rsidRPr="00D93CE9">
        <w:rPr>
          <w:rFonts w:ascii="宋体" w:hAnsi="宋体" w:hint="eastAsia"/>
          <w:szCs w:val="21"/>
        </w:rPr>
        <w:t>-6</w:t>
      </w:r>
      <w:r w:rsidRPr="00D93CE9">
        <w:rPr>
          <w:rFonts w:ascii="宋体" w:hAnsi="宋体" w:hint="eastAsia"/>
          <w:szCs w:val="21"/>
        </w:rPr>
        <w:t>岁</w:t>
      </w:r>
      <w:r w:rsidRPr="00D93CE9">
        <w:rPr>
          <w:rFonts w:ascii="宋体" w:hAnsi="宋体" w:hint="eastAsia"/>
          <w:szCs w:val="21"/>
        </w:rPr>
        <w:t>9</w:t>
      </w:r>
      <w:r w:rsidRPr="00D93CE9">
        <w:rPr>
          <w:rFonts w:ascii="宋体" w:hAnsi="宋体" w:hint="eastAsia"/>
          <w:szCs w:val="21"/>
        </w:rPr>
        <w:t>个月。</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7</w:t>
      </w:r>
      <w:r w:rsidRPr="00D93CE9">
        <w:rPr>
          <w:rFonts w:ascii="宋体" w:hAnsi="宋体" w:hint="eastAsia"/>
          <w:szCs w:val="21"/>
        </w:rPr>
        <w:t>、测评工具包含内容</w:t>
      </w:r>
      <w:r w:rsidRPr="00D93CE9">
        <w:rPr>
          <w:rFonts w:ascii="宋体" w:hAnsi="宋体"/>
          <w:szCs w:val="21"/>
        </w:rPr>
        <w:t>：</w:t>
      </w:r>
      <w:r w:rsidRPr="00D93CE9">
        <w:rPr>
          <w:rFonts w:ascii="宋体" w:hAnsi="宋体" w:hint="eastAsia"/>
          <w:szCs w:val="21"/>
        </w:rPr>
        <w:t>测评工具套盒一、测评工具套盒二、测评工具套盒三、测评工具套盒四；每个套盒内各有指导手册（</w:t>
      </w:r>
      <w:r w:rsidRPr="00D93CE9">
        <w:rPr>
          <w:rFonts w:ascii="宋体" w:hAnsi="宋体" w:hint="eastAsia"/>
          <w:szCs w:val="21"/>
        </w:rPr>
        <w:t>1</w:t>
      </w:r>
      <w:r w:rsidRPr="00D93CE9">
        <w:rPr>
          <w:rFonts w:ascii="宋体" w:hAnsi="宋体" w:hint="eastAsia"/>
          <w:szCs w:val="21"/>
        </w:rPr>
        <w:t>本）、量表图册（</w:t>
      </w:r>
      <w:r w:rsidRPr="00D93CE9">
        <w:rPr>
          <w:rFonts w:ascii="宋体" w:hAnsi="宋体" w:hint="eastAsia"/>
          <w:szCs w:val="21"/>
        </w:rPr>
        <w:t>3</w:t>
      </w:r>
      <w:r w:rsidRPr="00D93CE9">
        <w:rPr>
          <w:rFonts w:ascii="宋体" w:hAnsi="宋体" w:hint="eastAsia"/>
          <w:szCs w:val="21"/>
        </w:rPr>
        <w:t>本）、</w:t>
      </w:r>
      <w:r w:rsidRPr="00D93CE9">
        <w:rPr>
          <w:rFonts w:ascii="宋体" w:hAnsi="宋体" w:hint="eastAsia"/>
          <w:szCs w:val="21"/>
        </w:rPr>
        <w:t>U</w:t>
      </w:r>
      <w:r w:rsidRPr="00D93CE9">
        <w:rPr>
          <w:rFonts w:ascii="宋体" w:hAnsi="宋体" w:hint="eastAsia"/>
          <w:szCs w:val="21"/>
        </w:rPr>
        <w:t>盘（</w:t>
      </w:r>
      <w:r w:rsidRPr="00D93CE9">
        <w:rPr>
          <w:rFonts w:ascii="宋体" w:hAnsi="宋体" w:hint="eastAsia"/>
          <w:szCs w:val="21"/>
        </w:rPr>
        <w:t>1</w:t>
      </w:r>
      <w:r w:rsidRPr="00D93CE9">
        <w:rPr>
          <w:rFonts w:ascii="宋体" w:hAnsi="宋体" w:hint="eastAsia"/>
          <w:szCs w:val="21"/>
        </w:rPr>
        <w:t>个）、记分册（</w:t>
      </w:r>
      <w:r w:rsidRPr="00D93CE9">
        <w:rPr>
          <w:rFonts w:ascii="宋体" w:hAnsi="宋体" w:hint="eastAsia"/>
          <w:szCs w:val="21"/>
        </w:rPr>
        <w:t>200</w:t>
      </w:r>
      <w:r w:rsidRPr="00D93CE9">
        <w:rPr>
          <w:rFonts w:ascii="宋体" w:hAnsi="宋体" w:hint="eastAsia"/>
          <w:szCs w:val="21"/>
        </w:rPr>
        <w:t>本）</w:t>
      </w:r>
      <w:r w:rsidRPr="00D93CE9">
        <w:rPr>
          <w:rFonts w:ascii="宋体" w:hAnsi="宋体"/>
          <w:szCs w:val="21"/>
        </w:rPr>
        <w:t>。</w:t>
      </w:r>
    </w:p>
    <w:p w:rsidR="00E50A51" w:rsidRPr="00D93CE9" w:rsidRDefault="00410E9D" w:rsidP="00D93CE9">
      <w:pPr>
        <w:spacing w:line="360" w:lineRule="auto"/>
        <w:ind w:firstLineChars="177" w:firstLine="372"/>
        <w:rPr>
          <w:rFonts w:ascii="宋体" w:hAnsi="宋体"/>
          <w:szCs w:val="21"/>
        </w:rPr>
      </w:pPr>
      <w:r w:rsidRPr="00D93CE9">
        <w:rPr>
          <w:rFonts w:ascii="宋体" w:hAnsi="宋体" w:hint="eastAsia"/>
          <w:szCs w:val="21"/>
        </w:rPr>
        <w:t>8</w:t>
      </w:r>
      <w:r w:rsidRPr="00D93CE9">
        <w:rPr>
          <w:rFonts w:ascii="宋体" w:hAnsi="宋体" w:hint="eastAsia"/>
          <w:szCs w:val="21"/>
        </w:rPr>
        <w:t>、《</w:t>
      </w:r>
      <w:r w:rsidRPr="00D93CE9">
        <w:rPr>
          <w:rFonts w:ascii="宋体" w:hAnsi="宋体" w:hint="eastAsia"/>
          <w:szCs w:val="21"/>
        </w:rPr>
        <w:t>1-6</w:t>
      </w:r>
      <w:r w:rsidRPr="00D93CE9">
        <w:rPr>
          <w:rFonts w:ascii="宋体" w:hAnsi="宋体" w:hint="eastAsia"/>
          <w:szCs w:val="21"/>
        </w:rPr>
        <w:t>岁儿童语言发育测评量表》记分册</w:t>
      </w:r>
      <w:r w:rsidRPr="00D93CE9">
        <w:rPr>
          <w:rFonts w:ascii="宋体" w:hAnsi="宋体"/>
          <w:szCs w:val="21"/>
        </w:rPr>
        <w:t>：</w:t>
      </w:r>
    </w:p>
    <w:p w:rsidR="00E50A51" w:rsidRPr="00D93CE9" w:rsidRDefault="00410E9D" w:rsidP="00D93CE9">
      <w:pPr>
        <w:spacing w:line="360" w:lineRule="auto"/>
        <w:ind w:firstLineChars="177" w:firstLine="372"/>
        <w:rPr>
          <w:rFonts w:ascii="宋体" w:hAnsi="宋体" w:hint="eastAsia"/>
          <w:szCs w:val="21"/>
        </w:rPr>
      </w:pPr>
      <w:r w:rsidRPr="00D93CE9">
        <w:rPr>
          <w:rFonts w:ascii="宋体" w:hAnsi="宋体" w:hint="eastAsia"/>
          <w:szCs w:val="21"/>
        </w:rPr>
        <w:t>记分册是协助符合资格的测评人员评估学龄前儿童的语言能力，识别并诊断有语言发育迟缓或障碍的儿童，包括语言理解实物、语言表达实物、语言理解图册、语言表达图册、故事理解。测评结果可让测评人员分析儿童语言困难</w:t>
      </w:r>
      <w:r w:rsidRPr="00D93CE9">
        <w:rPr>
          <w:rFonts w:ascii="宋体" w:hAnsi="宋体" w:hint="eastAsia"/>
          <w:szCs w:val="21"/>
        </w:rPr>
        <w:t>的范畴，以指定语言康复训练的方向。</w:t>
      </w:r>
    </w:p>
    <w:p w:rsidR="00D93CE9" w:rsidRPr="00D93CE9" w:rsidRDefault="00D93CE9" w:rsidP="00D93CE9">
      <w:pPr>
        <w:spacing w:line="360" w:lineRule="auto"/>
        <w:ind w:firstLineChars="177" w:firstLine="372"/>
        <w:rPr>
          <w:rFonts w:ascii="宋体" w:hAnsi="宋体"/>
          <w:szCs w:val="21"/>
        </w:rPr>
      </w:pPr>
      <w:r w:rsidRPr="00D93CE9">
        <w:rPr>
          <w:rFonts w:ascii="宋体" w:hAnsi="宋体" w:hint="eastAsia"/>
          <w:szCs w:val="21"/>
        </w:rPr>
        <w:t>7、</w:t>
      </w:r>
      <w:r w:rsidRPr="00D93CE9">
        <w:rPr>
          <w:rFonts w:ascii="宋体" w:eastAsia="宋体" w:hAnsi="宋体" w:cs="Times New Roman" w:hint="eastAsia"/>
          <w:szCs w:val="21"/>
        </w:rPr>
        <w:t>系统里的软件免费升级</w:t>
      </w:r>
      <w:r w:rsidRPr="00D93CE9">
        <w:rPr>
          <w:rFonts w:ascii="宋体" w:hAnsi="宋体" w:hint="eastAsia"/>
          <w:szCs w:val="21"/>
        </w:rPr>
        <w:t>。</w:t>
      </w:r>
    </w:p>
    <w:p w:rsidR="00E50A51" w:rsidRDefault="00E50A51"/>
    <w:p w:rsidR="00E50A51" w:rsidRDefault="00410E9D">
      <w:pPr>
        <w:pStyle w:val="a6"/>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w:t>
      </w:r>
      <w:r>
        <w:rPr>
          <w:rFonts w:asciiTheme="majorEastAsia" w:eastAsiaTheme="majorEastAsia" w:hAnsiTheme="majorEastAsia" w:cs="仿宋" w:hint="eastAsia"/>
          <w:b/>
          <w:bCs/>
          <w:spacing w:val="15"/>
          <w:sz w:val="30"/>
          <w:szCs w:val="30"/>
        </w:rPr>
        <w:t>2</w:t>
      </w:r>
      <w:r>
        <w:rPr>
          <w:rFonts w:asciiTheme="majorEastAsia" w:eastAsiaTheme="majorEastAsia" w:hAnsiTheme="majorEastAsia" w:cs="仿宋" w:hint="eastAsia"/>
          <w:b/>
          <w:bCs/>
          <w:spacing w:val="15"/>
          <w:sz w:val="30"/>
          <w:szCs w:val="30"/>
        </w:rPr>
        <w:t>：</w:t>
      </w:r>
    </w:p>
    <w:p w:rsidR="00DC4F82" w:rsidRDefault="00DC4F82" w:rsidP="00DC4F82">
      <w:pPr>
        <w:spacing w:line="360" w:lineRule="auto"/>
        <w:ind w:right="-23"/>
        <w:jc w:val="center"/>
        <w:rPr>
          <w:b/>
          <w:position w:val="-3"/>
          <w:sz w:val="32"/>
          <w:szCs w:val="32"/>
        </w:rPr>
      </w:pPr>
      <w:r>
        <w:rPr>
          <w:rFonts w:hint="eastAsia"/>
          <w:b/>
          <w:position w:val="-3"/>
          <w:sz w:val="32"/>
          <w:szCs w:val="32"/>
        </w:rPr>
        <w:t>（一）法定代表人资格证明</w:t>
      </w:r>
    </w:p>
    <w:p w:rsidR="00DC4F82" w:rsidRDefault="00DC4F82" w:rsidP="00DC4F82">
      <w:pPr>
        <w:pStyle w:val="a0"/>
        <w:spacing w:line="432" w:lineRule="auto"/>
        <w:ind w:firstLineChars="200" w:firstLine="680"/>
        <w:contextualSpacing/>
        <w:rPr>
          <w:sz w:val="34"/>
        </w:rPr>
      </w:pPr>
    </w:p>
    <w:p w:rsidR="00DC4F82" w:rsidRPr="00937850" w:rsidRDefault="00DC4F82" w:rsidP="00DC4F82">
      <w:pPr>
        <w:pStyle w:val="a0"/>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DC4F82" w:rsidRPr="00937850" w:rsidRDefault="00DC4F82" w:rsidP="00DC4F82">
      <w:pPr>
        <w:pStyle w:val="a0"/>
        <w:spacing w:line="360" w:lineRule="auto"/>
        <w:ind w:firstLineChars="200" w:firstLine="420"/>
        <w:contextualSpacing/>
      </w:pPr>
      <w:r w:rsidRPr="00937850">
        <w:rPr>
          <w:rFonts w:hint="eastAsia"/>
        </w:rPr>
        <w:t>特此证明。</w:t>
      </w:r>
    </w:p>
    <w:p w:rsidR="00DC4F82" w:rsidRDefault="00DC4F82" w:rsidP="00DC4F82">
      <w:pPr>
        <w:pStyle w:val="a0"/>
        <w:spacing w:line="360" w:lineRule="auto"/>
        <w:ind w:firstLineChars="200" w:firstLine="420"/>
        <w:contextualSpacing/>
      </w:pPr>
    </w:p>
    <w:p w:rsidR="00DC4F82" w:rsidRDefault="00DC4F82" w:rsidP="00DC4F82">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DC4F82" w:rsidTr="00D67127">
        <w:trPr>
          <w:trHeight w:val="2521"/>
        </w:trPr>
        <w:tc>
          <w:tcPr>
            <w:tcW w:w="4361" w:type="dxa"/>
          </w:tcPr>
          <w:p w:rsidR="00DC4F82" w:rsidRDefault="00DC4F82" w:rsidP="00D67127">
            <w:pPr>
              <w:snapToGrid w:val="0"/>
              <w:spacing w:beforeLines="50" w:after="50"/>
              <w:rPr>
                <w:rFonts w:ascii="宋体" w:hAnsi="宋体"/>
                <w:sz w:val="24"/>
              </w:rPr>
            </w:pPr>
          </w:p>
          <w:p w:rsidR="00DC4F82" w:rsidRDefault="00DC4F82" w:rsidP="00DC4F82">
            <w:pPr>
              <w:snapToGrid w:val="0"/>
              <w:spacing w:beforeLines="50" w:after="50"/>
              <w:jc w:val="center"/>
              <w:rPr>
                <w:rFonts w:ascii="宋体" w:hAnsi="宋体"/>
                <w:sz w:val="36"/>
                <w:szCs w:val="36"/>
              </w:rPr>
            </w:pPr>
          </w:p>
        </w:tc>
      </w:tr>
    </w:tbl>
    <w:p w:rsidR="00DC4F82" w:rsidRDefault="00DC4F82" w:rsidP="00DC4F82">
      <w:pPr>
        <w:pStyle w:val="a0"/>
        <w:spacing w:line="360" w:lineRule="auto"/>
        <w:ind w:firstLineChars="200" w:firstLine="560"/>
        <w:contextualSpacing/>
        <w:rPr>
          <w:sz w:val="28"/>
          <w:szCs w:val="28"/>
        </w:rPr>
      </w:pPr>
    </w:p>
    <w:p w:rsidR="00DC4F82" w:rsidRDefault="00DC4F82" w:rsidP="00DC4F82">
      <w:pPr>
        <w:spacing w:line="360" w:lineRule="auto"/>
        <w:ind w:right="420"/>
        <w:rPr>
          <w:rFonts w:ascii="宋体" w:hAnsi="宋体" w:cs="宋体"/>
          <w:kern w:val="0"/>
          <w:sz w:val="28"/>
          <w:szCs w:val="28"/>
          <w:lang w:val="zh-CN" w:bidi="zh-CN"/>
        </w:rPr>
      </w:pPr>
    </w:p>
    <w:p w:rsidR="00DC4F82" w:rsidRDefault="00DC4F82" w:rsidP="00DC4F82">
      <w:pPr>
        <w:spacing w:line="360" w:lineRule="auto"/>
        <w:ind w:right="420"/>
        <w:rPr>
          <w:rFonts w:ascii="宋体" w:hAnsi="宋体" w:cs="宋体"/>
          <w:kern w:val="0"/>
          <w:sz w:val="28"/>
          <w:szCs w:val="28"/>
          <w:lang w:val="zh-CN" w:bidi="zh-CN"/>
        </w:rPr>
      </w:pPr>
    </w:p>
    <w:p w:rsidR="00DC4F82" w:rsidRDefault="00DC4F82" w:rsidP="00DC4F82">
      <w:pPr>
        <w:spacing w:line="360" w:lineRule="auto"/>
        <w:ind w:right="420" w:firstLineChars="2100" w:firstLine="5040"/>
        <w:rPr>
          <w:rFonts w:ascii="宋体" w:hAnsi="宋体"/>
          <w:sz w:val="24"/>
          <w:szCs w:val="24"/>
        </w:rPr>
      </w:pPr>
    </w:p>
    <w:p w:rsidR="00DC4F82" w:rsidRDefault="00DC4F82" w:rsidP="00DC4F82">
      <w:pPr>
        <w:spacing w:line="360" w:lineRule="auto"/>
        <w:ind w:right="420" w:firstLineChars="2100" w:firstLine="5040"/>
        <w:rPr>
          <w:rFonts w:ascii="宋体" w:hAnsi="宋体"/>
          <w:sz w:val="24"/>
          <w:szCs w:val="24"/>
        </w:rPr>
      </w:pPr>
    </w:p>
    <w:p w:rsidR="00DC4F82" w:rsidRDefault="00DC4F82" w:rsidP="00DC4F82">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DC4F82" w:rsidTr="00D67127">
        <w:trPr>
          <w:trHeight w:val="2521"/>
        </w:trPr>
        <w:tc>
          <w:tcPr>
            <w:tcW w:w="4552" w:type="dxa"/>
          </w:tcPr>
          <w:p w:rsidR="00DC4F82" w:rsidRDefault="00DC4F82" w:rsidP="00DC4F82">
            <w:pPr>
              <w:snapToGrid w:val="0"/>
              <w:spacing w:beforeLines="50" w:after="50"/>
              <w:rPr>
                <w:rFonts w:ascii="宋体" w:hAnsi="宋体"/>
                <w:sz w:val="24"/>
              </w:rPr>
            </w:pPr>
          </w:p>
          <w:p w:rsidR="00DC4F82" w:rsidRDefault="00DC4F82" w:rsidP="00DC4F82">
            <w:pPr>
              <w:snapToGrid w:val="0"/>
              <w:spacing w:beforeLines="50" w:after="50"/>
              <w:jc w:val="center"/>
              <w:rPr>
                <w:rFonts w:ascii="宋体" w:hAnsi="宋体"/>
                <w:sz w:val="36"/>
                <w:szCs w:val="36"/>
              </w:rPr>
            </w:pPr>
          </w:p>
        </w:tc>
      </w:tr>
    </w:tbl>
    <w:p w:rsidR="00DC4F82" w:rsidRDefault="00DC4F82" w:rsidP="00DC4F82">
      <w:pPr>
        <w:spacing w:line="360" w:lineRule="auto"/>
        <w:ind w:right="420" w:firstLineChars="2100" w:firstLine="5040"/>
        <w:rPr>
          <w:rFonts w:ascii="宋体" w:hAnsi="宋体"/>
          <w:sz w:val="24"/>
          <w:szCs w:val="24"/>
        </w:rPr>
      </w:pPr>
    </w:p>
    <w:p w:rsidR="00DC4F82" w:rsidRDefault="00DC4F82" w:rsidP="00DC4F82">
      <w:pPr>
        <w:spacing w:line="360" w:lineRule="auto"/>
        <w:ind w:right="420" w:firstLineChars="2100" w:firstLine="5040"/>
        <w:rPr>
          <w:rFonts w:ascii="宋体" w:hAnsi="宋体"/>
          <w:sz w:val="24"/>
          <w:szCs w:val="24"/>
        </w:rPr>
      </w:pPr>
    </w:p>
    <w:p w:rsidR="00DC4F82" w:rsidRDefault="00DC4F82" w:rsidP="00DC4F82">
      <w:pPr>
        <w:spacing w:line="360" w:lineRule="auto"/>
        <w:ind w:right="420" w:firstLineChars="2100" w:firstLine="5040"/>
        <w:rPr>
          <w:rFonts w:ascii="宋体" w:hAnsi="宋体"/>
          <w:sz w:val="24"/>
          <w:szCs w:val="24"/>
        </w:rPr>
      </w:pPr>
    </w:p>
    <w:p w:rsidR="00DC4F82" w:rsidRDefault="00DC4F82" w:rsidP="00DC4F82">
      <w:pPr>
        <w:spacing w:line="360" w:lineRule="auto"/>
        <w:ind w:right="420" w:firstLineChars="2100" w:firstLine="5040"/>
        <w:rPr>
          <w:rFonts w:ascii="宋体" w:hAnsi="宋体"/>
          <w:sz w:val="24"/>
          <w:szCs w:val="24"/>
        </w:rPr>
      </w:pPr>
    </w:p>
    <w:p w:rsidR="00DC4F82" w:rsidRDefault="00DC4F82" w:rsidP="00DC4F82">
      <w:pPr>
        <w:spacing w:line="360" w:lineRule="auto"/>
        <w:ind w:right="420" w:firstLineChars="2100" w:firstLine="5040"/>
        <w:rPr>
          <w:rFonts w:ascii="宋体" w:hAnsi="宋体"/>
          <w:sz w:val="24"/>
          <w:szCs w:val="24"/>
        </w:rPr>
      </w:pPr>
    </w:p>
    <w:p w:rsidR="00DC4F82" w:rsidRDefault="00DC4F82" w:rsidP="00DC4F82">
      <w:pPr>
        <w:spacing w:line="360" w:lineRule="auto"/>
        <w:ind w:right="420" w:firstLineChars="2100" w:firstLine="5040"/>
        <w:rPr>
          <w:rFonts w:ascii="宋体" w:hAnsi="宋体"/>
          <w:sz w:val="24"/>
          <w:szCs w:val="24"/>
          <w:u w:val="single"/>
        </w:rPr>
      </w:pPr>
      <w:r>
        <w:rPr>
          <w:rFonts w:ascii="宋体" w:hAnsi="宋体" w:hint="eastAsia"/>
          <w:sz w:val="24"/>
          <w:szCs w:val="24"/>
        </w:rPr>
        <w:t xml:space="preserve">法定代表人签字: </w:t>
      </w:r>
    </w:p>
    <w:p w:rsidR="00DC4F82" w:rsidRDefault="00DC4F82" w:rsidP="00DC4F82">
      <w:pPr>
        <w:pStyle w:val="a0"/>
        <w:tabs>
          <w:tab w:val="left" w:pos="3655"/>
          <w:tab w:val="left" w:pos="6345"/>
        </w:tabs>
        <w:spacing w:line="360" w:lineRule="auto"/>
        <w:ind w:right="480" w:firstLineChars="2100" w:firstLine="4410"/>
        <w:contextualSpacing/>
      </w:pPr>
      <w:r>
        <w:rPr>
          <w:rFonts w:hint="eastAsia"/>
        </w:rPr>
        <w:t>投标供应商：（盖章）</w:t>
      </w:r>
    </w:p>
    <w:p w:rsidR="00DC4F82" w:rsidRDefault="00DC4F82" w:rsidP="00DC4F82">
      <w:pPr>
        <w:pStyle w:val="a0"/>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C4F82" w:rsidRDefault="00DC4F82" w:rsidP="00DC4F82">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rsidR="00DC4F82" w:rsidRDefault="00DC4F82" w:rsidP="00DC4F82">
      <w:pPr>
        <w:spacing w:line="360" w:lineRule="auto"/>
        <w:ind w:firstLineChars="200" w:firstLine="420"/>
        <w:rPr>
          <w:rFonts w:ascii="宋体" w:hAnsi="宋体"/>
        </w:rPr>
      </w:pPr>
    </w:p>
    <w:p w:rsidR="00DC4F82" w:rsidRPr="00937850" w:rsidRDefault="00DC4F82" w:rsidP="00DC4F82">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DC4F82" w:rsidRPr="00937850" w:rsidRDefault="00DC4F82" w:rsidP="00DC4F82">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DC4F82" w:rsidRPr="00937850" w:rsidRDefault="00DC4F82" w:rsidP="00DC4F82">
      <w:pPr>
        <w:spacing w:line="360" w:lineRule="auto"/>
        <w:ind w:firstLineChars="200" w:firstLine="420"/>
        <w:rPr>
          <w:rFonts w:ascii="宋体" w:hAnsi="宋体"/>
        </w:rPr>
      </w:pPr>
      <w:r w:rsidRPr="00937850">
        <w:rPr>
          <w:rFonts w:ascii="宋体" w:hAnsi="宋体" w:hint="eastAsia"/>
        </w:rPr>
        <w:t>特此声明。</w:t>
      </w:r>
    </w:p>
    <w:p w:rsidR="00DC4F82" w:rsidRPr="00937850" w:rsidRDefault="00DC4F82" w:rsidP="00DC4F82">
      <w:pPr>
        <w:spacing w:line="360" w:lineRule="auto"/>
        <w:ind w:firstLineChars="200" w:firstLine="420"/>
        <w:rPr>
          <w:rFonts w:ascii="宋体" w:hAnsi="宋体"/>
        </w:rPr>
      </w:pPr>
    </w:p>
    <w:p w:rsidR="00DC4F82" w:rsidRPr="00937850" w:rsidRDefault="00DC4F82" w:rsidP="00DC4F82">
      <w:pPr>
        <w:spacing w:line="360" w:lineRule="auto"/>
        <w:ind w:firstLineChars="200" w:firstLine="420"/>
        <w:rPr>
          <w:rFonts w:ascii="宋体" w:hAnsi="宋体"/>
          <w:u w:val="single"/>
        </w:rPr>
      </w:pPr>
      <w:r w:rsidRPr="00937850">
        <w:rPr>
          <w:rFonts w:ascii="宋体" w:hAnsi="宋体" w:hint="eastAsia"/>
        </w:rPr>
        <w:t>法定代表人签字：</w:t>
      </w:r>
    </w:p>
    <w:p w:rsidR="00DC4F82" w:rsidRPr="00937850" w:rsidRDefault="00DC4F82" w:rsidP="00DC4F82">
      <w:pPr>
        <w:spacing w:line="360" w:lineRule="auto"/>
        <w:ind w:firstLineChars="200" w:firstLine="420"/>
        <w:rPr>
          <w:rFonts w:ascii="宋体" w:hAnsi="宋体"/>
          <w:u w:val="single"/>
        </w:rPr>
      </w:pPr>
      <w:r w:rsidRPr="00937850">
        <w:rPr>
          <w:rFonts w:ascii="宋体" w:hAnsi="宋体" w:hint="eastAsia"/>
        </w:rPr>
        <w:t>法定代表人身份证号：</w:t>
      </w:r>
    </w:p>
    <w:p w:rsidR="00DC4F82" w:rsidRPr="00937850" w:rsidRDefault="00DC4F82" w:rsidP="00DC4F82">
      <w:pPr>
        <w:spacing w:line="360" w:lineRule="auto"/>
        <w:ind w:firstLineChars="200" w:firstLine="420"/>
        <w:rPr>
          <w:rFonts w:ascii="宋体" w:hAnsi="宋体"/>
          <w:u w:val="single"/>
        </w:rPr>
      </w:pPr>
      <w:r w:rsidRPr="00937850">
        <w:rPr>
          <w:rFonts w:ascii="宋体" w:hAnsi="宋体" w:hint="eastAsia"/>
        </w:rPr>
        <w:t>授权代表签字：</w:t>
      </w:r>
    </w:p>
    <w:p w:rsidR="00DC4F82" w:rsidRPr="00937850" w:rsidRDefault="00DC4F82" w:rsidP="00DC4F82">
      <w:pPr>
        <w:spacing w:line="360" w:lineRule="auto"/>
        <w:ind w:firstLineChars="200" w:firstLine="420"/>
        <w:rPr>
          <w:rFonts w:ascii="宋体" w:hAnsi="宋体"/>
          <w:u w:val="single"/>
        </w:rPr>
      </w:pPr>
      <w:r w:rsidRPr="00937850">
        <w:rPr>
          <w:rFonts w:ascii="宋体" w:hAnsi="宋体" w:hint="eastAsia"/>
        </w:rPr>
        <w:t>授权代表人身份证号：</w:t>
      </w:r>
    </w:p>
    <w:p w:rsidR="00DC4F82" w:rsidRDefault="00DC4F82" w:rsidP="00DC4F82">
      <w:pPr>
        <w:pStyle w:val="ad"/>
        <w:spacing w:line="360" w:lineRule="auto"/>
        <w:ind w:left="5250" w:firstLineChars="200" w:firstLine="420"/>
        <w:rPr>
          <w:rFonts w:ascii="宋体" w:hAnsi="宋体"/>
          <w:sz w:val="21"/>
          <w:szCs w:val="21"/>
        </w:rPr>
      </w:pPr>
    </w:p>
    <w:p w:rsidR="00DC4F82" w:rsidRDefault="00DC4F82" w:rsidP="00DC4F82">
      <w:pPr>
        <w:spacing w:line="360" w:lineRule="auto"/>
        <w:ind w:right="420" w:firstLineChars="2450" w:firstLine="5145"/>
        <w:rPr>
          <w:rFonts w:ascii="宋体" w:hAnsi="宋体"/>
          <w:u w:val="single"/>
        </w:rPr>
      </w:pPr>
      <w:r>
        <w:rPr>
          <w:rFonts w:ascii="宋体" w:hAnsi="宋体" w:hint="eastAsia"/>
        </w:rPr>
        <w:t>投标供应商名称(公章):</w:t>
      </w:r>
    </w:p>
    <w:p w:rsidR="00DC4F82" w:rsidRDefault="00DC4F82" w:rsidP="00DC4F82">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C4F82" w:rsidRDefault="00DC4F82" w:rsidP="00DC4F82">
      <w:pPr>
        <w:spacing w:line="360" w:lineRule="auto"/>
        <w:ind w:firstLineChars="200" w:firstLine="420"/>
        <w:rPr>
          <w:rFonts w:ascii="宋体" w:hAnsi="宋体"/>
        </w:rPr>
      </w:pPr>
      <w:r>
        <w:rPr>
          <w:rFonts w:ascii="宋体" w:hAnsi="宋体" w:hint="eastAsia"/>
        </w:rPr>
        <w:t>附：法定代表人及授权代表身份证复印件（正反双面）</w:t>
      </w:r>
    </w:p>
    <w:p w:rsidR="00DC4F82" w:rsidRDefault="00DC4F82" w:rsidP="00DC4F82">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DC4F82" w:rsidTr="00D67127">
        <w:trPr>
          <w:trHeight w:val="2521"/>
        </w:trPr>
        <w:tc>
          <w:tcPr>
            <w:tcW w:w="4077" w:type="dxa"/>
          </w:tcPr>
          <w:p w:rsidR="00DC4F82" w:rsidRDefault="00DC4F82" w:rsidP="00DC4F82">
            <w:pPr>
              <w:snapToGrid w:val="0"/>
              <w:spacing w:beforeLines="50" w:after="50"/>
              <w:rPr>
                <w:rFonts w:ascii="宋体" w:hAnsi="宋体"/>
                <w:sz w:val="24"/>
              </w:rPr>
            </w:pPr>
          </w:p>
          <w:p w:rsidR="00DC4F82" w:rsidRDefault="00DC4F82" w:rsidP="00DC4F82">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DC4F82" w:rsidTr="00D67127">
        <w:trPr>
          <w:trHeight w:val="2521"/>
        </w:trPr>
        <w:tc>
          <w:tcPr>
            <w:tcW w:w="4077" w:type="dxa"/>
          </w:tcPr>
          <w:p w:rsidR="00DC4F82" w:rsidRDefault="00DC4F82" w:rsidP="00DC4F82">
            <w:pPr>
              <w:snapToGrid w:val="0"/>
              <w:spacing w:beforeLines="50" w:after="50"/>
              <w:rPr>
                <w:rFonts w:ascii="宋体" w:hAnsi="宋体"/>
                <w:sz w:val="24"/>
              </w:rPr>
            </w:pPr>
          </w:p>
          <w:p w:rsidR="00DC4F82" w:rsidRDefault="00DC4F82" w:rsidP="00DC4F82">
            <w:pPr>
              <w:snapToGrid w:val="0"/>
              <w:spacing w:beforeLines="50" w:after="50"/>
              <w:jc w:val="center"/>
              <w:rPr>
                <w:rFonts w:ascii="宋体" w:hAnsi="宋体"/>
                <w:sz w:val="36"/>
                <w:szCs w:val="36"/>
              </w:rPr>
            </w:pPr>
          </w:p>
        </w:tc>
      </w:tr>
    </w:tbl>
    <w:p w:rsidR="00DC4F82" w:rsidRDefault="00DC4F82" w:rsidP="00DC4F82">
      <w:pPr>
        <w:pStyle w:val="a6"/>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DC4F82" w:rsidTr="00D67127">
        <w:trPr>
          <w:trHeight w:val="2521"/>
        </w:trPr>
        <w:tc>
          <w:tcPr>
            <w:tcW w:w="4077" w:type="dxa"/>
          </w:tcPr>
          <w:p w:rsidR="00DC4F82" w:rsidRDefault="00DC4F82" w:rsidP="00DC4F82">
            <w:pPr>
              <w:snapToGrid w:val="0"/>
              <w:spacing w:beforeLines="50" w:after="50"/>
              <w:rPr>
                <w:rFonts w:ascii="宋体" w:hAnsi="宋体"/>
                <w:sz w:val="24"/>
              </w:rPr>
            </w:pPr>
          </w:p>
          <w:p w:rsidR="00DC4F82" w:rsidRDefault="00DC4F82" w:rsidP="00DC4F82">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DC4F82" w:rsidTr="00D67127">
        <w:trPr>
          <w:trHeight w:val="2521"/>
        </w:trPr>
        <w:tc>
          <w:tcPr>
            <w:tcW w:w="4077" w:type="dxa"/>
          </w:tcPr>
          <w:p w:rsidR="00DC4F82" w:rsidRDefault="00DC4F82" w:rsidP="00DC4F82">
            <w:pPr>
              <w:snapToGrid w:val="0"/>
              <w:spacing w:beforeLines="50" w:after="50"/>
              <w:rPr>
                <w:rFonts w:ascii="宋体" w:hAnsi="宋体"/>
                <w:sz w:val="24"/>
              </w:rPr>
            </w:pPr>
          </w:p>
          <w:p w:rsidR="00DC4F82" w:rsidRDefault="00DC4F82" w:rsidP="00DC4F82">
            <w:pPr>
              <w:snapToGrid w:val="0"/>
              <w:spacing w:beforeLines="50" w:after="50"/>
              <w:jc w:val="center"/>
              <w:rPr>
                <w:rFonts w:ascii="宋体" w:hAnsi="宋体"/>
                <w:sz w:val="36"/>
                <w:szCs w:val="36"/>
              </w:rPr>
            </w:pPr>
          </w:p>
        </w:tc>
      </w:tr>
    </w:tbl>
    <w:p w:rsidR="00E50A51" w:rsidRPr="00DC4F82" w:rsidRDefault="00E50A51">
      <w:pPr>
        <w:pStyle w:val="a6"/>
        <w:spacing w:line="360" w:lineRule="auto"/>
        <w:ind w:firstLine="0"/>
        <w:jc w:val="left"/>
        <w:rPr>
          <w:rFonts w:asciiTheme="majorEastAsia" w:eastAsiaTheme="majorEastAsia" w:hAnsiTheme="majorEastAsia" w:cs="仿宋"/>
          <w:b/>
          <w:bCs/>
          <w:spacing w:val="15"/>
          <w:sz w:val="30"/>
          <w:szCs w:val="30"/>
        </w:rPr>
      </w:pPr>
    </w:p>
    <w:p w:rsidR="00E50A51" w:rsidRDefault="00E50A51">
      <w:pPr>
        <w:pStyle w:val="a6"/>
        <w:spacing w:line="360" w:lineRule="auto"/>
        <w:ind w:firstLine="0"/>
        <w:jc w:val="left"/>
        <w:rPr>
          <w:rFonts w:asciiTheme="majorEastAsia" w:eastAsiaTheme="majorEastAsia" w:hAnsiTheme="majorEastAsia" w:cs="仿宋"/>
          <w:b/>
          <w:bCs/>
          <w:spacing w:val="15"/>
          <w:sz w:val="30"/>
          <w:szCs w:val="30"/>
        </w:rPr>
      </w:pPr>
    </w:p>
    <w:p w:rsidR="00E50A51" w:rsidRDefault="00E50A51">
      <w:pPr>
        <w:pStyle w:val="a6"/>
        <w:spacing w:line="360" w:lineRule="auto"/>
        <w:ind w:firstLine="0"/>
        <w:jc w:val="left"/>
        <w:rPr>
          <w:rFonts w:asciiTheme="majorEastAsia" w:eastAsiaTheme="majorEastAsia" w:hAnsiTheme="majorEastAsia" w:cs="仿宋"/>
          <w:b/>
          <w:bCs/>
          <w:spacing w:val="15"/>
          <w:sz w:val="30"/>
          <w:szCs w:val="30"/>
        </w:rPr>
      </w:pPr>
    </w:p>
    <w:p w:rsidR="00E50A51" w:rsidRDefault="00E50A51">
      <w:pPr>
        <w:pStyle w:val="a6"/>
        <w:spacing w:line="360" w:lineRule="auto"/>
        <w:ind w:firstLine="0"/>
        <w:jc w:val="left"/>
        <w:rPr>
          <w:rFonts w:asciiTheme="majorEastAsia" w:eastAsiaTheme="majorEastAsia" w:hAnsiTheme="majorEastAsia" w:cs="仿宋"/>
          <w:b/>
          <w:bCs/>
          <w:spacing w:val="15"/>
          <w:sz w:val="30"/>
          <w:szCs w:val="30"/>
        </w:rPr>
      </w:pPr>
    </w:p>
    <w:p w:rsidR="00E50A51" w:rsidRDefault="00E50A51">
      <w:pPr>
        <w:pStyle w:val="a6"/>
        <w:spacing w:line="360" w:lineRule="auto"/>
        <w:ind w:firstLine="0"/>
        <w:jc w:val="left"/>
        <w:rPr>
          <w:rFonts w:asciiTheme="majorEastAsia" w:eastAsiaTheme="majorEastAsia" w:hAnsiTheme="majorEastAsia" w:cs="仿宋"/>
          <w:b/>
          <w:bCs/>
          <w:spacing w:val="15"/>
          <w:sz w:val="30"/>
          <w:szCs w:val="30"/>
        </w:rPr>
      </w:pPr>
    </w:p>
    <w:p w:rsidR="00E50A51" w:rsidRDefault="00E50A51">
      <w:pPr>
        <w:pStyle w:val="a6"/>
        <w:spacing w:line="360" w:lineRule="auto"/>
        <w:ind w:firstLine="0"/>
        <w:jc w:val="left"/>
        <w:rPr>
          <w:rFonts w:asciiTheme="majorEastAsia" w:eastAsiaTheme="majorEastAsia" w:hAnsiTheme="majorEastAsia" w:cs="仿宋"/>
          <w:b/>
          <w:bCs/>
          <w:spacing w:val="15"/>
          <w:sz w:val="30"/>
          <w:szCs w:val="30"/>
        </w:rPr>
      </w:pPr>
    </w:p>
    <w:p w:rsidR="00E50A51" w:rsidRDefault="00E50A51">
      <w:pPr>
        <w:pStyle w:val="a6"/>
        <w:spacing w:line="360" w:lineRule="auto"/>
        <w:ind w:firstLine="0"/>
        <w:jc w:val="left"/>
        <w:rPr>
          <w:rFonts w:asciiTheme="majorEastAsia" w:eastAsiaTheme="majorEastAsia" w:hAnsiTheme="majorEastAsia" w:cs="仿宋"/>
          <w:b/>
          <w:bCs/>
          <w:spacing w:val="15"/>
          <w:sz w:val="30"/>
          <w:szCs w:val="30"/>
        </w:rPr>
      </w:pPr>
    </w:p>
    <w:p w:rsidR="00E50A51" w:rsidRDefault="00E50A51">
      <w:pPr>
        <w:pStyle w:val="a6"/>
        <w:spacing w:line="360" w:lineRule="auto"/>
        <w:ind w:firstLine="0"/>
        <w:jc w:val="left"/>
        <w:rPr>
          <w:rFonts w:asciiTheme="majorEastAsia" w:eastAsiaTheme="majorEastAsia" w:hAnsiTheme="majorEastAsia" w:cs="仿宋"/>
          <w:b/>
          <w:bCs/>
          <w:spacing w:val="15"/>
          <w:sz w:val="30"/>
          <w:szCs w:val="30"/>
        </w:rPr>
      </w:pPr>
    </w:p>
    <w:p w:rsidR="00E50A51" w:rsidRDefault="00410E9D">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w:t>
      </w:r>
      <w:r>
        <w:rPr>
          <w:rFonts w:asciiTheme="majorEastAsia" w:eastAsiaTheme="majorEastAsia" w:hAnsiTheme="majorEastAsia" w:cs="仿宋" w:hint="eastAsia"/>
          <w:b/>
          <w:bCs/>
          <w:spacing w:val="15"/>
          <w:sz w:val="30"/>
          <w:szCs w:val="30"/>
        </w:rPr>
        <w:t>3</w:t>
      </w:r>
      <w:r>
        <w:rPr>
          <w:rFonts w:asciiTheme="majorEastAsia" w:eastAsiaTheme="majorEastAsia" w:hAnsiTheme="majorEastAsia" w:cs="仿宋" w:hint="eastAsia"/>
          <w:b/>
          <w:bCs/>
          <w:spacing w:val="15"/>
          <w:sz w:val="30"/>
          <w:szCs w:val="30"/>
        </w:rPr>
        <w:t>：</w:t>
      </w:r>
    </w:p>
    <w:p w:rsidR="00E50A51" w:rsidRDefault="00410E9D">
      <w:pPr>
        <w:pStyle w:val="a6"/>
        <w:spacing w:line="360" w:lineRule="auto"/>
        <w:ind w:firstLine="0"/>
        <w:jc w:val="center"/>
        <w:rPr>
          <w:rFonts w:ascii="宋体"/>
          <w:b/>
          <w:kern w:val="44"/>
          <w:sz w:val="36"/>
          <w:szCs w:val="36"/>
        </w:rPr>
      </w:pPr>
      <w:r>
        <w:rPr>
          <w:rFonts w:ascii="宋体" w:hAnsi="宋体" w:hint="eastAsia"/>
          <w:b/>
          <w:kern w:val="44"/>
          <w:sz w:val="36"/>
          <w:szCs w:val="36"/>
        </w:rPr>
        <w:t>承诺书（格式）</w:t>
      </w:r>
    </w:p>
    <w:p w:rsidR="00E50A51" w:rsidRDefault="00E50A51">
      <w:pPr>
        <w:pStyle w:val="a6"/>
        <w:ind w:firstLine="0"/>
        <w:jc w:val="center"/>
        <w:rPr>
          <w:rFonts w:ascii="宋体"/>
          <w:b/>
          <w:kern w:val="44"/>
          <w:sz w:val="24"/>
          <w:szCs w:val="24"/>
        </w:rPr>
      </w:pPr>
    </w:p>
    <w:p w:rsidR="00E50A51" w:rsidRDefault="00410E9D">
      <w:pPr>
        <w:pStyle w:val="a6"/>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E50A51" w:rsidRDefault="00410E9D">
      <w:pPr>
        <w:pStyle w:val="a6"/>
        <w:spacing w:line="360" w:lineRule="auto"/>
        <w:ind w:firstLineChars="200" w:firstLine="480"/>
        <w:rPr>
          <w:rFonts w:ascii="宋体" w:hAnsi="宋体"/>
          <w:kern w:val="44"/>
          <w:sz w:val="24"/>
          <w:szCs w:val="24"/>
        </w:rPr>
      </w:pPr>
      <w:r>
        <w:rPr>
          <w:rFonts w:ascii="宋体" w:hAnsi="宋体" w:hint="eastAsia"/>
          <w:kern w:val="44"/>
          <w:sz w:val="24"/>
          <w:szCs w:val="24"/>
        </w:rPr>
        <w:t>1</w:t>
      </w:r>
      <w:r>
        <w:rPr>
          <w:rFonts w:ascii="宋体" w:hAnsi="宋体" w:hint="eastAsia"/>
          <w:kern w:val="44"/>
          <w:sz w:val="24"/>
          <w:szCs w:val="24"/>
        </w:rPr>
        <w:t>、本次采购活动中我单位申报的所有资料都是真实、准确完整的，不存在虚假响应。</w:t>
      </w:r>
    </w:p>
    <w:p w:rsidR="00E50A51" w:rsidRDefault="00410E9D">
      <w:pPr>
        <w:pStyle w:val="a6"/>
        <w:spacing w:line="360" w:lineRule="auto"/>
        <w:ind w:firstLineChars="200" w:firstLine="480"/>
        <w:rPr>
          <w:rFonts w:ascii="宋体" w:hAnsi="宋体" w:hint="eastAsia"/>
          <w:kern w:val="44"/>
          <w:sz w:val="24"/>
          <w:szCs w:val="24"/>
        </w:rPr>
      </w:pPr>
      <w:r>
        <w:rPr>
          <w:rFonts w:ascii="宋体" w:hAnsi="宋体" w:hint="eastAsia"/>
          <w:kern w:val="44"/>
          <w:sz w:val="24"/>
          <w:szCs w:val="24"/>
        </w:rPr>
        <w:t>2</w:t>
      </w:r>
      <w:r>
        <w:rPr>
          <w:rFonts w:ascii="宋体" w:hAnsi="宋体" w:hint="eastAsia"/>
          <w:kern w:val="44"/>
          <w:sz w:val="24"/>
          <w:szCs w:val="24"/>
        </w:rPr>
        <w:t>、本次采购活动中我单位所提供的技术要求和服务均满足采购人要求，且所提供的服务均为真实有效的。</w:t>
      </w:r>
    </w:p>
    <w:p w:rsidR="00053FE2" w:rsidRPr="00053FE2" w:rsidRDefault="00053FE2" w:rsidP="00053FE2">
      <w:pPr>
        <w:spacing w:line="360" w:lineRule="auto"/>
        <w:ind w:firstLineChars="177" w:firstLine="425"/>
        <w:rPr>
          <w:rFonts w:ascii="宋体" w:hAnsi="宋体"/>
          <w:kern w:val="44"/>
          <w:sz w:val="24"/>
          <w:szCs w:val="24"/>
        </w:rPr>
      </w:pPr>
      <w:r>
        <w:rPr>
          <w:rFonts w:ascii="宋体" w:hAnsi="宋体" w:hint="eastAsia"/>
          <w:kern w:val="44"/>
          <w:sz w:val="24"/>
          <w:szCs w:val="24"/>
        </w:rPr>
        <w:t>3、一旦我单位中标，我单位承诺</w:t>
      </w:r>
      <w:r w:rsidRPr="00053FE2">
        <w:rPr>
          <w:rFonts w:ascii="宋体" w:hAnsi="宋体" w:hint="eastAsia"/>
          <w:kern w:val="44"/>
          <w:sz w:val="24"/>
          <w:szCs w:val="24"/>
        </w:rPr>
        <w:t>系统里的软件免费升级。</w:t>
      </w:r>
    </w:p>
    <w:p w:rsidR="00E50A51" w:rsidRPr="00053FE2" w:rsidRDefault="00410E9D" w:rsidP="00053FE2">
      <w:pPr>
        <w:spacing w:line="360" w:lineRule="auto"/>
        <w:ind w:firstLineChars="177" w:firstLine="425"/>
        <w:rPr>
          <w:rFonts w:ascii="宋体" w:hAns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E50A51" w:rsidRDefault="00E50A51">
      <w:pPr>
        <w:widowControl/>
        <w:jc w:val="left"/>
        <w:rPr>
          <w:rFonts w:ascii="宋体" w:hAnsi="宋体"/>
          <w:kern w:val="44"/>
          <w:sz w:val="24"/>
          <w:szCs w:val="24"/>
        </w:rPr>
      </w:pPr>
    </w:p>
    <w:p w:rsidR="00E50A51" w:rsidRDefault="00E50A51">
      <w:pPr>
        <w:widowControl/>
        <w:jc w:val="left"/>
        <w:rPr>
          <w:rFonts w:ascii="宋体" w:hAnsi="宋体"/>
          <w:kern w:val="44"/>
          <w:sz w:val="24"/>
          <w:szCs w:val="24"/>
        </w:rPr>
      </w:pPr>
    </w:p>
    <w:p w:rsidR="00E50A51" w:rsidRDefault="00410E9D">
      <w:pPr>
        <w:widowControl/>
        <w:ind w:right="480" w:firstLineChars="1900" w:firstLine="4560"/>
        <w:rPr>
          <w:rFonts w:ascii="宋体"/>
          <w:kern w:val="44"/>
          <w:sz w:val="24"/>
          <w:szCs w:val="24"/>
        </w:rPr>
      </w:pPr>
      <w:r>
        <w:rPr>
          <w:rFonts w:ascii="宋体" w:hAnsi="宋体" w:hint="eastAsia"/>
          <w:kern w:val="44"/>
          <w:sz w:val="24"/>
          <w:szCs w:val="24"/>
        </w:rPr>
        <w:t>投标人名称：（盖章）</w:t>
      </w:r>
    </w:p>
    <w:p w:rsidR="00E50A51" w:rsidRDefault="00410E9D">
      <w:pPr>
        <w:pStyle w:val="a6"/>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E50A51" w:rsidRDefault="00410E9D">
      <w:pPr>
        <w:pStyle w:val="a6"/>
        <w:spacing w:line="360" w:lineRule="auto"/>
        <w:ind w:right="480" w:firstLineChars="1875" w:firstLine="4500"/>
        <w:rPr>
          <w:rFonts w:ascii="宋体"/>
          <w:kern w:val="44"/>
          <w:sz w:val="24"/>
          <w:szCs w:val="24"/>
          <w:u w:val="single"/>
        </w:rPr>
      </w:pPr>
      <w:r>
        <w:rPr>
          <w:rFonts w:ascii="宋体" w:hAnsi="宋体" w:hint="eastAsia"/>
          <w:kern w:val="44"/>
          <w:sz w:val="24"/>
          <w:szCs w:val="24"/>
        </w:rPr>
        <w:t>日期：</w:t>
      </w:r>
      <w:r>
        <w:rPr>
          <w:rFonts w:ascii="宋体" w:hAnsi="宋体" w:hint="eastAsia"/>
          <w:kern w:val="44"/>
          <w:sz w:val="24"/>
          <w:szCs w:val="24"/>
        </w:rPr>
        <w:t xml:space="preserve">      </w:t>
      </w:r>
      <w:r>
        <w:rPr>
          <w:rFonts w:ascii="宋体" w:hAnsi="宋体" w:hint="eastAsia"/>
          <w:kern w:val="44"/>
          <w:sz w:val="24"/>
          <w:szCs w:val="24"/>
        </w:rPr>
        <w:t>年</w:t>
      </w:r>
      <w:r>
        <w:rPr>
          <w:rFonts w:ascii="宋体" w:hAnsi="宋体" w:hint="eastAsia"/>
          <w:kern w:val="44"/>
          <w:sz w:val="24"/>
          <w:szCs w:val="24"/>
        </w:rPr>
        <w:t xml:space="preserve">    </w:t>
      </w:r>
      <w:r>
        <w:rPr>
          <w:rFonts w:ascii="宋体" w:hAnsi="宋体" w:hint="eastAsia"/>
          <w:kern w:val="44"/>
          <w:sz w:val="24"/>
          <w:szCs w:val="24"/>
        </w:rPr>
        <w:t>月</w:t>
      </w:r>
      <w:r>
        <w:rPr>
          <w:rFonts w:ascii="宋体" w:hAnsi="宋体" w:hint="eastAsia"/>
          <w:kern w:val="44"/>
          <w:sz w:val="24"/>
          <w:szCs w:val="24"/>
        </w:rPr>
        <w:t xml:space="preserve">    </w:t>
      </w:r>
      <w:r>
        <w:rPr>
          <w:rFonts w:ascii="宋体" w:hAnsi="宋体" w:hint="eastAsia"/>
          <w:kern w:val="44"/>
          <w:sz w:val="24"/>
          <w:szCs w:val="24"/>
        </w:rPr>
        <w:t>日</w:t>
      </w:r>
    </w:p>
    <w:p w:rsidR="00E50A51" w:rsidRDefault="00410E9D">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E50A51" w:rsidRDefault="00410E9D">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w:t>
      </w:r>
      <w:r>
        <w:rPr>
          <w:rFonts w:asciiTheme="majorEastAsia" w:eastAsiaTheme="majorEastAsia" w:hAnsiTheme="majorEastAsia" w:cs="仿宋" w:hint="eastAsia"/>
          <w:b/>
          <w:bCs/>
          <w:spacing w:val="15"/>
          <w:sz w:val="30"/>
          <w:szCs w:val="30"/>
        </w:rPr>
        <w:t>4</w:t>
      </w:r>
      <w:r>
        <w:rPr>
          <w:rFonts w:asciiTheme="majorEastAsia" w:eastAsiaTheme="majorEastAsia" w:hAnsiTheme="majorEastAsia" w:cs="仿宋" w:hint="eastAsia"/>
          <w:b/>
          <w:bCs/>
          <w:spacing w:val="15"/>
          <w:sz w:val="30"/>
          <w:szCs w:val="30"/>
        </w:rPr>
        <w:t>：</w:t>
      </w:r>
    </w:p>
    <w:p w:rsidR="00E50A51" w:rsidRDefault="00410E9D">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w:t>
      </w:r>
      <w:r>
        <w:rPr>
          <w:rFonts w:ascii="宋体" w:hAnsi="宋体" w:hint="eastAsia"/>
          <w:b/>
          <w:kern w:val="44"/>
          <w:sz w:val="24"/>
          <w:szCs w:val="24"/>
        </w:rPr>
        <w:t xml:space="preserve"> 3 </w:t>
      </w:r>
      <w:r>
        <w:rPr>
          <w:rFonts w:ascii="宋体" w:hAnsi="宋体" w:hint="eastAsia"/>
          <w:b/>
          <w:kern w:val="44"/>
          <w:sz w:val="24"/>
          <w:szCs w:val="24"/>
        </w:rPr>
        <w:t>年内在经营活动中没有重大违法记录的书面声明</w:t>
      </w:r>
      <w:r>
        <w:rPr>
          <w:rFonts w:ascii="宋体" w:hAnsi="宋体" w:hint="eastAsia"/>
          <w:b/>
          <w:kern w:val="44"/>
          <w:sz w:val="24"/>
          <w:szCs w:val="24"/>
        </w:rPr>
        <w:t>(</w:t>
      </w:r>
      <w:r>
        <w:rPr>
          <w:rFonts w:ascii="宋体" w:hAnsi="宋体" w:hint="eastAsia"/>
          <w:b/>
          <w:kern w:val="44"/>
          <w:sz w:val="24"/>
          <w:szCs w:val="24"/>
        </w:rPr>
        <w:t>参考格式</w:t>
      </w:r>
      <w:r>
        <w:rPr>
          <w:rFonts w:ascii="宋体" w:hAnsi="宋体" w:hint="eastAsia"/>
          <w:b/>
          <w:kern w:val="44"/>
          <w:sz w:val="24"/>
          <w:szCs w:val="24"/>
        </w:rPr>
        <w:t>)</w:t>
      </w:r>
    </w:p>
    <w:p w:rsidR="00E50A51" w:rsidRDefault="00E50A51">
      <w:pPr>
        <w:spacing w:line="460" w:lineRule="exact"/>
        <w:rPr>
          <w:rFonts w:ascii="宋体" w:eastAsia="宋体" w:hAnsi="宋体" w:cs="Calibri"/>
          <w:b/>
          <w:bCs/>
          <w:sz w:val="44"/>
          <w:szCs w:val="44"/>
        </w:rPr>
      </w:pPr>
    </w:p>
    <w:p w:rsidR="00E50A51" w:rsidRDefault="00410E9D">
      <w:pPr>
        <w:spacing w:line="360" w:lineRule="auto"/>
        <w:jc w:val="center"/>
        <w:rPr>
          <w:rFonts w:ascii="宋体" w:hAnsi="宋体"/>
          <w:b/>
          <w:bCs/>
          <w:sz w:val="44"/>
          <w:szCs w:val="44"/>
        </w:rPr>
      </w:pP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rsidR="00E50A51" w:rsidRDefault="00410E9D">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w:t>
      </w:r>
      <w:r>
        <w:rPr>
          <w:rFonts w:ascii="宋体" w:hAnsi="宋体" w:hint="eastAsia"/>
          <w:bCs/>
          <w:sz w:val="24"/>
        </w:rPr>
        <w:t xml:space="preserve"> 3 </w:t>
      </w:r>
      <w:r>
        <w:rPr>
          <w:rFonts w:ascii="宋体" w:hAnsi="宋体" w:hint="eastAsia"/>
          <w:bCs/>
          <w:sz w:val="24"/>
        </w:rPr>
        <w:t>年内，我公司在经营活动中没有因违法经营受到刑事处罚或者责令停产停业、吊销许可证或者执照、较大数额罚款等行政处罚。</w:t>
      </w:r>
    </w:p>
    <w:p w:rsidR="00E50A51" w:rsidRDefault="00E50A51">
      <w:pPr>
        <w:spacing w:line="360" w:lineRule="auto"/>
        <w:rPr>
          <w:rFonts w:ascii="宋体" w:hAnsi="宋体"/>
          <w:bCs/>
          <w:sz w:val="24"/>
        </w:rPr>
      </w:pPr>
    </w:p>
    <w:p w:rsidR="00E50A51" w:rsidRDefault="00410E9D">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E50A51" w:rsidRDefault="00410E9D">
      <w:pPr>
        <w:spacing w:line="360" w:lineRule="auto"/>
        <w:rPr>
          <w:rFonts w:ascii="宋体" w:hAnsi="宋体"/>
          <w:bCs/>
          <w:sz w:val="24"/>
          <w:u w:val="single"/>
        </w:rPr>
      </w:pPr>
      <w:r>
        <w:rPr>
          <w:rFonts w:ascii="宋体" w:hAnsi="宋体" w:hint="eastAsia"/>
          <w:bCs/>
          <w:sz w:val="24"/>
        </w:rPr>
        <w:t xml:space="preserve">                                     </w:t>
      </w:r>
      <w:r>
        <w:rPr>
          <w:rFonts w:ascii="宋体" w:hAnsi="宋体" w:hint="eastAsia"/>
          <w:bCs/>
          <w:sz w:val="24"/>
        </w:rPr>
        <w:t>法定代表人或授权代表签字：</w:t>
      </w:r>
    </w:p>
    <w:p w:rsidR="00E50A51" w:rsidRDefault="00410E9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E50A51" w:rsidRDefault="00410E9D" w:rsidP="006D4577">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w:t>
      </w:r>
      <w:r>
        <w:rPr>
          <w:rFonts w:asciiTheme="minorEastAsia" w:hAnsiTheme="minorEastAsia" w:cs="Arial" w:hint="eastAsia"/>
          <w:b/>
          <w:sz w:val="30"/>
          <w:szCs w:val="30"/>
        </w:rPr>
        <w:t>5:</w:t>
      </w:r>
    </w:p>
    <w:p w:rsidR="00E50A51" w:rsidRDefault="00410E9D">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E50A51" w:rsidRDefault="00410E9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我公司现郑重做出以下承诺：</w:t>
      </w:r>
    </w:p>
    <w:p w:rsidR="00E50A51" w:rsidRDefault="00410E9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w:t>
      </w:r>
      <w:r>
        <w:rPr>
          <w:rFonts w:asciiTheme="majorEastAsia" w:eastAsiaTheme="majorEastAsia" w:hAnsiTheme="majorEastAsia" w:cs="宋体" w:hint="eastAsia"/>
          <w:szCs w:val="21"/>
        </w:rPr>
        <w:t>交易中心的各项法律、法规和制度。</w:t>
      </w:r>
    </w:p>
    <w:p w:rsidR="00E50A51" w:rsidRDefault="00410E9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不提供虚假材料，不夸大自身技术和提供服务的能力。</w:t>
      </w:r>
    </w:p>
    <w:p w:rsidR="00E50A51" w:rsidRDefault="00410E9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E50A51" w:rsidRDefault="00410E9D">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包括</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E50A51" w:rsidRDefault="00410E9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w:t>
      </w:r>
      <w:r>
        <w:rPr>
          <w:rFonts w:asciiTheme="majorEastAsia" w:eastAsiaTheme="majorEastAsia" w:hAnsiTheme="majorEastAsia" w:hint="eastAsia"/>
          <w:szCs w:val="21"/>
        </w:rPr>
        <w:t>,</w:t>
      </w:r>
      <w:r>
        <w:rPr>
          <w:rFonts w:asciiTheme="majorEastAsia" w:eastAsiaTheme="majorEastAsia" w:hAnsiTheme="majorEastAsia" w:hint="eastAsia"/>
          <w:szCs w:val="21"/>
        </w:rPr>
        <w:t>并处经相关部门认可的违法金额</w:t>
      </w:r>
      <w:r>
        <w:rPr>
          <w:rFonts w:asciiTheme="majorEastAsia" w:eastAsiaTheme="majorEastAsia" w:hAnsiTheme="majorEastAsia" w:hint="eastAsia"/>
          <w:szCs w:val="21"/>
        </w:rPr>
        <w:t>5</w:t>
      </w:r>
      <w:r>
        <w:rPr>
          <w:rFonts w:asciiTheme="majorEastAsia" w:eastAsiaTheme="majorEastAsia" w:hAnsiTheme="majorEastAsia" w:hint="eastAsia"/>
          <w:szCs w:val="21"/>
        </w:rPr>
        <w:t>倍的罚款；造成损失的</w:t>
      </w:r>
      <w:r>
        <w:rPr>
          <w:rFonts w:asciiTheme="majorEastAsia" w:eastAsiaTheme="majorEastAsia" w:hAnsiTheme="majorEastAsia" w:hint="eastAsia"/>
          <w:szCs w:val="21"/>
        </w:rPr>
        <w:t>,</w:t>
      </w:r>
      <w:r>
        <w:rPr>
          <w:rFonts w:asciiTheme="majorEastAsia" w:eastAsiaTheme="majorEastAsia" w:hAnsiTheme="majorEastAsia" w:hint="eastAsia"/>
          <w:szCs w:val="21"/>
        </w:rPr>
        <w:t>应予赔偿；并</w:t>
      </w:r>
      <w:r>
        <w:rPr>
          <w:rFonts w:asciiTheme="majorEastAsia" w:eastAsiaTheme="majorEastAsia" w:hAnsiTheme="majorEastAsia" w:hint="eastAsia"/>
          <w:szCs w:val="21"/>
        </w:rPr>
        <w:t>且三年内不进入需方销售。</w:t>
      </w:r>
    </w:p>
    <w:p w:rsidR="00E50A51" w:rsidRDefault="00410E9D">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E50A51" w:rsidRDefault="00410E9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如违反以上承诺，我公司愿承担一切法律责任，并接受医院及相关部门依法作出的处罚。</w:t>
      </w:r>
      <w:r>
        <w:rPr>
          <w:rFonts w:asciiTheme="majorEastAsia" w:eastAsiaTheme="majorEastAsia" w:hAnsiTheme="majorEastAsia" w:cs="宋体" w:hint="eastAsia"/>
          <w:szCs w:val="21"/>
        </w:rPr>
        <w:t xml:space="preserve"> </w:t>
      </w:r>
    </w:p>
    <w:p w:rsidR="00E50A51" w:rsidRDefault="00410E9D">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承诺单位（盖章）</w:t>
      </w:r>
    </w:p>
    <w:p w:rsidR="00E50A51" w:rsidRDefault="00410E9D">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法定代表人（或授权代表）签字</w:t>
      </w:r>
    </w:p>
    <w:p w:rsidR="00E50A51" w:rsidRDefault="00410E9D">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月</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日</w:t>
      </w:r>
    </w:p>
    <w:p w:rsidR="00E50A51" w:rsidRDefault="00410E9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E50A51" w:rsidRDefault="00410E9D">
      <w:pPr>
        <w:rPr>
          <w:rFonts w:ascii="宋体" w:hAnsi="宋体"/>
          <w:b/>
          <w:sz w:val="44"/>
          <w:szCs w:val="44"/>
        </w:rPr>
      </w:pPr>
      <w:r>
        <w:rPr>
          <w:rFonts w:asciiTheme="minorEastAsia" w:hAnsiTheme="minorEastAsia" w:cs="Arial" w:hint="eastAsia"/>
          <w:b/>
          <w:sz w:val="30"/>
          <w:szCs w:val="30"/>
        </w:rPr>
        <w:t>附件</w:t>
      </w:r>
      <w:r>
        <w:rPr>
          <w:rFonts w:asciiTheme="minorEastAsia" w:hAnsiTheme="minorEastAsia" w:cs="Arial" w:hint="eastAsia"/>
          <w:b/>
          <w:sz w:val="30"/>
          <w:szCs w:val="30"/>
        </w:rPr>
        <w:t>6:</w:t>
      </w:r>
    </w:p>
    <w:p w:rsidR="00E50A51" w:rsidRDefault="00410E9D">
      <w:pPr>
        <w:jc w:val="center"/>
        <w:rPr>
          <w:rFonts w:ascii="宋体" w:hAnsi="宋体"/>
          <w:b/>
          <w:sz w:val="44"/>
          <w:szCs w:val="44"/>
        </w:rPr>
      </w:pPr>
      <w:r>
        <w:rPr>
          <w:rFonts w:ascii="宋体" w:hAnsi="宋体" w:hint="eastAsia"/>
          <w:b/>
          <w:sz w:val="44"/>
          <w:szCs w:val="44"/>
        </w:rPr>
        <w:t>供应商参加投标确认函</w:t>
      </w:r>
    </w:p>
    <w:p w:rsidR="008D35CA" w:rsidRDefault="008D35CA" w:rsidP="008D35CA">
      <w:pPr>
        <w:rPr>
          <w:rFonts w:ascii="楷体_GB2312" w:eastAsia="楷体_GB2312"/>
          <w:sz w:val="32"/>
          <w:szCs w:val="32"/>
        </w:rPr>
      </w:pPr>
      <w:r>
        <w:rPr>
          <w:rFonts w:ascii="楷体_GB2312" w:eastAsia="楷体_GB2312" w:hint="eastAsia"/>
          <w:sz w:val="32"/>
          <w:szCs w:val="32"/>
        </w:rPr>
        <w:t>江苏屸川全项目管理有限公司：</w:t>
      </w:r>
    </w:p>
    <w:p w:rsidR="008D35CA" w:rsidRPr="00937850" w:rsidRDefault="008D35CA" w:rsidP="008D35CA">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8D35CA" w:rsidRPr="00937850" w:rsidRDefault="008D35CA" w:rsidP="008D35CA">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8D35CA" w:rsidRPr="00937850" w:rsidRDefault="008D35CA" w:rsidP="008D35CA">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E50A51" w:rsidRPr="008D35CA" w:rsidRDefault="00E50A51">
      <w:pPr>
        <w:ind w:left="5280" w:hangingChars="1650" w:hanging="5280"/>
        <w:rPr>
          <w:rFonts w:ascii="楷体_GB2312" w:eastAsia="楷体_GB2312"/>
          <w:sz w:val="32"/>
          <w:szCs w:val="32"/>
        </w:rPr>
      </w:pPr>
    </w:p>
    <w:p w:rsidR="00E50A51" w:rsidRDefault="00410E9D">
      <w:pPr>
        <w:ind w:left="5280" w:hangingChars="1650" w:hanging="5280"/>
        <w:rPr>
          <w:rFonts w:ascii="楷体_GB2312" w:eastAsia="楷体_GB2312"/>
          <w:sz w:val="32"/>
          <w:szCs w:val="32"/>
        </w:rPr>
      </w:pPr>
      <w:r>
        <w:rPr>
          <w:rFonts w:ascii="楷体_GB2312" w:eastAsia="楷体_GB2312" w:hint="eastAsia"/>
          <w:sz w:val="32"/>
          <w:szCs w:val="32"/>
        </w:rPr>
        <w:t>附：</w:t>
      </w:r>
    </w:p>
    <w:p w:rsidR="00E50A51" w:rsidRDefault="00410E9D" w:rsidP="006D4577">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E50A51">
        <w:trPr>
          <w:cantSplit/>
          <w:jc w:val="center"/>
        </w:trPr>
        <w:tc>
          <w:tcPr>
            <w:tcW w:w="1941" w:type="dxa"/>
          </w:tcPr>
          <w:p w:rsidR="00E50A51" w:rsidRDefault="00410E9D">
            <w:pPr>
              <w:rPr>
                <w:sz w:val="28"/>
                <w:szCs w:val="28"/>
              </w:rPr>
            </w:pPr>
            <w:r>
              <w:rPr>
                <w:rFonts w:hint="eastAsia"/>
                <w:sz w:val="28"/>
                <w:szCs w:val="28"/>
              </w:rPr>
              <w:t>单位名称</w:t>
            </w:r>
          </w:p>
        </w:tc>
        <w:tc>
          <w:tcPr>
            <w:tcW w:w="7330" w:type="dxa"/>
            <w:gridSpan w:val="3"/>
          </w:tcPr>
          <w:p w:rsidR="00E50A51" w:rsidRDefault="00E50A51">
            <w:pPr>
              <w:jc w:val="center"/>
              <w:rPr>
                <w:sz w:val="28"/>
                <w:szCs w:val="28"/>
              </w:rPr>
            </w:pPr>
          </w:p>
        </w:tc>
      </w:tr>
      <w:tr w:rsidR="00E50A51">
        <w:trPr>
          <w:cantSplit/>
          <w:jc w:val="center"/>
        </w:trPr>
        <w:tc>
          <w:tcPr>
            <w:tcW w:w="1941" w:type="dxa"/>
          </w:tcPr>
          <w:p w:rsidR="00E50A51" w:rsidRDefault="00410E9D">
            <w:pPr>
              <w:rPr>
                <w:sz w:val="28"/>
                <w:szCs w:val="28"/>
              </w:rPr>
            </w:pPr>
            <w:r>
              <w:rPr>
                <w:rFonts w:hint="eastAsia"/>
                <w:sz w:val="28"/>
                <w:szCs w:val="28"/>
              </w:rPr>
              <w:t>单位地址</w:t>
            </w:r>
          </w:p>
        </w:tc>
        <w:tc>
          <w:tcPr>
            <w:tcW w:w="7330" w:type="dxa"/>
            <w:gridSpan w:val="3"/>
          </w:tcPr>
          <w:p w:rsidR="00E50A51" w:rsidRDefault="00E50A51">
            <w:pPr>
              <w:jc w:val="center"/>
              <w:rPr>
                <w:sz w:val="28"/>
                <w:szCs w:val="28"/>
              </w:rPr>
            </w:pPr>
          </w:p>
        </w:tc>
      </w:tr>
      <w:tr w:rsidR="00E50A51">
        <w:trPr>
          <w:cantSplit/>
          <w:jc w:val="center"/>
        </w:trPr>
        <w:tc>
          <w:tcPr>
            <w:tcW w:w="1941" w:type="dxa"/>
          </w:tcPr>
          <w:p w:rsidR="00E50A51" w:rsidRDefault="00410E9D">
            <w:pPr>
              <w:rPr>
                <w:sz w:val="28"/>
                <w:szCs w:val="28"/>
              </w:rPr>
            </w:pPr>
            <w:r>
              <w:rPr>
                <w:rFonts w:hint="eastAsia"/>
                <w:sz w:val="28"/>
                <w:szCs w:val="28"/>
              </w:rPr>
              <w:t>法定代表人</w:t>
            </w:r>
          </w:p>
        </w:tc>
        <w:tc>
          <w:tcPr>
            <w:tcW w:w="2551" w:type="dxa"/>
          </w:tcPr>
          <w:p w:rsidR="00E50A51" w:rsidRDefault="00E50A51">
            <w:pPr>
              <w:rPr>
                <w:sz w:val="28"/>
                <w:szCs w:val="28"/>
              </w:rPr>
            </w:pPr>
          </w:p>
        </w:tc>
        <w:tc>
          <w:tcPr>
            <w:tcW w:w="2550" w:type="dxa"/>
          </w:tcPr>
          <w:p w:rsidR="00E50A51" w:rsidRDefault="00410E9D">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E50A51" w:rsidRDefault="00E50A51">
            <w:pPr>
              <w:jc w:val="center"/>
              <w:rPr>
                <w:sz w:val="28"/>
                <w:szCs w:val="28"/>
              </w:rPr>
            </w:pPr>
          </w:p>
        </w:tc>
      </w:tr>
      <w:tr w:rsidR="00E50A51">
        <w:trPr>
          <w:jc w:val="center"/>
        </w:trPr>
        <w:tc>
          <w:tcPr>
            <w:tcW w:w="1941" w:type="dxa"/>
          </w:tcPr>
          <w:p w:rsidR="00E50A51" w:rsidRDefault="00410E9D">
            <w:pPr>
              <w:rPr>
                <w:sz w:val="28"/>
                <w:szCs w:val="28"/>
              </w:rPr>
            </w:pPr>
            <w:r>
              <w:rPr>
                <w:rFonts w:hint="eastAsia"/>
                <w:sz w:val="28"/>
                <w:szCs w:val="28"/>
              </w:rPr>
              <w:t>单位电话</w:t>
            </w:r>
          </w:p>
        </w:tc>
        <w:tc>
          <w:tcPr>
            <w:tcW w:w="2551" w:type="dxa"/>
          </w:tcPr>
          <w:p w:rsidR="00E50A51" w:rsidRDefault="00E50A51">
            <w:pPr>
              <w:jc w:val="center"/>
              <w:rPr>
                <w:sz w:val="28"/>
                <w:szCs w:val="28"/>
              </w:rPr>
            </w:pPr>
          </w:p>
        </w:tc>
        <w:tc>
          <w:tcPr>
            <w:tcW w:w="2550" w:type="dxa"/>
          </w:tcPr>
          <w:p w:rsidR="00E50A51" w:rsidRDefault="00410E9D">
            <w:pPr>
              <w:jc w:val="left"/>
              <w:rPr>
                <w:sz w:val="28"/>
                <w:szCs w:val="28"/>
              </w:rPr>
            </w:pPr>
            <w:r>
              <w:rPr>
                <w:rFonts w:hint="eastAsia"/>
                <w:sz w:val="28"/>
                <w:szCs w:val="28"/>
              </w:rPr>
              <w:t>传真号码</w:t>
            </w:r>
          </w:p>
        </w:tc>
        <w:tc>
          <w:tcPr>
            <w:tcW w:w="2229" w:type="dxa"/>
          </w:tcPr>
          <w:p w:rsidR="00E50A51" w:rsidRDefault="00E50A51">
            <w:pPr>
              <w:jc w:val="center"/>
              <w:rPr>
                <w:sz w:val="28"/>
                <w:szCs w:val="28"/>
              </w:rPr>
            </w:pPr>
          </w:p>
        </w:tc>
      </w:tr>
      <w:tr w:rsidR="00E50A51">
        <w:trPr>
          <w:cantSplit/>
          <w:jc w:val="center"/>
        </w:trPr>
        <w:tc>
          <w:tcPr>
            <w:tcW w:w="1941" w:type="dxa"/>
          </w:tcPr>
          <w:p w:rsidR="00E50A51" w:rsidRDefault="00410E9D">
            <w:pPr>
              <w:rPr>
                <w:sz w:val="28"/>
                <w:szCs w:val="28"/>
              </w:rPr>
            </w:pPr>
            <w:r>
              <w:rPr>
                <w:rFonts w:hint="eastAsia"/>
                <w:sz w:val="28"/>
                <w:szCs w:val="28"/>
              </w:rPr>
              <w:t>项目联系人</w:t>
            </w:r>
          </w:p>
        </w:tc>
        <w:tc>
          <w:tcPr>
            <w:tcW w:w="2551" w:type="dxa"/>
          </w:tcPr>
          <w:p w:rsidR="00E50A51" w:rsidRDefault="00E50A51">
            <w:pPr>
              <w:jc w:val="center"/>
              <w:rPr>
                <w:sz w:val="28"/>
                <w:szCs w:val="28"/>
              </w:rPr>
            </w:pPr>
          </w:p>
        </w:tc>
        <w:tc>
          <w:tcPr>
            <w:tcW w:w="2550" w:type="dxa"/>
          </w:tcPr>
          <w:p w:rsidR="00E50A51" w:rsidRDefault="00410E9D">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E50A51" w:rsidRDefault="00E50A51">
            <w:pPr>
              <w:jc w:val="center"/>
              <w:rPr>
                <w:sz w:val="28"/>
                <w:szCs w:val="28"/>
              </w:rPr>
            </w:pPr>
          </w:p>
        </w:tc>
      </w:tr>
      <w:tr w:rsidR="00E50A51">
        <w:trPr>
          <w:jc w:val="center"/>
        </w:trPr>
        <w:tc>
          <w:tcPr>
            <w:tcW w:w="1941" w:type="dxa"/>
          </w:tcPr>
          <w:p w:rsidR="00E50A51" w:rsidRDefault="00410E9D">
            <w:pPr>
              <w:rPr>
                <w:sz w:val="28"/>
                <w:szCs w:val="28"/>
              </w:rPr>
            </w:pPr>
            <w:r>
              <w:rPr>
                <w:rFonts w:hint="eastAsia"/>
                <w:sz w:val="28"/>
                <w:szCs w:val="28"/>
              </w:rPr>
              <w:t>联系人电话</w:t>
            </w:r>
          </w:p>
        </w:tc>
        <w:tc>
          <w:tcPr>
            <w:tcW w:w="2551" w:type="dxa"/>
          </w:tcPr>
          <w:p w:rsidR="00E50A51" w:rsidRDefault="00E50A51">
            <w:pPr>
              <w:jc w:val="center"/>
              <w:rPr>
                <w:sz w:val="28"/>
                <w:szCs w:val="28"/>
              </w:rPr>
            </w:pPr>
          </w:p>
        </w:tc>
        <w:tc>
          <w:tcPr>
            <w:tcW w:w="2550" w:type="dxa"/>
          </w:tcPr>
          <w:p w:rsidR="00E50A51" w:rsidRDefault="00410E9D">
            <w:pPr>
              <w:rPr>
                <w:sz w:val="28"/>
                <w:szCs w:val="28"/>
              </w:rPr>
            </w:pPr>
            <w:r>
              <w:rPr>
                <w:rFonts w:hint="eastAsia"/>
                <w:sz w:val="28"/>
                <w:szCs w:val="28"/>
              </w:rPr>
              <w:t>联系人手机</w:t>
            </w:r>
          </w:p>
        </w:tc>
        <w:tc>
          <w:tcPr>
            <w:tcW w:w="2229" w:type="dxa"/>
          </w:tcPr>
          <w:p w:rsidR="00E50A51" w:rsidRDefault="00E50A51">
            <w:pPr>
              <w:jc w:val="center"/>
              <w:rPr>
                <w:sz w:val="28"/>
                <w:szCs w:val="28"/>
              </w:rPr>
            </w:pPr>
          </w:p>
        </w:tc>
      </w:tr>
      <w:tr w:rsidR="00E50A51">
        <w:trPr>
          <w:cantSplit/>
          <w:jc w:val="center"/>
        </w:trPr>
        <w:tc>
          <w:tcPr>
            <w:tcW w:w="1941" w:type="dxa"/>
          </w:tcPr>
          <w:p w:rsidR="00E50A51" w:rsidRDefault="00410E9D">
            <w:pPr>
              <w:rPr>
                <w:sz w:val="28"/>
                <w:szCs w:val="28"/>
              </w:rPr>
            </w:pPr>
            <w:r>
              <w:rPr>
                <w:rFonts w:hint="eastAsia"/>
                <w:sz w:val="28"/>
                <w:szCs w:val="28"/>
              </w:rPr>
              <w:t>所投分包</w:t>
            </w:r>
          </w:p>
        </w:tc>
        <w:tc>
          <w:tcPr>
            <w:tcW w:w="7330" w:type="dxa"/>
            <w:gridSpan w:val="3"/>
          </w:tcPr>
          <w:p w:rsidR="00E50A51" w:rsidRDefault="00E50A51">
            <w:pPr>
              <w:jc w:val="center"/>
              <w:rPr>
                <w:sz w:val="28"/>
                <w:szCs w:val="28"/>
              </w:rPr>
            </w:pPr>
          </w:p>
        </w:tc>
      </w:tr>
    </w:tbl>
    <w:p w:rsidR="00E50A51" w:rsidRDefault="00410E9D">
      <w:pPr>
        <w:spacing w:line="360" w:lineRule="auto"/>
        <w:jc w:val="left"/>
        <w:rPr>
          <w:rFonts w:ascii="宋体" w:hAnsi="宋体" w:cs="宋体"/>
          <w:b/>
          <w:sz w:val="24"/>
        </w:rPr>
      </w:pPr>
      <w:r>
        <w:rPr>
          <w:rFonts w:ascii="宋体" w:hAnsi="宋体" w:cs="宋体" w:hint="eastAsia"/>
          <w:b/>
          <w:sz w:val="24"/>
        </w:rPr>
        <w:t>备注：</w:t>
      </w:r>
      <w:r>
        <w:rPr>
          <w:rFonts w:ascii="宋体" w:hAnsi="宋体" w:cs="宋体" w:hint="eastAsia"/>
          <w:b/>
          <w:sz w:val="24"/>
        </w:rPr>
        <w:t>1</w:t>
      </w:r>
      <w:r>
        <w:rPr>
          <w:rFonts w:ascii="宋体" w:hAnsi="宋体" w:cs="宋体" w:hint="eastAsia"/>
          <w:b/>
          <w:sz w:val="24"/>
        </w:rPr>
        <w:t>、请准备参与本项目的供应商如实填写（以上信息均为必填内容）后邮件至采购代理机构（邮</w:t>
      </w:r>
      <w:r>
        <w:rPr>
          <w:rFonts w:ascii="宋体" w:hAnsi="宋体" w:cs="宋体" w:hint="eastAsia"/>
          <w:b/>
          <w:sz w:val="24"/>
        </w:rPr>
        <w:t xml:space="preserve"> </w:t>
      </w:r>
      <w:r>
        <w:rPr>
          <w:rFonts w:ascii="宋体" w:hAnsi="宋体" w:cs="宋体" w:hint="eastAsia"/>
          <w:b/>
          <w:sz w:val="24"/>
        </w:rPr>
        <w:t>箱：</w:t>
      </w:r>
      <w:r>
        <w:rPr>
          <w:rFonts w:ascii="宋体" w:hAnsi="宋体" w:cs="宋体" w:hint="eastAsia"/>
          <w:b/>
          <w:sz w:val="24"/>
        </w:rPr>
        <w:t xml:space="preserve">jshcqxm2022@163.com </w:t>
      </w:r>
      <w:r>
        <w:rPr>
          <w:rFonts w:ascii="宋体" w:hAnsi="宋体" w:cs="宋体" w:hint="eastAsia"/>
          <w:b/>
          <w:sz w:val="24"/>
        </w:rPr>
        <w:t>，固定电话：</w:t>
      </w:r>
      <w:r>
        <w:rPr>
          <w:rFonts w:ascii="宋体" w:hAnsi="宋体" w:cs="宋体" w:hint="eastAsia"/>
          <w:b/>
          <w:sz w:val="24"/>
        </w:rPr>
        <w:t>0514-86663195</w:t>
      </w:r>
      <w:r>
        <w:rPr>
          <w:rFonts w:ascii="宋体" w:hAnsi="宋体" w:cs="宋体" w:hint="eastAsia"/>
          <w:b/>
          <w:sz w:val="24"/>
        </w:rPr>
        <w:t>。）</w:t>
      </w:r>
    </w:p>
    <w:p w:rsidR="00E50A51" w:rsidRDefault="00410E9D">
      <w:pPr>
        <w:spacing w:line="360" w:lineRule="auto"/>
        <w:jc w:val="left"/>
        <w:rPr>
          <w:rFonts w:ascii="宋体" w:hAnsi="宋体" w:cs="宋体"/>
          <w:b/>
          <w:sz w:val="24"/>
        </w:rPr>
      </w:pPr>
      <w:r>
        <w:rPr>
          <w:rFonts w:ascii="宋体" w:hAnsi="宋体" w:cs="宋体" w:hint="eastAsia"/>
          <w:b/>
          <w:sz w:val="24"/>
        </w:rPr>
        <w:t xml:space="preserve">      2</w:t>
      </w:r>
      <w:r>
        <w:rPr>
          <w:rFonts w:ascii="宋体" w:hAnsi="宋体" w:cs="宋体" w:hint="eastAsia"/>
          <w:b/>
          <w:sz w:val="24"/>
        </w:rPr>
        <w:t>、因投标供应商填写有误，造成以上信息资料的不实将由投标供应商承担责任。</w:t>
      </w:r>
      <w:r>
        <w:rPr>
          <w:rFonts w:ascii="宋体" w:hAnsi="宋体" w:cs="宋体" w:hint="eastAsia"/>
          <w:b/>
          <w:sz w:val="24"/>
        </w:rPr>
        <w:t xml:space="preserve"> </w:t>
      </w:r>
    </w:p>
    <w:p w:rsidR="00E50A51" w:rsidRDefault="00E50A51">
      <w:pPr>
        <w:jc w:val="center"/>
        <w:rPr>
          <w:rFonts w:asciiTheme="majorEastAsia" w:eastAsiaTheme="majorEastAsia" w:hAnsiTheme="majorEastAsia" w:cs="黑体"/>
          <w:b/>
          <w:bCs/>
          <w:spacing w:val="15"/>
          <w:kern w:val="0"/>
          <w:sz w:val="40"/>
          <w:szCs w:val="40"/>
        </w:rPr>
      </w:pPr>
    </w:p>
    <w:sectPr w:rsidR="00E50A51" w:rsidSect="00E50A5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E9D" w:rsidRDefault="00410E9D" w:rsidP="00E50A51">
      <w:r>
        <w:separator/>
      </w:r>
    </w:p>
  </w:endnote>
  <w:endnote w:type="continuationSeparator" w:id="1">
    <w:p w:rsidR="00410E9D" w:rsidRDefault="00410E9D" w:rsidP="00E50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51" w:rsidRDefault="00E50A51">
    <w:pPr>
      <w:pStyle w:val="af"/>
      <w:jc w:val="center"/>
    </w:pPr>
    <w:r w:rsidRPr="00E50A51">
      <w:fldChar w:fldCharType="begin"/>
    </w:r>
    <w:r w:rsidR="00410E9D">
      <w:instrText xml:space="preserve"> PAGE   \* MERGEFORMAT </w:instrText>
    </w:r>
    <w:r w:rsidRPr="00E50A51">
      <w:fldChar w:fldCharType="separate"/>
    </w:r>
    <w:r w:rsidR="00A70808" w:rsidRPr="00A70808">
      <w:rPr>
        <w:noProof/>
        <w:lang w:val="zh-CN"/>
      </w:rPr>
      <w:t>17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E9D" w:rsidRDefault="00410E9D" w:rsidP="00E50A51">
      <w:r>
        <w:separator/>
      </w:r>
    </w:p>
  </w:footnote>
  <w:footnote w:type="continuationSeparator" w:id="1">
    <w:p w:rsidR="00410E9D" w:rsidRDefault="00410E9D" w:rsidP="00E50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DE0MTEwYTY2Nzk1MzQxNjBjOWEyMzg5MWJmNTUifQ=="/>
  </w:docVars>
  <w:rsids>
    <w:rsidRoot w:val="00803A19"/>
    <w:rsid w:val="0000044C"/>
    <w:rsid w:val="00000687"/>
    <w:rsid w:val="00000F17"/>
    <w:rsid w:val="00001AF8"/>
    <w:rsid w:val="00002DBA"/>
    <w:rsid w:val="000036B6"/>
    <w:rsid w:val="00003D60"/>
    <w:rsid w:val="00003E44"/>
    <w:rsid w:val="000042E7"/>
    <w:rsid w:val="0000643A"/>
    <w:rsid w:val="00006F8E"/>
    <w:rsid w:val="00007C53"/>
    <w:rsid w:val="00010336"/>
    <w:rsid w:val="00010FD0"/>
    <w:rsid w:val="00011311"/>
    <w:rsid w:val="000130F4"/>
    <w:rsid w:val="00013285"/>
    <w:rsid w:val="00013C47"/>
    <w:rsid w:val="0001616B"/>
    <w:rsid w:val="00016462"/>
    <w:rsid w:val="00016602"/>
    <w:rsid w:val="000177AD"/>
    <w:rsid w:val="00020EAC"/>
    <w:rsid w:val="00023276"/>
    <w:rsid w:val="00023BCB"/>
    <w:rsid w:val="000240F3"/>
    <w:rsid w:val="00025B30"/>
    <w:rsid w:val="00025B37"/>
    <w:rsid w:val="00025B3E"/>
    <w:rsid w:val="00025F1A"/>
    <w:rsid w:val="0002661A"/>
    <w:rsid w:val="00026B2A"/>
    <w:rsid w:val="0002713E"/>
    <w:rsid w:val="00030C33"/>
    <w:rsid w:val="00031893"/>
    <w:rsid w:val="00033796"/>
    <w:rsid w:val="0003385A"/>
    <w:rsid w:val="00034C30"/>
    <w:rsid w:val="00035197"/>
    <w:rsid w:val="00035364"/>
    <w:rsid w:val="00035B3D"/>
    <w:rsid w:val="000404FF"/>
    <w:rsid w:val="00041401"/>
    <w:rsid w:val="00042313"/>
    <w:rsid w:val="00042DAD"/>
    <w:rsid w:val="00044299"/>
    <w:rsid w:val="000446F0"/>
    <w:rsid w:val="00045976"/>
    <w:rsid w:val="00045C4A"/>
    <w:rsid w:val="000460B4"/>
    <w:rsid w:val="00046379"/>
    <w:rsid w:val="00046A23"/>
    <w:rsid w:val="00047BBD"/>
    <w:rsid w:val="00047D17"/>
    <w:rsid w:val="0005077E"/>
    <w:rsid w:val="00051933"/>
    <w:rsid w:val="00051DC0"/>
    <w:rsid w:val="00053CB1"/>
    <w:rsid w:val="00053FE2"/>
    <w:rsid w:val="0005412B"/>
    <w:rsid w:val="00056367"/>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12A"/>
    <w:rsid w:val="000729CD"/>
    <w:rsid w:val="000738CE"/>
    <w:rsid w:val="000747AF"/>
    <w:rsid w:val="00074EB3"/>
    <w:rsid w:val="0007551A"/>
    <w:rsid w:val="00076D0A"/>
    <w:rsid w:val="00080B60"/>
    <w:rsid w:val="00082518"/>
    <w:rsid w:val="00082BAF"/>
    <w:rsid w:val="00084095"/>
    <w:rsid w:val="00084209"/>
    <w:rsid w:val="00084D6D"/>
    <w:rsid w:val="000858A3"/>
    <w:rsid w:val="00085BCB"/>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B46F0"/>
    <w:rsid w:val="000B6DE8"/>
    <w:rsid w:val="000C0CA3"/>
    <w:rsid w:val="000C2D9A"/>
    <w:rsid w:val="000C38F4"/>
    <w:rsid w:val="000C4F4F"/>
    <w:rsid w:val="000D022D"/>
    <w:rsid w:val="000D1305"/>
    <w:rsid w:val="000D1F9A"/>
    <w:rsid w:val="000D25EE"/>
    <w:rsid w:val="000D3A6F"/>
    <w:rsid w:val="000D4546"/>
    <w:rsid w:val="000D72C6"/>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5187"/>
    <w:rsid w:val="000F638E"/>
    <w:rsid w:val="000F706B"/>
    <w:rsid w:val="001000F6"/>
    <w:rsid w:val="00101AAA"/>
    <w:rsid w:val="00102EC7"/>
    <w:rsid w:val="001034CA"/>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B2"/>
    <w:rsid w:val="001161E1"/>
    <w:rsid w:val="00117257"/>
    <w:rsid w:val="0012058D"/>
    <w:rsid w:val="00121199"/>
    <w:rsid w:val="00122D49"/>
    <w:rsid w:val="00125018"/>
    <w:rsid w:val="00125423"/>
    <w:rsid w:val="0012544F"/>
    <w:rsid w:val="0012661F"/>
    <w:rsid w:val="00132501"/>
    <w:rsid w:val="00135014"/>
    <w:rsid w:val="0013516C"/>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7489"/>
    <w:rsid w:val="00147516"/>
    <w:rsid w:val="00147D61"/>
    <w:rsid w:val="00150CF4"/>
    <w:rsid w:val="00150D35"/>
    <w:rsid w:val="00155B6F"/>
    <w:rsid w:val="00156B64"/>
    <w:rsid w:val="001571F7"/>
    <w:rsid w:val="0015720B"/>
    <w:rsid w:val="0015723B"/>
    <w:rsid w:val="0015753C"/>
    <w:rsid w:val="001577B7"/>
    <w:rsid w:val="00160719"/>
    <w:rsid w:val="00164A25"/>
    <w:rsid w:val="0016522C"/>
    <w:rsid w:val="00165C45"/>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32C"/>
    <w:rsid w:val="001844B4"/>
    <w:rsid w:val="00184F23"/>
    <w:rsid w:val="00185205"/>
    <w:rsid w:val="00185525"/>
    <w:rsid w:val="001857ED"/>
    <w:rsid w:val="0018584E"/>
    <w:rsid w:val="0018707C"/>
    <w:rsid w:val="00187291"/>
    <w:rsid w:val="00187607"/>
    <w:rsid w:val="001909FF"/>
    <w:rsid w:val="00190AAC"/>
    <w:rsid w:val="00191239"/>
    <w:rsid w:val="00191A1D"/>
    <w:rsid w:val="00192E05"/>
    <w:rsid w:val="00195721"/>
    <w:rsid w:val="001961B1"/>
    <w:rsid w:val="001963F3"/>
    <w:rsid w:val="00197011"/>
    <w:rsid w:val="001A00DC"/>
    <w:rsid w:val="001A0363"/>
    <w:rsid w:val="001A0711"/>
    <w:rsid w:val="001A1625"/>
    <w:rsid w:val="001A1653"/>
    <w:rsid w:val="001A1859"/>
    <w:rsid w:val="001A37CB"/>
    <w:rsid w:val="001A3B83"/>
    <w:rsid w:val="001A502E"/>
    <w:rsid w:val="001A545E"/>
    <w:rsid w:val="001A5713"/>
    <w:rsid w:val="001A6474"/>
    <w:rsid w:val="001A7D0E"/>
    <w:rsid w:val="001B010A"/>
    <w:rsid w:val="001B13D6"/>
    <w:rsid w:val="001B2037"/>
    <w:rsid w:val="001B4690"/>
    <w:rsid w:val="001B49B2"/>
    <w:rsid w:val="001B58AB"/>
    <w:rsid w:val="001B6C71"/>
    <w:rsid w:val="001B6FF6"/>
    <w:rsid w:val="001C169B"/>
    <w:rsid w:val="001C5339"/>
    <w:rsid w:val="001C5659"/>
    <w:rsid w:val="001C56D9"/>
    <w:rsid w:val="001C5CD1"/>
    <w:rsid w:val="001C74BA"/>
    <w:rsid w:val="001D0B37"/>
    <w:rsid w:val="001D15BA"/>
    <w:rsid w:val="001D17D3"/>
    <w:rsid w:val="001D2AA3"/>
    <w:rsid w:val="001D31DB"/>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131"/>
    <w:rsid w:val="0022093A"/>
    <w:rsid w:val="00220F12"/>
    <w:rsid w:val="00221170"/>
    <w:rsid w:val="00224377"/>
    <w:rsid w:val="002248B4"/>
    <w:rsid w:val="00225564"/>
    <w:rsid w:val="00227C70"/>
    <w:rsid w:val="00230599"/>
    <w:rsid w:val="00230A34"/>
    <w:rsid w:val="00231285"/>
    <w:rsid w:val="00231B85"/>
    <w:rsid w:val="00231BB1"/>
    <w:rsid w:val="0023318F"/>
    <w:rsid w:val="0023342F"/>
    <w:rsid w:val="002336FE"/>
    <w:rsid w:val="002343E8"/>
    <w:rsid w:val="002345D7"/>
    <w:rsid w:val="00235E34"/>
    <w:rsid w:val="00236A94"/>
    <w:rsid w:val="00237161"/>
    <w:rsid w:val="00237CC5"/>
    <w:rsid w:val="002404BD"/>
    <w:rsid w:val="002417F0"/>
    <w:rsid w:val="0024392A"/>
    <w:rsid w:val="00243DC8"/>
    <w:rsid w:val="00243FCD"/>
    <w:rsid w:val="00246B76"/>
    <w:rsid w:val="002477F8"/>
    <w:rsid w:val="00251CEB"/>
    <w:rsid w:val="002521BD"/>
    <w:rsid w:val="002527AD"/>
    <w:rsid w:val="002536AE"/>
    <w:rsid w:val="0025503B"/>
    <w:rsid w:val="00255844"/>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F72"/>
    <w:rsid w:val="002833AA"/>
    <w:rsid w:val="002835DA"/>
    <w:rsid w:val="00284D98"/>
    <w:rsid w:val="00284FDE"/>
    <w:rsid w:val="00286DF5"/>
    <w:rsid w:val="002872B3"/>
    <w:rsid w:val="0028763D"/>
    <w:rsid w:val="0029023B"/>
    <w:rsid w:val="002906A6"/>
    <w:rsid w:val="00291ED9"/>
    <w:rsid w:val="00293B9E"/>
    <w:rsid w:val="00293DE3"/>
    <w:rsid w:val="0029402B"/>
    <w:rsid w:val="002945EC"/>
    <w:rsid w:val="00294FBE"/>
    <w:rsid w:val="00296D0E"/>
    <w:rsid w:val="002971A2"/>
    <w:rsid w:val="00297AA3"/>
    <w:rsid w:val="002A022A"/>
    <w:rsid w:val="002A0769"/>
    <w:rsid w:val="002A1C1B"/>
    <w:rsid w:val="002A1E95"/>
    <w:rsid w:val="002A215F"/>
    <w:rsid w:val="002A3D59"/>
    <w:rsid w:val="002A62B8"/>
    <w:rsid w:val="002B0471"/>
    <w:rsid w:val="002B21ED"/>
    <w:rsid w:val="002B374B"/>
    <w:rsid w:val="002B4641"/>
    <w:rsid w:val="002B50CB"/>
    <w:rsid w:val="002B537A"/>
    <w:rsid w:val="002C020A"/>
    <w:rsid w:val="002C38B1"/>
    <w:rsid w:val="002C3D6E"/>
    <w:rsid w:val="002C5CD6"/>
    <w:rsid w:val="002C5DED"/>
    <w:rsid w:val="002C70BC"/>
    <w:rsid w:val="002C79F1"/>
    <w:rsid w:val="002D159E"/>
    <w:rsid w:val="002D19A5"/>
    <w:rsid w:val="002D27A3"/>
    <w:rsid w:val="002D27CB"/>
    <w:rsid w:val="002D3CCC"/>
    <w:rsid w:val="002D4B6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5F99"/>
    <w:rsid w:val="002F6621"/>
    <w:rsid w:val="002F68F5"/>
    <w:rsid w:val="002F6C70"/>
    <w:rsid w:val="002F7D7C"/>
    <w:rsid w:val="00300099"/>
    <w:rsid w:val="00300385"/>
    <w:rsid w:val="00300B49"/>
    <w:rsid w:val="003045F5"/>
    <w:rsid w:val="00306330"/>
    <w:rsid w:val="003063CE"/>
    <w:rsid w:val="003065F8"/>
    <w:rsid w:val="00307006"/>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240"/>
    <w:rsid w:val="0033188B"/>
    <w:rsid w:val="0033264D"/>
    <w:rsid w:val="00332CD1"/>
    <w:rsid w:val="0033312F"/>
    <w:rsid w:val="003331EC"/>
    <w:rsid w:val="00334712"/>
    <w:rsid w:val="00337162"/>
    <w:rsid w:val="00337FF1"/>
    <w:rsid w:val="00340BEE"/>
    <w:rsid w:val="003412C6"/>
    <w:rsid w:val="00342CFC"/>
    <w:rsid w:val="00343964"/>
    <w:rsid w:val="00344154"/>
    <w:rsid w:val="0034552A"/>
    <w:rsid w:val="00345BAA"/>
    <w:rsid w:val="00350419"/>
    <w:rsid w:val="003508F9"/>
    <w:rsid w:val="003515CB"/>
    <w:rsid w:val="00351642"/>
    <w:rsid w:val="00351D00"/>
    <w:rsid w:val="003524EC"/>
    <w:rsid w:val="00353B3F"/>
    <w:rsid w:val="00354836"/>
    <w:rsid w:val="003548CE"/>
    <w:rsid w:val="00357EEE"/>
    <w:rsid w:val="003610A2"/>
    <w:rsid w:val="00361E5C"/>
    <w:rsid w:val="00366B1C"/>
    <w:rsid w:val="00370E99"/>
    <w:rsid w:val="00371BEB"/>
    <w:rsid w:val="00372011"/>
    <w:rsid w:val="0037715E"/>
    <w:rsid w:val="00377563"/>
    <w:rsid w:val="0038083E"/>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EB"/>
    <w:rsid w:val="003A7373"/>
    <w:rsid w:val="003A79E0"/>
    <w:rsid w:val="003B15B7"/>
    <w:rsid w:val="003B4C51"/>
    <w:rsid w:val="003B571D"/>
    <w:rsid w:val="003B6BFB"/>
    <w:rsid w:val="003C070F"/>
    <w:rsid w:val="003C146D"/>
    <w:rsid w:val="003C2675"/>
    <w:rsid w:val="003C2C43"/>
    <w:rsid w:val="003C35C9"/>
    <w:rsid w:val="003C3658"/>
    <w:rsid w:val="003C549D"/>
    <w:rsid w:val="003C5799"/>
    <w:rsid w:val="003C5BCF"/>
    <w:rsid w:val="003C6605"/>
    <w:rsid w:val="003C674A"/>
    <w:rsid w:val="003C707A"/>
    <w:rsid w:val="003D0D4B"/>
    <w:rsid w:val="003D2385"/>
    <w:rsid w:val="003D2D07"/>
    <w:rsid w:val="003D3084"/>
    <w:rsid w:val="003D3E8F"/>
    <w:rsid w:val="003D4AD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CDA"/>
    <w:rsid w:val="003F0ED7"/>
    <w:rsid w:val="003F1950"/>
    <w:rsid w:val="003F1F56"/>
    <w:rsid w:val="003F36B9"/>
    <w:rsid w:val="003F3A93"/>
    <w:rsid w:val="00400B59"/>
    <w:rsid w:val="0040137E"/>
    <w:rsid w:val="004015BB"/>
    <w:rsid w:val="0040192F"/>
    <w:rsid w:val="00401F29"/>
    <w:rsid w:val="0040447E"/>
    <w:rsid w:val="0040456A"/>
    <w:rsid w:val="00405562"/>
    <w:rsid w:val="004067B5"/>
    <w:rsid w:val="00406983"/>
    <w:rsid w:val="0040741C"/>
    <w:rsid w:val="00407A43"/>
    <w:rsid w:val="004108CD"/>
    <w:rsid w:val="00410DBA"/>
    <w:rsid w:val="00410E9D"/>
    <w:rsid w:val="00411886"/>
    <w:rsid w:val="00411A20"/>
    <w:rsid w:val="00414A6D"/>
    <w:rsid w:val="00414A94"/>
    <w:rsid w:val="00414DC2"/>
    <w:rsid w:val="0041560B"/>
    <w:rsid w:val="0041569C"/>
    <w:rsid w:val="00416112"/>
    <w:rsid w:val="00416FC8"/>
    <w:rsid w:val="00417720"/>
    <w:rsid w:val="00420C90"/>
    <w:rsid w:val="00421258"/>
    <w:rsid w:val="00421E01"/>
    <w:rsid w:val="0042253F"/>
    <w:rsid w:val="00422CBA"/>
    <w:rsid w:val="00423715"/>
    <w:rsid w:val="004239BA"/>
    <w:rsid w:val="00423DAC"/>
    <w:rsid w:val="00424BFC"/>
    <w:rsid w:val="00425B77"/>
    <w:rsid w:val="00425B8F"/>
    <w:rsid w:val="00425D69"/>
    <w:rsid w:val="00425F96"/>
    <w:rsid w:val="00427A18"/>
    <w:rsid w:val="00427B99"/>
    <w:rsid w:val="00430F45"/>
    <w:rsid w:val="00431F66"/>
    <w:rsid w:val="00432DE4"/>
    <w:rsid w:val="00435F8A"/>
    <w:rsid w:val="00436167"/>
    <w:rsid w:val="00436A78"/>
    <w:rsid w:val="00436B59"/>
    <w:rsid w:val="00437036"/>
    <w:rsid w:val="00437A65"/>
    <w:rsid w:val="00437B60"/>
    <w:rsid w:val="00440126"/>
    <w:rsid w:val="00442057"/>
    <w:rsid w:val="00442C47"/>
    <w:rsid w:val="0044306E"/>
    <w:rsid w:val="00443D28"/>
    <w:rsid w:val="00444BE5"/>
    <w:rsid w:val="00445243"/>
    <w:rsid w:val="004462BB"/>
    <w:rsid w:val="00450FEA"/>
    <w:rsid w:val="004513CC"/>
    <w:rsid w:val="004525DE"/>
    <w:rsid w:val="00454496"/>
    <w:rsid w:val="00455AD7"/>
    <w:rsid w:val="00456303"/>
    <w:rsid w:val="00457E78"/>
    <w:rsid w:val="004601C9"/>
    <w:rsid w:val="0046048B"/>
    <w:rsid w:val="00460D03"/>
    <w:rsid w:val="00461064"/>
    <w:rsid w:val="004611F8"/>
    <w:rsid w:val="004612FC"/>
    <w:rsid w:val="00461A67"/>
    <w:rsid w:val="00462CFC"/>
    <w:rsid w:val="004639AA"/>
    <w:rsid w:val="00463EE0"/>
    <w:rsid w:val="004649AE"/>
    <w:rsid w:val="00464FFC"/>
    <w:rsid w:val="0046534B"/>
    <w:rsid w:val="00465918"/>
    <w:rsid w:val="00467BAF"/>
    <w:rsid w:val="0047084A"/>
    <w:rsid w:val="00471386"/>
    <w:rsid w:val="00471BBC"/>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48F3"/>
    <w:rsid w:val="004966DD"/>
    <w:rsid w:val="00496E40"/>
    <w:rsid w:val="004A0ABB"/>
    <w:rsid w:val="004A29BE"/>
    <w:rsid w:val="004A4101"/>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8A1"/>
    <w:rsid w:val="004C17CE"/>
    <w:rsid w:val="004C2343"/>
    <w:rsid w:val="004C3B23"/>
    <w:rsid w:val="004C4D3A"/>
    <w:rsid w:val="004C6057"/>
    <w:rsid w:val="004C7118"/>
    <w:rsid w:val="004D1B2B"/>
    <w:rsid w:val="004D268B"/>
    <w:rsid w:val="004D29E9"/>
    <w:rsid w:val="004D2DD8"/>
    <w:rsid w:val="004D62B5"/>
    <w:rsid w:val="004D701D"/>
    <w:rsid w:val="004D7B6C"/>
    <w:rsid w:val="004D7F5E"/>
    <w:rsid w:val="004E0F67"/>
    <w:rsid w:val="004E158A"/>
    <w:rsid w:val="004E1B2F"/>
    <w:rsid w:val="004E48FD"/>
    <w:rsid w:val="004E51B1"/>
    <w:rsid w:val="004E7476"/>
    <w:rsid w:val="004F42E1"/>
    <w:rsid w:val="004F4CBD"/>
    <w:rsid w:val="004F53D3"/>
    <w:rsid w:val="004F5448"/>
    <w:rsid w:val="004F6124"/>
    <w:rsid w:val="0050109A"/>
    <w:rsid w:val="0050109B"/>
    <w:rsid w:val="00501181"/>
    <w:rsid w:val="0050270C"/>
    <w:rsid w:val="005032CB"/>
    <w:rsid w:val="00504008"/>
    <w:rsid w:val="0050475C"/>
    <w:rsid w:val="00504E84"/>
    <w:rsid w:val="00505005"/>
    <w:rsid w:val="0050529D"/>
    <w:rsid w:val="0050637F"/>
    <w:rsid w:val="00506702"/>
    <w:rsid w:val="005073AB"/>
    <w:rsid w:val="005073D5"/>
    <w:rsid w:val="0051032F"/>
    <w:rsid w:val="00511764"/>
    <w:rsid w:val="005136DB"/>
    <w:rsid w:val="0051475B"/>
    <w:rsid w:val="00514985"/>
    <w:rsid w:val="00515C5E"/>
    <w:rsid w:val="005171CE"/>
    <w:rsid w:val="00520117"/>
    <w:rsid w:val="00522B31"/>
    <w:rsid w:val="00522BE0"/>
    <w:rsid w:val="00522E30"/>
    <w:rsid w:val="00523639"/>
    <w:rsid w:val="005240E7"/>
    <w:rsid w:val="00524934"/>
    <w:rsid w:val="005256D8"/>
    <w:rsid w:val="00525B79"/>
    <w:rsid w:val="00526C7B"/>
    <w:rsid w:val="00527779"/>
    <w:rsid w:val="0052789E"/>
    <w:rsid w:val="00527A5B"/>
    <w:rsid w:val="00530331"/>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0765"/>
    <w:rsid w:val="00551265"/>
    <w:rsid w:val="005521DE"/>
    <w:rsid w:val="00556457"/>
    <w:rsid w:val="005564CC"/>
    <w:rsid w:val="00556D8B"/>
    <w:rsid w:val="005571B6"/>
    <w:rsid w:val="005576BE"/>
    <w:rsid w:val="00557E07"/>
    <w:rsid w:val="005611DB"/>
    <w:rsid w:val="005618B6"/>
    <w:rsid w:val="005621B3"/>
    <w:rsid w:val="00567F5A"/>
    <w:rsid w:val="00570495"/>
    <w:rsid w:val="00570C0C"/>
    <w:rsid w:val="00570E8E"/>
    <w:rsid w:val="00572775"/>
    <w:rsid w:val="005728F1"/>
    <w:rsid w:val="00572A03"/>
    <w:rsid w:val="0057366C"/>
    <w:rsid w:val="005739E6"/>
    <w:rsid w:val="005756AA"/>
    <w:rsid w:val="0057576C"/>
    <w:rsid w:val="00575ABF"/>
    <w:rsid w:val="00575C6F"/>
    <w:rsid w:val="00576780"/>
    <w:rsid w:val="00577F23"/>
    <w:rsid w:val="00580713"/>
    <w:rsid w:val="00581836"/>
    <w:rsid w:val="005818BF"/>
    <w:rsid w:val="00582A67"/>
    <w:rsid w:val="00584501"/>
    <w:rsid w:val="00585285"/>
    <w:rsid w:val="00585730"/>
    <w:rsid w:val="005858EA"/>
    <w:rsid w:val="00586826"/>
    <w:rsid w:val="00586874"/>
    <w:rsid w:val="00586DAF"/>
    <w:rsid w:val="00587EE7"/>
    <w:rsid w:val="00591F35"/>
    <w:rsid w:val="005925A6"/>
    <w:rsid w:val="00593649"/>
    <w:rsid w:val="00593BE9"/>
    <w:rsid w:val="00595A94"/>
    <w:rsid w:val="00595CEB"/>
    <w:rsid w:val="00596F15"/>
    <w:rsid w:val="0059712A"/>
    <w:rsid w:val="005A0715"/>
    <w:rsid w:val="005A137B"/>
    <w:rsid w:val="005A1EF6"/>
    <w:rsid w:val="005A23B3"/>
    <w:rsid w:val="005A46E2"/>
    <w:rsid w:val="005A5C83"/>
    <w:rsid w:val="005A62B7"/>
    <w:rsid w:val="005A6EC0"/>
    <w:rsid w:val="005A76CF"/>
    <w:rsid w:val="005B1A44"/>
    <w:rsid w:val="005B2751"/>
    <w:rsid w:val="005B36E9"/>
    <w:rsid w:val="005B4768"/>
    <w:rsid w:val="005B7056"/>
    <w:rsid w:val="005C0404"/>
    <w:rsid w:val="005C34D1"/>
    <w:rsid w:val="005C56FB"/>
    <w:rsid w:val="005C5C1C"/>
    <w:rsid w:val="005C67BA"/>
    <w:rsid w:val="005C77FC"/>
    <w:rsid w:val="005C7812"/>
    <w:rsid w:val="005C7839"/>
    <w:rsid w:val="005D0D98"/>
    <w:rsid w:val="005D0F02"/>
    <w:rsid w:val="005D21FD"/>
    <w:rsid w:val="005D59BD"/>
    <w:rsid w:val="005D6DD1"/>
    <w:rsid w:val="005E1A7C"/>
    <w:rsid w:val="005E2CAF"/>
    <w:rsid w:val="005E3010"/>
    <w:rsid w:val="005E30D9"/>
    <w:rsid w:val="005E4A22"/>
    <w:rsid w:val="005E601D"/>
    <w:rsid w:val="005E6037"/>
    <w:rsid w:val="005E7F7D"/>
    <w:rsid w:val="005F03EB"/>
    <w:rsid w:val="005F07F4"/>
    <w:rsid w:val="005F0A24"/>
    <w:rsid w:val="005F0E11"/>
    <w:rsid w:val="005F0FC0"/>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1BE"/>
    <w:rsid w:val="00602D3B"/>
    <w:rsid w:val="00603EE1"/>
    <w:rsid w:val="0060425B"/>
    <w:rsid w:val="0060554D"/>
    <w:rsid w:val="006068A2"/>
    <w:rsid w:val="00606A5A"/>
    <w:rsid w:val="00606B20"/>
    <w:rsid w:val="006100F3"/>
    <w:rsid w:val="006105D8"/>
    <w:rsid w:val="00611930"/>
    <w:rsid w:val="00611A50"/>
    <w:rsid w:val="0061204E"/>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ACD"/>
    <w:rsid w:val="006343EE"/>
    <w:rsid w:val="00635CA3"/>
    <w:rsid w:val="006368E9"/>
    <w:rsid w:val="0063742F"/>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714D"/>
    <w:rsid w:val="006611DF"/>
    <w:rsid w:val="00661655"/>
    <w:rsid w:val="00664ECB"/>
    <w:rsid w:val="00665A91"/>
    <w:rsid w:val="00666BBD"/>
    <w:rsid w:val="006674B3"/>
    <w:rsid w:val="00670164"/>
    <w:rsid w:val="0067050A"/>
    <w:rsid w:val="0067070B"/>
    <w:rsid w:val="00670908"/>
    <w:rsid w:val="00672488"/>
    <w:rsid w:val="00672A9B"/>
    <w:rsid w:val="0067557B"/>
    <w:rsid w:val="00676118"/>
    <w:rsid w:val="00677C5D"/>
    <w:rsid w:val="0068028C"/>
    <w:rsid w:val="00680D75"/>
    <w:rsid w:val="00681838"/>
    <w:rsid w:val="00683471"/>
    <w:rsid w:val="006851E6"/>
    <w:rsid w:val="006858C2"/>
    <w:rsid w:val="00690CDD"/>
    <w:rsid w:val="0069125B"/>
    <w:rsid w:val="0069431E"/>
    <w:rsid w:val="006948C8"/>
    <w:rsid w:val="00694C84"/>
    <w:rsid w:val="00694EEB"/>
    <w:rsid w:val="00694FA7"/>
    <w:rsid w:val="0069756A"/>
    <w:rsid w:val="00697700"/>
    <w:rsid w:val="006A20A3"/>
    <w:rsid w:val="006A38C7"/>
    <w:rsid w:val="006A3B42"/>
    <w:rsid w:val="006A4268"/>
    <w:rsid w:val="006A4876"/>
    <w:rsid w:val="006A58AB"/>
    <w:rsid w:val="006A5923"/>
    <w:rsid w:val="006B1206"/>
    <w:rsid w:val="006B1A86"/>
    <w:rsid w:val="006B1BD2"/>
    <w:rsid w:val="006B22F1"/>
    <w:rsid w:val="006B2BF7"/>
    <w:rsid w:val="006B309A"/>
    <w:rsid w:val="006B32E3"/>
    <w:rsid w:val="006B3DFA"/>
    <w:rsid w:val="006B4C14"/>
    <w:rsid w:val="006B637F"/>
    <w:rsid w:val="006B67B8"/>
    <w:rsid w:val="006B693E"/>
    <w:rsid w:val="006B75AC"/>
    <w:rsid w:val="006B795D"/>
    <w:rsid w:val="006C06B0"/>
    <w:rsid w:val="006C10AA"/>
    <w:rsid w:val="006C25C8"/>
    <w:rsid w:val="006C340B"/>
    <w:rsid w:val="006C3955"/>
    <w:rsid w:val="006C3C20"/>
    <w:rsid w:val="006C3C8C"/>
    <w:rsid w:val="006C5E06"/>
    <w:rsid w:val="006D00C4"/>
    <w:rsid w:val="006D11EA"/>
    <w:rsid w:val="006D1474"/>
    <w:rsid w:val="006D26C4"/>
    <w:rsid w:val="006D3B96"/>
    <w:rsid w:val="006D3EDE"/>
    <w:rsid w:val="006D4577"/>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668"/>
    <w:rsid w:val="006F12C5"/>
    <w:rsid w:val="006F3FDF"/>
    <w:rsid w:val="006F53D2"/>
    <w:rsid w:val="006F7FEF"/>
    <w:rsid w:val="0070096B"/>
    <w:rsid w:val="0070145B"/>
    <w:rsid w:val="0070184F"/>
    <w:rsid w:val="00702824"/>
    <w:rsid w:val="0070350F"/>
    <w:rsid w:val="007046E0"/>
    <w:rsid w:val="00704DBE"/>
    <w:rsid w:val="00705BB6"/>
    <w:rsid w:val="00705D43"/>
    <w:rsid w:val="00707376"/>
    <w:rsid w:val="0070781F"/>
    <w:rsid w:val="00707C40"/>
    <w:rsid w:val="0071026D"/>
    <w:rsid w:val="00710EEC"/>
    <w:rsid w:val="00711AA3"/>
    <w:rsid w:val="00713121"/>
    <w:rsid w:val="007134FB"/>
    <w:rsid w:val="00713855"/>
    <w:rsid w:val="00715714"/>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67B5"/>
    <w:rsid w:val="00737399"/>
    <w:rsid w:val="00737677"/>
    <w:rsid w:val="007377D3"/>
    <w:rsid w:val="00740444"/>
    <w:rsid w:val="00740DDC"/>
    <w:rsid w:val="00741276"/>
    <w:rsid w:val="0074156B"/>
    <w:rsid w:val="00741E10"/>
    <w:rsid w:val="00741F6A"/>
    <w:rsid w:val="0074256D"/>
    <w:rsid w:val="007428C6"/>
    <w:rsid w:val="00742958"/>
    <w:rsid w:val="00742C9C"/>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66D43"/>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276"/>
    <w:rsid w:val="00795BC4"/>
    <w:rsid w:val="00796812"/>
    <w:rsid w:val="0079699E"/>
    <w:rsid w:val="007974FF"/>
    <w:rsid w:val="0079754D"/>
    <w:rsid w:val="007A237B"/>
    <w:rsid w:val="007A37BB"/>
    <w:rsid w:val="007A6E2A"/>
    <w:rsid w:val="007A701D"/>
    <w:rsid w:val="007A7095"/>
    <w:rsid w:val="007A78BC"/>
    <w:rsid w:val="007B0AC0"/>
    <w:rsid w:val="007B3814"/>
    <w:rsid w:val="007B4045"/>
    <w:rsid w:val="007B4E96"/>
    <w:rsid w:val="007B595D"/>
    <w:rsid w:val="007B5B40"/>
    <w:rsid w:val="007B6A71"/>
    <w:rsid w:val="007B6EA9"/>
    <w:rsid w:val="007B7AE8"/>
    <w:rsid w:val="007B7C80"/>
    <w:rsid w:val="007C000E"/>
    <w:rsid w:val="007C03FD"/>
    <w:rsid w:val="007C1440"/>
    <w:rsid w:val="007C1B8C"/>
    <w:rsid w:val="007C1E3B"/>
    <w:rsid w:val="007C1ED4"/>
    <w:rsid w:val="007C3660"/>
    <w:rsid w:val="007C50A0"/>
    <w:rsid w:val="007D0A46"/>
    <w:rsid w:val="007D1D0C"/>
    <w:rsid w:val="007D2018"/>
    <w:rsid w:val="007D3354"/>
    <w:rsid w:val="007D3A33"/>
    <w:rsid w:val="007D3AC4"/>
    <w:rsid w:val="007D4711"/>
    <w:rsid w:val="007D48D9"/>
    <w:rsid w:val="007D627C"/>
    <w:rsid w:val="007D6516"/>
    <w:rsid w:val="007D7C70"/>
    <w:rsid w:val="007E1669"/>
    <w:rsid w:val="007E28C0"/>
    <w:rsid w:val="007E2ADD"/>
    <w:rsid w:val="007E4092"/>
    <w:rsid w:val="007E40BB"/>
    <w:rsid w:val="007E4411"/>
    <w:rsid w:val="007E5C7A"/>
    <w:rsid w:val="007E6108"/>
    <w:rsid w:val="007E696B"/>
    <w:rsid w:val="007E69D8"/>
    <w:rsid w:val="007F1251"/>
    <w:rsid w:val="007F1ED8"/>
    <w:rsid w:val="007F3545"/>
    <w:rsid w:val="007F694A"/>
    <w:rsid w:val="007F6AB1"/>
    <w:rsid w:val="007F74D5"/>
    <w:rsid w:val="007F74E6"/>
    <w:rsid w:val="007F7C8F"/>
    <w:rsid w:val="008001DF"/>
    <w:rsid w:val="00800383"/>
    <w:rsid w:val="008016EA"/>
    <w:rsid w:val="00801D2A"/>
    <w:rsid w:val="00803329"/>
    <w:rsid w:val="008034BD"/>
    <w:rsid w:val="00803680"/>
    <w:rsid w:val="00803A19"/>
    <w:rsid w:val="0081240C"/>
    <w:rsid w:val="00812C11"/>
    <w:rsid w:val="0081498D"/>
    <w:rsid w:val="00814FAB"/>
    <w:rsid w:val="008161DE"/>
    <w:rsid w:val="0081664D"/>
    <w:rsid w:val="00816FD7"/>
    <w:rsid w:val="00820508"/>
    <w:rsid w:val="00824AA8"/>
    <w:rsid w:val="008250E6"/>
    <w:rsid w:val="00826C4C"/>
    <w:rsid w:val="00827055"/>
    <w:rsid w:val="00827673"/>
    <w:rsid w:val="00827689"/>
    <w:rsid w:val="00830098"/>
    <w:rsid w:val="0083020E"/>
    <w:rsid w:val="00830EAE"/>
    <w:rsid w:val="008326DE"/>
    <w:rsid w:val="008327CA"/>
    <w:rsid w:val="00832A4A"/>
    <w:rsid w:val="00834236"/>
    <w:rsid w:val="008342C3"/>
    <w:rsid w:val="00834A5E"/>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2F99"/>
    <w:rsid w:val="0085473F"/>
    <w:rsid w:val="00855348"/>
    <w:rsid w:val="0085658B"/>
    <w:rsid w:val="008569DD"/>
    <w:rsid w:val="00856DAB"/>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3B12"/>
    <w:rsid w:val="00874336"/>
    <w:rsid w:val="00875843"/>
    <w:rsid w:val="00877743"/>
    <w:rsid w:val="0088090B"/>
    <w:rsid w:val="008809E8"/>
    <w:rsid w:val="00881ED9"/>
    <w:rsid w:val="00882802"/>
    <w:rsid w:val="0088281D"/>
    <w:rsid w:val="008842CD"/>
    <w:rsid w:val="00884841"/>
    <w:rsid w:val="008859DE"/>
    <w:rsid w:val="0088647B"/>
    <w:rsid w:val="008868E1"/>
    <w:rsid w:val="00886F77"/>
    <w:rsid w:val="00887000"/>
    <w:rsid w:val="00887388"/>
    <w:rsid w:val="00890B6B"/>
    <w:rsid w:val="00890C59"/>
    <w:rsid w:val="00891988"/>
    <w:rsid w:val="00892223"/>
    <w:rsid w:val="00892CC0"/>
    <w:rsid w:val="00892F58"/>
    <w:rsid w:val="00893691"/>
    <w:rsid w:val="008937F2"/>
    <w:rsid w:val="00894B68"/>
    <w:rsid w:val="00895A90"/>
    <w:rsid w:val="008A02F1"/>
    <w:rsid w:val="008A0506"/>
    <w:rsid w:val="008A0BDD"/>
    <w:rsid w:val="008A1679"/>
    <w:rsid w:val="008A1F06"/>
    <w:rsid w:val="008A2634"/>
    <w:rsid w:val="008A507A"/>
    <w:rsid w:val="008A737F"/>
    <w:rsid w:val="008B1761"/>
    <w:rsid w:val="008B306F"/>
    <w:rsid w:val="008B3E88"/>
    <w:rsid w:val="008C0290"/>
    <w:rsid w:val="008C0AD7"/>
    <w:rsid w:val="008C0CCB"/>
    <w:rsid w:val="008C36EA"/>
    <w:rsid w:val="008C3AD3"/>
    <w:rsid w:val="008C6F41"/>
    <w:rsid w:val="008C763F"/>
    <w:rsid w:val="008C7711"/>
    <w:rsid w:val="008C78DB"/>
    <w:rsid w:val="008C7AAA"/>
    <w:rsid w:val="008D0BDC"/>
    <w:rsid w:val="008D2215"/>
    <w:rsid w:val="008D27F1"/>
    <w:rsid w:val="008D29EE"/>
    <w:rsid w:val="008D35CA"/>
    <w:rsid w:val="008D399E"/>
    <w:rsid w:val="008D52A3"/>
    <w:rsid w:val="008D61A4"/>
    <w:rsid w:val="008D79CE"/>
    <w:rsid w:val="008E064B"/>
    <w:rsid w:val="008E0C52"/>
    <w:rsid w:val="008E1274"/>
    <w:rsid w:val="008E1451"/>
    <w:rsid w:val="008E3337"/>
    <w:rsid w:val="008E3D29"/>
    <w:rsid w:val="008E4500"/>
    <w:rsid w:val="008E4E3C"/>
    <w:rsid w:val="008E5B99"/>
    <w:rsid w:val="008E5C9D"/>
    <w:rsid w:val="008E5DC6"/>
    <w:rsid w:val="008E65E2"/>
    <w:rsid w:val="008E7E53"/>
    <w:rsid w:val="008F0698"/>
    <w:rsid w:val="008F0E50"/>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0D60"/>
    <w:rsid w:val="0092224C"/>
    <w:rsid w:val="009235CA"/>
    <w:rsid w:val="00924421"/>
    <w:rsid w:val="009251A0"/>
    <w:rsid w:val="00925841"/>
    <w:rsid w:val="00926B3D"/>
    <w:rsid w:val="00926B9B"/>
    <w:rsid w:val="00926D61"/>
    <w:rsid w:val="00930652"/>
    <w:rsid w:val="00931883"/>
    <w:rsid w:val="00931A5E"/>
    <w:rsid w:val="00931DFF"/>
    <w:rsid w:val="00933107"/>
    <w:rsid w:val="00933CA5"/>
    <w:rsid w:val="009344C1"/>
    <w:rsid w:val="00934697"/>
    <w:rsid w:val="0093471D"/>
    <w:rsid w:val="00935A6E"/>
    <w:rsid w:val="00935EDE"/>
    <w:rsid w:val="0093661D"/>
    <w:rsid w:val="009371CC"/>
    <w:rsid w:val="00937850"/>
    <w:rsid w:val="009379BD"/>
    <w:rsid w:val="00942922"/>
    <w:rsid w:val="00943C19"/>
    <w:rsid w:val="009461D3"/>
    <w:rsid w:val="009470E2"/>
    <w:rsid w:val="00947DF3"/>
    <w:rsid w:val="00950713"/>
    <w:rsid w:val="00950E26"/>
    <w:rsid w:val="009519F3"/>
    <w:rsid w:val="00951B72"/>
    <w:rsid w:val="0095474B"/>
    <w:rsid w:val="009549B6"/>
    <w:rsid w:val="00954F21"/>
    <w:rsid w:val="009554E7"/>
    <w:rsid w:val="009557C9"/>
    <w:rsid w:val="009568B2"/>
    <w:rsid w:val="009576FA"/>
    <w:rsid w:val="00957B29"/>
    <w:rsid w:val="00960A0A"/>
    <w:rsid w:val="00961360"/>
    <w:rsid w:val="00961D1C"/>
    <w:rsid w:val="009635C4"/>
    <w:rsid w:val="00964C43"/>
    <w:rsid w:val="00966DDC"/>
    <w:rsid w:val="00967173"/>
    <w:rsid w:val="00967B39"/>
    <w:rsid w:val="00970253"/>
    <w:rsid w:val="00970A99"/>
    <w:rsid w:val="0097133A"/>
    <w:rsid w:val="00973419"/>
    <w:rsid w:val="00974ED3"/>
    <w:rsid w:val="009809D4"/>
    <w:rsid w:val="009813F7"/>
    <w:rsid w:val="00981501"/>
    <w:rsid w:val="00982902"/>
    <w:rsid w:val="009847BA"/>
    <w:rsid w:val="0098488D"/>
    <w:rsid w:val="0098600F"/>
    <w:rsid w:val="009872E6"/>
    <w:rsid w:val="00991330"/>
    <w:rsid w:val="00991614"/>
    <w:rsid w:val="00992259"/>
    <w:rsid w:val="009927D6"/>
    <w:rsid w:val="009927EA"/>
    <w:rsid w:val="00992F8A"/>
    <w:rsid w:val="00993031"/>
    <w:rsid w:val="0099350D"/>
    <w:rsid w:val="00993A8B"/>
    <w:rsid w:val="00994387"/>
    <w:rsid w:val="00994AF4"/>
    <w:rsid w:val="009955CE"/>
    <w:rsid w:val="00997220"/>
    <w:rsid w:val="009A0B01"/>
    <w:rsid w:val="009A18D9"/>
    <w:rsid w:val="009A194E"/>
    <w:rsid w:val="009A296E"/>
    <w:rsid w:val="009A5BC3"/>
    <w:rsid w:val="009A750C"/>
    <w:rsid w:val="009A7B2F"/>
    <w:rsid w:val="009B07B2"/>
    <w:rsid w:val="009B0E6F"/>
    <w:rsid w:val="009B16AF"/>
    <w:rsid w:val="009B1EC4"/>
    <w:rsid w:val="009B228C"/>
    <w:rsid w:val="009B3297"/>
    <w:rsid w:val="009B3E97"/>
    <w:rsid w:val="009B4870"/>
    <w:rsid w:val="009B67D5"/>
    <w:rsid w:val="009B79EC"/>
    <w:rsid w:val="009C0266"/>
    <w:rsid w:val="009C0F3C"/>
    <w:rsid w:val="009C2065"/>
    <w:rsid w:val="009C2130"/>
    <w:rsid w:val="009C229D"/>
    <w:rsid w:val="009C2C94"/>
    <w:rsid w:val="009C3FE2"/>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E03CA"/>
    <w:rsid w:val="009E0491"/>
    <w:rsid w:val="009E06B8"/>
    <w:rsid w:val="009E0EF3"/>
    <w:rsid w:val="009E215B"/>
    <w:rsid w:val="009E3B7E"/>
    <w:rsid w:val="009E451B"/>
    <w:rsid w:val="009E473E"/>
    <w:rsid w:val="009E5370"/>
    <w:rsid w:val="009E7F91"/>
    <w:rsid w:val="009F0439"/>
    <w:rsid w:val="009F0EA3"/>
    <w:rsid w:val="009F19C1"/>
    <w:rsid w:val="009F2CDF"/>
    <w:rsid w:val="009F314B"/>
    <w:rsid w:val="009F352E"/>
    <w:rsid w:val="009F3A75"/>
    <w:rsid w:val="009F6365"/>
    <w:rsid w:val="00A0092C"/>
    <w:rsid w:val="00A00A45"/>
    <w:rsid w:val="00A00B5F"/>
    <w:rsid w:val="00A01EFE"/>
    <w:rsid w:val="00A0239E"/>
    <w:rsid w:val="00A02FC5"/>
    <w:rsid w:val="00A042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0A2"/>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9E1"/>
    <w:rsid w:val="00A54A7F"/>
    <w:rsid w:val="00A55058"/>
    <w:rsid w:val="00A55A8C"/>
    <w:rsid w:val="00A5680F"/>
    <w:rsid w:val="00A56CEF"/>
    <w:rsid w:val="00A57F85"/>
    <w:rsid w:val="00A62A2F"/>
    <w:rsid w:val="00A62B8E"/>
    <w:rsid w:val="00A6587A"/>
    <w:rsid w:val="00A65ACB"/>
    <w:rsid w:val="00A65E27"/>
    <w:rsid w:val="00A67CF5"/>
    <w:rsid w:val="00A7018A"/>
    <w:rsid w:val="00A70808"/>
    <w:rsid w:val="00A729A6"/>
    <w:rsid w:val="00A73AF6"/>
    <w:rsid w:val="00A74621"/>
    <w:rsid w:val="00A74C7C"/>
    <w:rsid w:val="00A7542C"/>
    <w:rsid w:val="00A75830"/>
    <w:rsid w:val="00A760CF"/>
    <w:rsid w:val="00A770AA"/>
    <w:rsid w:val="00A771C1"/>
    <w:rsid w:val="00A807FC"/>
    <w:rsid w:val="00A81EDB"/>
    <w:rsid w:val="00A82462"/>
    <w:rsid w:val="00A82C40"/>
    <w:rsid w:val="00A836FF"/>
    <w:rsid w:val="00A84799"/>
    <w:rsid w:val="00A851BC"/>
    <w:rsid w:val="00A854BB"/>
    <w:rsid w:val="00A8577B"/>
    <w:rsid w:val="00A86362"/>
    <w:rsid w:val="00A863CB"/>
    <w:rsid w:val="00A86B37"/>
    <w:rsid w:val="00A86B8E"/>
    <w:rsid w:val="00A9051B"/>
    <w:rsid w:val="00A90D77"/>
    <w:rsid w:val="00A91344"/>
    <w:rsid w:val="00A920A1"/>
    <w:rsid w:val="00A934AA"/>
    <w:rsid w:val="00A93E22"/>
    <w:rsid w:val="00A948AA"/>
    <w:rsid w:val="00A95552"/>
    <w:rsid w:val="00A96916"/>
    <w:rsid w:val="00A96AD9"/>
    <w:rsid w:val="00A96ECF"/>
    <w:rsid w:val="00A972AF"/>
    <w:rsid w:val="00AA0011"/>
    <w:rsid w:val="00AA16B6"/>
    <w:rsid w:val="00AA406D"/>
    <w:rsid w:val="00AA46E2"/>
    <w:rsid w:val="00AA77AD"/>
    <w:rsid w:val="00AA7BB9"/>
    <w:rsid w:val="00AB0278"/>
    <w:rsid w:val="00AB2417"/>
    <w:rsid w:val="00AB293F"/>
    <w:rsid w:val="00AB39E2"/>
    <w:rsid w:val="00AB439F"/>
    <w:rsid w:val="00AB451B"/>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5E56"/>
    <w:rsid w:val="00AD7198"/>
    <w:rsid w:val="00AE1571"/>
    <w:rsid w:val="00AE201D"/>
    <w:rsid w:val="00AE280B"/>
    <w:rsid w:val="00AE2938"/>
    <w:rsid w:val="00AE38EB"/>
    <w:rsid w:val="00AE3F8D"/>
    <w:rsid w:val="00AE4494"/>
    <w:rsid w:val="00AE4C3F"/>
    <w:rsid w:val="00AE5BB8"/>
    <w:rsid w:val="00AE72FE"/>
    <w:rsid w:val="00AE74FC"/>
    <w:rsid w:val="00AF10DA"/>
    <w:rsid w:val="00AF12F9"/>
    <w:rsid w:val="00AF2C1A"/>
    <w:rsid w:val="00AF3AEF"/>
    <w:rsid w:val="00AF6232"/>
    <w:rsid w:val="00AF666D"/>
    <w:rsid w:val="00AF6A9E"/>
    <w:rsid w:val="00B0058D"/>
    <w:rsid w:val="00B00838"/>
    <w:rsid w:val="00B00B38"/>
    <w:rsid w:val="00B01160"/>
    <w:rsid w:val="00B0296F"/>
    <w:rsid w:val="00B03998"/>
    <w:rsid w:val="00B03B8B"/>
    <w:rsid w:val="00B04AAE"/>
    <w:rsid w:val="00B04AC4"/>
    <w:rsid w:val="00B06405"/>
    <w:rsid w:val="00B072DD"/>
    <w:rsid w:val="00B07BAA"/>
    <w:rsid w:val="00B102D5"/>
    <w:rsid w:val="00B10421"/>
    <w:rsid w:val="00B11539"/>
    <w:rsid w:val="00B11D0E"/>
    <w:rsid w:val="00B1374D"/>
    <w:rsid w:val="00B138F6"/>
    <w:rsid w:val="00B14733"/>
    <w:rsid w:val="00B1514D"/>
    <w:rsid w:val="00B1581A"/>
    <w:rsid w:val="00B15C30"/>
    <w:rsid w:val="00B15D7F"/>
    <w:rsid w:val="00B16ABB"/>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285A"/>
    <w:rsid w:val="00B334F5"/>
    <w:rsid w:val="00B3440E"/>
    <w:rsid w:val="00B346DE"/>
    <w:rsid w:val="00B3538D"/>
    <w:rsid w:val="00B35E04"/>
    <w:rsid w:val="00B37565"/>
    <w:rsid w:val="00B37DC3"/>
    <w:rsid w:val="00B40D49"/>
    <w:rsid w:val="00B4102C"/>
    <w:rsid w:val="00B41CB1"/>
    <w:rsid w:val="00B438E7"/>
    <w:rsid w:val="00B45D1C"/>
    <w:rsid w:val="00B46495"/>
    <w:rsid w:val="00B473C5"/>
    <w:rsid w:val="00B47A36"/>
    <w:rsid w:val="00B5054C"/>
    <w:rsid w:val="00B51A7E"/>
    <w:rsid w:val="00B5318C"/>
    <w:rsid w:val="00B5352F"/>
    <w:rsid w:val="00B53EF0"/>
    <w:rsid w:val="00B546D0"/>
    <w:rsid w:val="00B550C2"/>
    <w:rsid w:val="00B55828"/>
    <w:rsid w:val="00B56B21"/>
    <w:rsid w:val="00B56DD3"/>
    <w:rsid w:val="00B578BF"/>
    <w:rsid w:val="00B57ACA"/>
    <w:rsid w:val="00B603A6"/>
    <w:rsid w:val="00B60651"/>
    <w:rsid w:val="00B60906"/>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1A73"/>
    <w:rsid w:val="00B82298"/>
    <w:rsid w:val="00B8264B"/>
    <w:rsid w:val="00B82E20"/>
    <w:rsid w:val="00B8313B"/>
    <w:rsid w:val="00B8405A"/>
    <w:rsid w:val="00B857DA"/>
    <w:rsid w:val="00B86275"/>
    <w:rsid w:val="00B862EC"/>
    <w:rsid w:val="00B86858"/>
    <w:rsid w:val="00B86DE2"/>
    <w:rsid w:val="00B908B2"/>
    <w:rsid w:val="00B913B9"/>
    <w:rsid w:val="00B92196"/>
    <w:rsid w:val="00B937CF"/>
    <w:rsid w:val="00B93EB6"/>
    <w:rsid w:val="00B944BF"/>
    <w:rsid w:val="00B94C57"/>
    <w:rsid w:val="00B9585F"/>
    <w:rsid w:val="00B969B7"/>
    <w:rsid w:val="00BA1DCB"/>
    <w:rsid w:val="00BA20A1"/>
    <w:rsid w:val="00BA3127"/>
    <w:rsid w:val="00BA36C1"/>
    <w:rsid w:val="00BA3E36"/>
    <w:rsid w:val="00BA4221"/>
    <w:rsid w:val="00BA4EC7"/>
    <w:rsid w:val="00BA6584"/>
    <w:rsid w:val="00BA6D79"/>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5BED"/>
    <w:rsid w:val="00BC7430"/>
    <w:rsid w:val="00BD1CA1"/>
    <w:rsid w:val="00BD2FB4"/>
    <w:rsid w:val="00BD387F"/>
    <w:rsid w:val="00BD42FE"/>
    <w:rsid w:val="00BD568B"/>
    <w:rsid w:val="00BD579A"/>
    <w:rsid w:val="00BD5903"/>
    <w:rsid w:val="00BE0F95"/>
    <w:rsid w:val="00BE168F"/>
    <w:rsid w:val="00BE2C62"/>
    <w:rsid w:val="00BE3492"/>
    <w:rsid w:val="00BE36B4"/>
    <w:rsid w:val="00BE3C94"/>
    <w:rsid w:val="00BE3EEF"/>
    <w:rsid w:val="00BE4B9D"/>
    <w:rsid w:val="00BE4BA6"/>
    <w:rsid w:val="00BE4BE1"/>
    <w:rsid w:val="00BE5B45"/>
    <w:rsid w:val="00BE5DA6"/>
    <w:rsid w:val="00BE6B90"/>
    <w:rsid w:val="00BE7BED"/>
    <w:rsid w:val="00BE7E9B"/>
    <w:rsid w:val="00BF06A5"/>
    <w:rsid w:val="00BF0D69"/>
    <w:rsid w:val="00BF0F76"/>
    <w:rsid w:val="00BF35B2"/>
    <w:rsid w:val="00BF42D3"/>
    <w:rsid w:val="00BF530C"/>
    <w:rsid w:val="00BF541F"/>
    <w:rsid w:val="00BF553C"/>
    <w:rsid w:val="00BF5973"/>
    <w:rsid w:val="00C00A49"/>
    <w:rsid w:val="00C00D07"/>
    <w:rsid w:val="00C016E5"/>
    <w:rsid w:val="00C04F56"/>
    <w:rsid w:val="00C06204"/>
    <w:rsid w:val="00C06260"/>
    <w:rsid w:val="00C07086"/>
    <w:rsid w:val="00C1076F"/>
    <w:rsid w:val="00C1373F"/>
    <w:rsid w:val="00C13DD3"/>
    <w:rsid w:val="00C142C7"/>
    <w:rsid w:val="00C1471B"/>
    <w:rsid w:val="00C147E3"/>
    <w:rsid w:val="00C14FE0"/>
    <w:rsid w:val="00C15345"/>
    <w:rsid w:val="00C15956"/>
    <w:rsid w:val="00C2037B"/>
    <w:rsid w:val="00C20D8A"/>
    <w:rsid w:val="00C2488B"/>
    <w:rsid w:val="00C257CF"/>
    <w:rsid w:val="00C25E78"/>
    <w:rsid w:val="00C25EA5"/>
    <w:rsid w:val="00C30754"/>
    <w:rsid w:val="00C31835"/>
    <w:rsid w:val="00C31B02"/>
    <w:rsid w:val="00C32590"/>
    <w:rsid w:val="00C32622"/>
    <w:rsid w:val="00C332EF"/>
    <w:rsid w:val="00C3402B"/>
    <w:rsid w:val="00C34681"/>
    <w:rsid w:val="00C35610"/>
    <w:rsid w:val="00C36858"/>
    <w:rsid w:val="00C36D69"/>
    <w:rsid w:val="00C375B5"/>
    <w:rsid w:val="00C37D02"/>
    <w:rsid w:val="00C37D70"/>
    <w:rsid w:val="00C41651"/>
    <w:rsid w:val="00C41C1C"/>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3EED"/>
    <w:rsid w:val="00C54CA2"/>
    <w:rsid w:val="00C554DC"/>
    <w:rsid w:val="00C55771"/>
    <w:rsid w:val="00C56982"/>
    <w:rsid w:val="00C57179"/>
    <w:rsid w:val="00C57BB1"/>
    <w:rsid w:val="00C6018B"/>
    <w:rsid w:val="00C63A7E"/>
    <w:rsid w:val="00C6437F"/>
    <w:rsid w:val="00C6448C"/>
    <w:rsid w:val="00C654B6"/>
    <w:rsid w:val="00C65710"/>
    <w:rsid w:val="00C71427"/>
    <w:rsid w:val="00C7151E"/>
    <w:rsid w:val="00C72488"/>
    <w:rsid w:val="00C73A1F"/>
    <w:rsid w:val="00C741B9"/>
    <w:rsid w:val="00C7464D"/>
    <w:rsid w:val="00C762D7"/>
    <w:rsid w:val="00C76C3A"/>
    <w:rsid w:val="00C8121D"/>
    <w:rsid w:val="00C82610"/>
    <w:rsid w:val="00C82D3A"/>
    <w:rsid w:val="00C8411F"/>
    <w:rsid w:val="00C85148"/>
    <w:rsid w:val="00C8593D"/>
    <w:rsid w:val="00C8698D"/>
    <w:rsid w:val="00C91E7A"/>
    <w:rsid w:val="00C92150"/>
    <w:rsid w:val="00C93B7B"/>
    <w:rsid w:val="00C94B15"/>
    <w:rsid w:val="00C96E2C"/>
    <w:rsid w:val="00C97211"/>
    <w:rsid w:val="00C975CA"/>
    <w:rsid w:val="00CA0A93"/>
    <w:rsid w:val="00CA1B56"/>
    <w:rsid w:val="00CA20B2"/>
    <w:rsid w:val="00CA21BA"/>
    <w:rsid w:val="00CA230D"/>
    <w:rsid w:val="00CA45C6"/>
    <w:rsid w:val="00CA499B"/>
    <w:rsid w:val="00CA5533"/>
    <w:rsid w:val="00CA564E"/>
    <w:rsid w:val="00CA58C5"/>
    <w:rsid w:val="00CA5E53"/>
    <w:rsid w:val="00CA781A"/>
    <w:rsid w:val="00CA7E40"/>
    <w:rsid w:val="00CB0585"/>
    <w:rsid w:val="00CB0EE9"/>
    <w:rsid w:val="00CB1C5C"/>
    <w:rsid w:val="00CB21B5"/>
    <w:rsid w:val="00CB22E2"/>
    <w:rsid w:val="00CB334B"/>
    <w:rsid w:val="00CB4ED4"/>
    <w:rsid w:val="00CB5A00"/>
    <w:rsid w:val="00CB62A2"/>
    <w:rsid w:val="00CB671C"/>
    <w:rsid w:val="00CB69E9"/>
    <w:rsid w:val="00CB6F43"/>
    <w:rsid w:val="00CB7796"/>
    <w:rsid w:val="00CC04BB"/>
    <w:rsid w:val="00CC08D6"/>
    <w:rsid w:val="00CC0DDE"/>
    <w:rsid w:val="00CC19E0"/>
    <w:rsid w:val="00CC1CE7"/>
    <w:rsid w:val="00CC2002"/>
    <w:rsid w:val="00CC26A4"/>
    <w:rsid w:val="00CC2CDF"/>
    <w:rsid w:val="00CC2E5B"/>
    <w:rsid w:val="00CC30F1"/>
    <w:rsid w:val="00CC3AFD"/>
    <w:rsid w:val="00CC584C"/>
    <w:rsid w:val="00CC5AE7"/>
    <w:rsid w:val="00CD04DB"/>
    <w:rsid w:val="00CD0572"/>
    <w:rsid w:val="00CD0CFC"/>
    <w:rsid w:val="00CD13D1"/>
    <w:rsid w:val="00CD1541"/>
    <w:rsid w:val="00CD2959"/>
    <w:rsid w:val="00CD3DD8"/>
    <w:rsid w:val="00CD528E"/>
    <w:rsid w:val="00CE076F"/>
    <w:rsid w:val="00CE4438"/>
    <w:rsid w:val="00CE50B0"/>
    <w:rsid w:val="00CE53D4"/>
    <w:rsid w:val="00CE5F28"/>
    <w:rsid w:val="00CE7143"/>
    <w:rsid w:val="00CE7AEE"/>
    <w:rsid w:val="00CE7D02"/>
    <w:rsid w:val="00CE7ED0"/>
    <w:rsid w:val="00CF3C01"/>
    <w:rsid w:val="00CF4F97"/>
    <w:rsid w:val="00CF52D2"/>
    <w:rsid w:val="00CF5CAA"/>
    <w:rsid w:val="00CF6A98"/>
    <w:rsid w:val="00CF76F0"/>
    <w:rsid w:val="00D00A29"/>
    <w:rsid w:val="00D01AE4"/>
    <w:rsid w:val="00D02653"/>
    <w:rsid w:val="00D02ED1"/>
    <w:rsid w:val="00D02F70"/>
    <w:rsid w:val="00D04037"/>
    <w:rsid w:val="00D062F0"/>
    <w:rsid w:val="00D065EB"/>
    <w:rsid w:val="00D07981"/>
    <w:rsid w:val="00D11328"/>
    <w:rsid w:val="00D11D0B"/>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EFC"/>
    <w:rsid w:val="00D25FE4"/>
    <w:rsid w:val="00D2753C"/>
    <w:rsid w:val="00D30271"/>
    <w:rsid w:val="00D31632"/>
    <w:rsid w:val="00D344C2"/>
    <w:rsid w:val="00D352C0"/>
    <w:rsid w:val="00D35D0E"/>
    <w:rsid w:val="00D369BC"/>
    <w:rsid w:val="00D377C4"/>
    <w:rsid w:val="00D37B07"/>
    <w:rsid w:val="00D4350A"/>
    <w:rsid w:val="00D44F65"/>
    <w:rsid w:val="00D456CE"/>
    <w:rsid w:val="00D468C3"/>
    <w:rsid w:val="00D5041B"/>
    <w:rsid w:val="00D504BD"/>
    <w:rsid w:val="00D50BAC"/>
    <w:rsid w:val="00D51003"/>
    <w:rsid w:val="00D513B7"/>
    <w:rsid w:val="00D51405"/>
    <w:rsid w:val="00D524AD"/>
    <w:rsid w:val="00D5514E"/>
    <w:rsid w:val="00D557EB"/>
    <w:rsid w:val="00D55DB7"/>
    <w:rsid w:val="00D56063"/>
    <w:rsid w:val="00D5739D"/>
    <w:rsid w:val="00D5770C"/>
    <w:rsid w:val="00D57CC7"/>
    <w:rsid w:val="00D606FD"/>
    <w:rsid w:val="00D609A4"/>
    <w:rsid w:val="00D60DA8"/>
    <w:rsid w:val="00D61B39"/>
    <w:rsid w:val="00D61DDA"/>
    <w:rsid w:val="00D63AA9"/>
    <w:rsid w:val="00D64164"/>
    <w:rsid w:val="00D64C4A"/>
    <w:rsid w:val="00D658E8"/>
    <w:rsid w:val="00D670E5"/>
    <w:rsid w:val="00D7104A"/>
    <w:rsid w:val="00D7196B"/>
    <w:rsid w:val="00D73FF8"/>
    <w:rsid w:val="00D7400F"/>
    <w:rsid w:val="00D7517E"/>
    <w:rsid w:val="00D7632C"/>
    <w:rsid w:val="00D77820"/>
    <w:rsid w:val="00D77CCC"/>
    <w:rsid w:val="00D77F0C"/>
    <w:rsid w:val="00D80093"/>
    <w:rsid w:val="00D805C3"/>
    <w:rsid w:val="00D80EFE"/>
    <w:rsid w:val="00D817B9"/>
    <w:rsid w:val="00D81A1A"/>
    <w:rsid w:val="00D82375"/>
    <w:rsid w:val="00D82E06"/>
    <w:rsid w:val="00D82E7F"/>
    <w:rsid w:val="00D83683"/>
    <w:rsid w:val="00D844BB"/>
    <w:rsid w:val="00D85299"/>
    <w:rsid w:val="00D85630"/>
    <w:rsid w:val="00D85B8A"/>
    <w:rsid w:val="00D8666E"/>
    <w:rsid w:val="00D87B94"/>
    <w:rsid w:val="00D90847"/>
    <w:rsid w:val="00D91403"/>
    <w:rsid w:val="00D9264C"/>
    <w:rsid w:val="00D92A8C"/>
    <w:rsid w:val="00D93C1B"/>
    <w:rsid w:val="00D93CE9"/>
    <w:rsid w:val="00D94A40"/>
    <w:rsid w:val="00D95347"/>
    <w:rsid w:val="00D953A3"/>
    <w:rsid w:val="00D95470"/>
    <w:rsid w:val="00D95F65"/>
    <w:rsid w:val="00D97DC8"/>
    <w:rsid w:val="00DA0E47"/>
    <w:rsid w:val="00DA17B9"/>
    <w:rsid w:val="00DA3510"/>
    <w:rsid w:val="00DA3FA8"/>
    <w:rsid w:val="00DA486A"/>
    <w:rsid w:val="00DA5303"/>
    <w:rsid w:val="00DA6457"/>
    <w:rsid w:val="00DA651D"/>
    <w:rsid w:val="00DA6731"/>
    <w:rsid w:val="00DA6815"/>
    <w:rsid w:val="00DA6B12"/>
    <w:rsid w:val="00DB433B"/>
    <w:rsid w:val="00DB5259"/>
    <w:rsid w:val="00DB56A1"/>
    <w:rsid w:val="00DB6C5A"/>
    <w:rsid w:val="00DB6EAB"/>
    <w:rsid w:val="00DB7C2C"/>
    <w:rsid w:val="00DB7D9A"/>
    <w:rsid w:val="00DC35A5"/>
    <w:rsid w:val="00DC4F82"/>
    <w:rsid w:val="00DC5206"/>
    <w:rsid w:val="00DC5438"/>
    <w:rsid w:val="00DC59B4"/>
    <w:rsid w:val="00DC59C7"/>
    <w:rsid w:val="00DD11A3"/>
    <w:rsid w:val="00DD1A94"/>
    <w:rsid w:val="00DD2E6A"/>
    <w:rsid w:val="00DD3054"/>
    <w:rsid w:val="00DD323D"/>
    <w:rsid w:val="00DD40A6"/>
    <w:rsid w:val="00DD46DA"/>
    <w:rsid w:val="00DD4842"/>
    <w:rsid w:val="00DD4A1D"/>
    <w:rsid w:val="00DD7B69"/>
    <w:rsid w:val="00DE0039"/>
    <w:rsid w:val="00DE14DC"/>
    <w:rsid w:val="00DE1DCC"/>
    <w:rsid w:val="00DE2C0C"/>
    <w:rsid w:val="00DE4286"/>
    <w:rsid w:val="00DE4466"/>
    <w:rsid w:val="00DE59DA"/>
    <w:rsid w:val="00DE5F46"/>
    <w:rsid w:val="00DE6C93"/>
    <w:rsid w:val="00DE6E84"/>
    <w:rsid w:val="00DF042F"/>
    <w:rsid w:val="00DF0DF5"/>
    <w:rsid w:val="00DF240D"/>
    <w:rsid w:val="00DF251F"/>
    <w:rsid w:val="00DF500E"/>
    <w:rsid w:val="00DF7D83"/>
    <w:rsid w:val="00E02F13"/>
    <w:rsid w:val="00E03BC3"/>
    <w:rsid w:val="00E0407B"/>
    <w:rsid w:val="00E046D1"/>
    <w:rsid w:val="00E0612C"/>
    <w:rsid w:val="00E06E61"/>
    <w:rsid w:val="00E0722E"/>
    <w:rsid w:val="00E07779"/>
    <w:rsid w:val="00E10107"/>
    <w:rsid w:val="00E1095E"/>
    <w:rsid w:val="00E12537"/>
    <w:rsid w:val="00E12C28"/>
    <w:rsid w:val="00E151DA"/>
    <w:rsid w:val="00E165EE"/>
    <w:rsid w:val="00E217D6"/>
    <w:rsid w:val="00E22963"/>
    <w:rsid w:val="00E22B5B"/>
    <w:rsid w:val="00E22CAF"/>
    <w:rsid w:val="00E2330B"/>
    <w:rsid w:val="00E236BF"/>
    <w:rsid w:val="00E23C5D"/>
    <w:rsid w:val="00E23DB4"/>
    <w:rsid w:val="00E24146"/>
    <w:rsid w:val="00E24CD7"/>
    <w:rsid w:val="00E266EE"/>
    <w:rsid w:val="00E267C6"/>
    <w:rsid w:val="00E26ED1"/>
    <w:rsid w:val="00E27553"/>
    <w:rsid w:val="00E30B0D"/>
    <w:rsid w:val="00E32A0C"/>
    <w:rsid w:val="00E330E9"/>
    <w:rsid w:val="00E33493"/>
    <w:rsid w:val="00E33C8C"/>
    <w:rsid w:val="00E357D9"/>
    <w:rsid w:val="00E3628A"/>
    <w:rsid w:val="00E374A6"/>
    <w:rsid w:val="00E40F66"/>
    <w:rsid w:val="00E417A1"/>
    <w:rsid w:val="00E42EB7"/>
    <w:rsid w:val="00E4472B"/>
    <w:rsid w:val="00E46551"/>
    <w:rsid w:val="00E46FA6"/>
    <w:rsid w:val="00E47DB4"/>
    <w:rsid w:val="00E50723"/>
    <w:rsid w:val="00E508A0"/>
    <w:rsid w:val="00E50A51"/>
    <w:rsid w:val="00E511E5"/>
    <w:rsid w:val="00E51656"/>
    <w:rsid w:val="00E51A75"/>
    <w:rsid w:val="00E51F4B"/>
    <w:rsid w:val="00E52D92"/>
    <w:rsid w:val="00E52EB0"/>
    <w:rsid w:val="00E533EC"/>
    <w:rsid w:val="00E53A1A"/>
    <w:rsid w:val="00E53F20"/>
    <w:rsid w:val="00E54036"/>
    <w:rsid w:val="00E559C7"/>
    <w:rsid w:val="00E56424"/>
    <w:rsid w:val="00E56CB8"/>
    <w:rsid w:val="00E575B2"/>
    <w:rsid w:val="00E60CFF"/>
    <w:rsid w:val="00E62EDA"/>
    <w:rsid w:val="00E638DC"/>
    <w:rsid w:val="00E646F7"/>
    <w:rsid w:val="00E6585E"/>
    <w:rsid w:val="00E67D56"/>
    <w:rsid w:val="00E67D5D"/>
    <w:rsid w:val="00E70604"/>
    <w:rsid w:val="00E70FC0"/>
    <w:rsid w:val="00E71453"/>
    <w:rsid w:val="00E74E0E"/>
    <w:rsid w:val="00E75426"/>
    <w:rsid w:val="00E76210"/>
    <w:rsid w:val="00E7693B"/>
    <w:rsid w:val="00E76ECF"/>
    <w:rsid w:val="00E7705E"/>
    <w:rsid w:val="00E81E45"/>
    <w:rsid w:val="00E82D34"/>
    <w:rsid w:val="00E84AAE"/>
    <w:rsid w:val="00E870FC"/>
    <w:rsid w:val="00E91318"/>
    <w:rsid w:val="00E91347"/>
    <w:rsid w:val="00E91B76"/>
    <w:rsid w:val="00E9492D"/>
    <w:rsid w:val="00E94EB0"/>
    <w:rsid w:val="00E953E8"/>
    <w:rsid w:val="00E95BC2"/>
    <w:rsid w:val="00E96638"/>
    <w:rsid w:val="00E96CDC"/>
    <w:rsid w:val="00E96E85"/>
    <w:rsid w:val="00EA0183"/>
    <w:rsid w:val="00EA058C"/>
    <w:rsid w:val="00EA092F"/>
    <w:rsid w:val="00EA0A0A"/>
    <w:rsid w:val="00EA113F"/>
    <w:rsid w:val="00EA240E"/>
    <w:rsid w:val="00EA3B1E"/>
    <w:rsid w:val="00EA5FAB"/>
    <w:rsid w:val="00EA6E8B"/>
    <w:rsid w:val="00EB0166"/>
    <w:rsid w:val="00EB0567"/>
    <w:rsid w:val="00EB1340"/>
    <w:rsid w:val="00EB1AE4"/>
    <w:rsid w:val="00EB210E"/>
    <w:rsid w:val="00EB2601"/>
    <w:rsid w:val="00EB267E"/>
    <w:rsid w:val="00EB4283"/>
    <w:rsid w:val="00EB4ABC"/>
    <w:rsid w:val="00EB54BD"/>
    <w:rsid w:val="00EB553B"/>
    <w:rsid w:val="00EB579E"/>
    <w:rsid w:val="00EB5E6A"/>
    <w:rsid w:val="00EB6450"/>
    <w:rsid w:val="00EB6A4B"/>
    <w:rsid w:val="00EB6BE6"/>
    <w:rsid w:val="00EB6D2C"/>
    <w:rsid w:val="00EB747F"/>
    <w:rsid w:val="00EC0ABE"/>
    <w:rsid w:val="00EC0C23"/>
    <w:rsid w:val="00EC2A3D"/>
    <w:rsid w:val="00EC2E83"/>
    <w:rsid w:val="00EC37E0"/>
    <w:rsid w:val="00EC4C9C"/>
    <w:rsid w:val="00ED3830"/>
    <w:rsid w:val="00ED3AB7"/>
    <w:rsid w:val="00ED455B"/>
    <w:rsid w:val="00ED6195"/>
    <w:rsid w:val="00ED6FDD"/>
    <w:rsid w:val="00ED789F"/>
    <w:rsid w:val="00EE0EFA"/>
    <w:rsid w:val="00EE19E8"/>
    <w:rsid w:val="00EE35EF"/>
    <w:rsid w:val="00EE658A"/>
    <w:rsid w:val="00EE71EF"/>
    <w:rsid w:val="00EE7477"/>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074D6"/>
    <w:rsid w:val="00F102EE"/>
    <w:rsid w:val="00F10B38"/>
    <w:rsid w:val="00F11520"/>
    <w:rsid w:val="00F1235F"/>
    <w:rsid w:val="00F12388"/>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18AF"/>
    <w:rsid w:val="00F32AD3"/>
    <w:rsid w:val="00F32EBC"/>
    <w:rsid w:val="00F33217"/>
    <w:rsid w:val="00F336CC"/>
    <w:rsid w:val="00F353DD"/>
    <w:rsid w:val="00F35C68"/>
    <w:rsid w:val="00F41080"/>
    <w:rsid w:val="00F423CB"/>
    <w:rsid w:val="00F42751"/>
    <w:rsid w:val="00F433FA"/>
    <w:rsid w:val="00F4381E"/>
    <w:rsid w:val="00F43DB3"/>
    <w:rsid w:val="00F4557E"/>
    <w:rsid w:val="00F4650B"/>
    <w:rsid w:val="00F52437"/>
    <w:rsid w:val="00F53F2B"/>
    <w:rsid w:val="00F55A0E"/>
    <w:rsid w:val="00F56F68"/>
    <w:rsid w:val="00F5752F"/>
    <w:rsid w:val="00F600A7"/>
    <w:rsid w:val="00F60DCA"/>
    <w:rsid w:val="00F60F2D"/>
    <w:rsid w:val="00F6245C"/>
    <w:rsid w:val="00F641E4"/>
    <w:rsid w:val="00F641EE"/>
    <w:rsid w:val="00F6513B"/>
    <w:rsid w:val="00F651F8"/>
    <w:rsid w:val="00F656F4"/>
    <w:rsid w:val="00F70BFA"/>
    <w:rsid w:val="00F71E13"/>
    <w:rsid w:val="00F727F7"/>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93B"/>
    <w:rsid w:val="00F96BDC"/>
    <w:rsid w:val="00F97D28"/>
    <w:rsid w:val="00FA0601"/>
    <w:rsid w:val="00FA0626"/>
    <w:rsid w:val="00FA176F"/>
    <w:rsid w:val="00FA28D2"/>
    <w:rsid w:val="00FA290B"/>
    <w:rsid w:val="00FA4AF2"/>
    <w:rsid w:val="00FA4EC4"/>
    <w:rsid w:val="00FA76D8"/>
    <w:rsid w:val="00FB0D66"/>
    <w:rsid w:val="00FB1483"/>
    <w:rsid w:val="00FB17B1"/>
    <w:rsid w:val="00FB52A5"/>
    <w:rsid w:val="00FB58EA"/>
    <w:rsid w:val="00FB73D8"/>
    <w:rsid w:val="00FB7407"/>
    <w:rsid w:val="00FB76F2"/>
    <w:rsid w:val="00FC06EC"/>
    <w:rsid w:val="00FC0DC6"/>
    <w:rsid w:val="00FC15CC"/>
    <w:rsid w:val="00FC15E9"/>
    <w:rsid w:val="00FC1F33"/>
    <w:rsid w:val="00FC2CD1"/>
    <w:rsid w:val="00FC2ED3"/>
    <w:rsid w:val="00FC49CC"/>
    <w:rsid w:val="00FC63C9"/>
    <w:rsid w:val="00FC6DD3"/>
    <w:rsid w:val="00FD0006"/>
    <w:rsid w:val="00FD1E24"/>
    <w:rsid w:val="00FD2B3D"/>
    <w:rsid w:val="00FD2E30"/>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4142"/>
    <w:rsid w:val="00FF4470"/>
    <w:rsid w:val="00FF4487"/>
    <w:rsid w:val="00FF495D"/>
    <w:rsid w:val="00FF4A09"/>
    <w:rsid w:val="00FF4CEE"/>
    <w:rsid w:val="00FF4F2B"/>
    <w:rsid w:val="00FF62C1"/>
    <w:rsid w:val="00FF6481"/>
    <w:rsid w:val="01A7647D"/>
    <w:rsid w:val="01EC5C3E"/>
    <w:rsid w:val="0256715F"/>
    <w:rsid w:val="02671768"/>
    <w:rsid w:val="02BA6BA7"/>
    <w:rsid w:val="02C31095"/>
    <w:rsid w:val="03A964DC"/>
    <w:rsid w:val="03AD764F"/>
    <w:rsid w:val="04842AA6"/>
    <w:rsid w:val="04F80D9E"/>
    <w:rsid w:val="069A5C9E"/>
    <w:rsid w:val="06AC1E40"/>
    <w:rsid w:val="06B807E5"/>
    <w:rsid w:val="0750482F"/>
    <w:rsid w:val="07610E7C"/>
    <w:rsid w:val="078B414B"/>
    <w:rsid w:val="08D86F1C"/>
    <w:rsid w:val="09DA6CC4"/>
    <w:rsid w:val="0A7024DB"/>
    <w:rsid w:val="0A84735B"/>
    <w:rsid w:val="0ACC2AB1"/>
    <w:rsid w:val="0B263E44"/>
    <w:rsid w:val="0C2051B1"/>
    <w:rsid w:val="0D3336BE"/>
    <w:rsid w:val="0DE94D00"/>
    <w:rsid w:val="0E016F15"/>
    <w:rsid w:val="0E24763A"/>
    <w:rsid w:val="0EC56037"/>
    <w:rsid w:val="0F3A26DF"/>
    <w:rsid w:val="0FB57FB7"/>
    <w:rsid w:val="10525806"/>
    <w:rsid w:val="107E484D"/>
    <w:rsid w:val="117A3266"/>
    <w:rsid w:val="120F4BA8"/>
    <w:rsid w:val="12436606"/>
    <w:rsid w:val="12502219"/>
    <w:rsid w:val="126857B5"/>
    <w:rsid w:val="12EE2FC0"/>
    <w:rsid w:val="135E0459"/>
    <w:rsid w:val="137E6912"/>
    <w:rsid w:val="13ED41C3"/>
    <w:rsid w:val="13F56BD4"/>
    <w:rsid w:val="1432607A"/>
    <w:rsid w:val="14E530ED"/>
    <w:rsid w:val="150C1603"/>
    <w:rsid w:val="155E69FB"/>
    <w:rsid w:val="15B54EC8"/>
    <w:rsid w:val="15F35395"/>
    <w:rsid w:val="160E0421"/>
    <w:rsid w:val="172B40D3"/>
    <w:rsid w:val="1740291A"/>
    <w:rsid w:val="17740758"/>
    <w:rsid w:val="17FE514D"/>
    <w:rsid w:val="1853036D"/>
    <w:rsid w:val="194523AC"/>
    <w:rsid w:val="197902A7"/>
    <w:rsid w:val="1ABA2925"/>
    <w:rsid w:val="1B7A3E63"/>
    <w:rsid w:val="1B9C0B03"/>
    <w:rsid w:val="1BF14125"/>
    <w:rsid w:val="1C0876C1"/>
    <w:rsid w:val="1C133BCE"/>
    <w:rsid w:val="1C975504"/>
    <w:rsid w:val="1D2422D8"/>
    <w:rsid w:val="1D2A0508"/>
    <w:rsid w:val="1D7F67FE"/>
    <w:rsid w:val="1E1C7453"/>
    <w:rsid w:val="1EC975DB"/>
    <w:rsid w:val="1F511DCC"/>
    <w:rsid w:val="20E22BD6"/>
    <w:rsid w:val="215D4CC1"/>
    <w:rsid w:val="219519F6"/>
    <w:rsid w:val="21EF459D"/>
    <w:rsid w:val="224F6049"/>
    <w:rsid w:val="226C65C6"/>
    <w:rsid w:val="22E04EF3"/>
    <w:rsid w:val="252C2672"/>
    <w:rsid w:val="252D0CE0"/>
    <w:rsid w:val="266A3452"/>
    <w:rsid w:val="26F53772"/>
    <w:rsid w:val="274115A5"/>
    <w:rsid w:val="276854B7"/>
    <w:rsid w:val="27CC5A46"/>
    <w:rsid w:val="281D2DAB"/>
    <w:rsid w:val="284F637D"/>
    <w:rsid w:val="291D29FD"/>
    <w:rsid w:val="2B312790"/>
    <w:rsid w:val="2D480265"/>
    <w:rsid w:val="2E0D016A"/>
    <w:rsid w:val="2E555FE9"/>
    <w:rsid w:val="2E5F7614"/>
    <w:rsid w:val="2E9B7447"/>
    <w:rsid w:val="2F9F3433"/>
    <w:rsid w:val="303B7C0D"/>
    <w:rsid w:val="30BE5F1A"/>
    <w:rsid w:val="31164F5F"/>
    <w:rsid w:val="311E5564"/>
    <w:rsid w:val="31440D43"/>
    <w:rsid w:val="31D14A2C"/>
    <w:rsid w:val="31F369F1"/>
    <w:rsid w:val="332C1A8F"/>
    <w:rsid w:val="33753664"/>
    <w:rsid w:val="339E0904"/>
    <w:rsid w:val="33A07D76"/>
    <w:rsid w:val="34684D49"/>
    <w:rsid w:val="351D3D85"/>
    <w:rsid w:val="36010FB1"/>
    <w:rsid w:val="360D6299"/>
    <w:rsid w:val="36C62C57"/>
    <w:rsid w:val="387719FE"/>
    <w:rsid w:val="388D1222"/>
    <w:rsid w:val="38C5230C"/>
    <w:rsid w:val="398720B6"/>
    <w:rsid w:val="39FC665F"/>
    <w:rsid w:val="3B4A33FA"/>
    <w:rsid w:val="3C8D359E"/>
    <w:rsid w:val="3E4B3711"/>
    <w:rsid w:val="3E693B97"/>
    <w:rsid w:val="3FC419CD"/>
    <w:rsid w:val="42014351"/>
    <w:rsid w:val="42DE4EC8"/>
    <w:rsid w:val="42F94CA5"/>
    <w:rsid w:val="439E0787"/>
    <w:rsid w:val="44EC107E"/>
    <w:rsid w:val="459C0CF6"/>
    <w:rsid w:val="45F8417E"/>
    <w:rsid w:val="46401681"/>
    <w:rsid w:val="4686614A"/>
    <w:rsid w:val="47490A0A"/>
    <w:rsid w:val="476B4C6A"/>
    <w:rsid w:val="47E96E0A"/>
    <w:rsid w:val="484A400D"/>
    <w:rsid w:val="48D36674"/>
    <w:rsid w:val="4ADF590D"/>
    <w:rsid w:val="4B005883"/>
    <w:rsid w:val="4B862A24"/>
    <w:rsid w:val="4BC62629"/>
    <w:rsid w:val="4BF076A6"/>
    <w:rsid w:val="4BFE0FCF"/>
    <w:rsid w:val="4C196BFC"/>
    <w:rsid w:val="4CEA2347"/>
    <w:rsid w:val="4D292997"/>
    <w:rsid w:val="4E3C6EC1"/>
    <w:rsid w:val="4F600565"/>
    <w:rsid w:val="4FB76E58"/>
    <w:rsid w:val="50A54F03"/>
    <w:rsid w:val="50D47596"/>
    <w:rsid w:val="51624BA2"/>
    <w:rsid w:val="516F72BF"/>
    <w:rsid w:val="5217598C"/>
    <w:rsid w:val="52C04276"/>
    <w:rsid w:val="52CC2C1B"/>
    <w:rsid w:val="52FC2DD4"/>
    <w:rsid w:val="53191BD8"/>
    <w:rsid w:val="5358625C"/>
    <w:rsid w:val="53603363"/>
    <w:rsid w:val="53E43F94"/>
    <w:rsid w:val="53EB70D0"/>
    <w:rsid w:val="5539030F"/>
    <w:rsid w:val="55DB1F32"/>
    <w:rsid w:val="56707D61"/>
    <w:rsid w:val="56C97471"/>
    <w:rsid w:val="58097731"/>
    <w:rsid w:val="582157B7"/>
    <w:rsid w:val="586C6306"/>
    <w:rsid w:val="587D1AD7"/>
    <w:rsid w:val="58F20F01"/>
    <w:rsid w:val="591E5852"/>
    <w:rsid w:val="59262959"/>
    <w:rsid w:val="5B462D3E"/>
    <w:rsid w:val="5B81031A"/>
    <w:rsid w:val="5C147861"/>
    <w:rsid w:val="5C25339C"/>
    <w:rsid w:val="5C3A1DA4"/>
    <w:rsid w:val="5CAD6653"/>
    <w:rsid w:val="5CD5091E"/>
    <w:rsid w:val="5D6E1D03"/>
    <w:rsid w:val="5E8223DB"/>
    <w:rsid w:val="5ECD7F44"/>
    <w:rsid w:val="5EFF6126"/>
    <w:rsid w:val="5F27754A"/>
    <w:rsid w:val="5F4B022D"/>
    <w:rsid w:val="5F6917F1"/>
    <w:rsid w:val="601F2AA0"/>
    <w:rsid w:val="605E58D0"/>
    <w:rsid w:val="608E1541"/>
    <w:rsid w:val="61462A30"/>
    <w:rsid w:val="61C34F67"/>
    <w:rsid w:val="62404C02"/>
    <w:rsid w:val="63952BB5"/>
    <w:rsid w:val="64D83A6B"/>
    <w:rsid w:val="65146AD1"/>
    <w:rsid w:val="653738A2"/>
    <w:rsid w:val="65793D39"/>
    <w:rsid w:val="65FA7647"/>
    <w:rsid w:val="66A355E9"/>
    <w:rsid w:val="675E7762"/>
    <w:rsid w:val="67775EE8"/>
    <w:rsid w:val="679F2254"/>
    <w:rsid w:val="68715CE9"/>
    <w:rsid w:val="6888718C"/>
    <w:rsid w:val="69342E70"/>
    <w:rsid w:val="699F29DF"/>
    <w:rsid w:val="69D34437"/>
    <w:rsid w:val="69F456A1"/>
    <w:rsid w:val="6A350C4E"/>
    <w:rsid w:val="6B060EAD"/>
    <w:rsid w:val="6B0F5943"/>
    <w:rsid w:val="6B730FCE"/>
    <w:rsid w:val="6BA20565"/>
    <w:rsid w:val="6BE26BB3"/>
    <w:rsid w:val="6C6A5782"/>
    <w:rsid w:val="6D361187"/>
    <w:rsid w:val="6EA2262A"/>
    <w:rsid w:val="6ECA5AD3"/>
    <w:rsid w:val="6F623AD7"/>
    <w:rsid w:val="6FBB05B4"/>
    <w:rsid w:val="70254AB1"/>
    <w:rsid w:val="708232C9"/>
    <w:rsid w:val="71452DCF"/>
    <w:rsid w:val="7298763E"/>
    <w:rsid w:val="72A669EB"/>
    <w:rsid w:val="72A9042B"/>
    <w:rsid w:val="72B017B9"/>
    <w:rsid w:val="73374FFD"/>
    <w:rsid w:val="734819F2"/>
    <w:rsid w:val="73864413"/>
    <w:rsid w:val="73FF22A8"/>
    <w:rsid w:val="7413549E"/>
    <w:rsid w:val="7416564C"/>
    <w:rsid w:val="74945B2F"/>
    <w:rsid w:val="749E1BED"/>
    <w:rsid w:val="74A56283"/>
    <w:rsid w:val="751A5610"/>
    <w:rsid w:val="751B4EE4"/>
    <w:rsid w:val="755723C0"/>
    <w:rsid w:val="75B944DE"/>
    <w:rsid w:val="7608190C"/>
    <w:rsid w:val="768C6E9C"/>
    <w:rsid w:val="76F9329E"/>
    <w:rsid w:val="7704729E"/>
    <w:rsid w:val="77925931"/>
    <w:rsid w:val="77B57CE6"/>
    <w:rsid w:val="77D93560"/>
    <w:rsid w:val="77F24622"/>
    <w:rsid w:val="782347DB"/>
    <w:rsid w:val="785E75C1"/>
    <w:rsid w:val="789F7357"/>
    <w:rsid w:val="792D7AB2"/>
    <w:rsid w:val="795A422D"/>
    <w:rsid w:val="7A0D5EC0"/>
    <w:rsid w:val="7A781B2D"/>
    <w:rsid w:val="7ACE5434"/>
    <w:rsid w:val="7B494559"/>
    <w:rsid w:val="7BE6624C"/>
    <w:rsid w:val="7C2F5925"/>
    <w:rsid w:val="7C4B227C"/>
    <w:rsid w:val="7C515639"/>
    <w:rsid w:val="7CB73744"/>
    <w:rsid w:val="7CF36E72"/>
    <w:rsid w:val="7D0A5F6A"/>
    <w:rsid w:val="7D692638"/>
    <w:rsid w:val="7DFF1847"/>
    <w:rsid w:val="7E6717D0"/>
    <w:rsid w:val="7EDE320A"/>
    <w:rsid w:val="7EE22F44"/>
    <w:rsid w:val="7F17496E"/>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50A51"/>
    <w:pPr>
      <w:widowControl w:val="0"/>
      <w:jc w:val="both"/>
    </w:pPr>
    <w:rPr>
      <w:kern w:val="2"/>
      <w:sz w:val="21"/>
      <w:szCs w:val="22"/>
    </w:rPr>
  </w:style>
  <w:style w:type="paragraph" w:styleId="1">
    <w:name w:val="heading 1"/>
    <w:basedOn w:val="a"/>
    <w:next w:val="a"/>
    <w:link w:val="1Char"/>
    <w:qFormat/>
    <w:rsid w:val="00E50A51"/>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E50A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50A5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50A5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50A51"/>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E50A51"/>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E50A51"/>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E50A51"/>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E50A51"/>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E50A51"/>
    <w:pPr>
      <w:spacing w:after="120"/>
    </w:pPr>
  </w:style>
  <w:style w:type="paragraph" w:styleId="a4">
    <w:name w:val="macro"/>
    <w:basedOn w:val="a"/>
    <w:link w:val="Char1"/>
    <w:qFormat/>
    <w:rsid w:val="00E50A51"/>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E50A51"/>
    <w:pPr>
      <w:ind w:left="1260"/>
      <w:jc w:val="left"/>
    </w:pPr>
    <w:rPr>
      <w:rFonts w:ascii="Times New Roman" w:eastAsia="宋体" w:hAnsi="Times New Roman" w:cs="Times New Roman"/>
      <w:szCs w:val="20"/>
    </w:rPr>
  </w:style>
  <w:style w:type="paragraph" w:styleId="a5">
    <w:name w:val="List Number"/>
    <w:basedOn w:val="a"/>
    <w:qFormat/>
    <w:rsid w:val="00E50A51"/>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6">
    <w:name w:val="Normal Indent"/>
    <w:basedOn w:val="a"/>
    <w:qFormat/>
    <w:rsid w:val="00E50A51"/>
    <w:pPr>
      <w:ind w:firstLine="420"/>
    </w:pPr>
    <w:rPr>
      <w:rFonts w:ascii="Times New Roman" w:eastAsia="宋体" w:hAnsi="Times New Roman" w:cs="Times New Roman"/>
      <w:kern w:val="0"/>
      <w:sz w:val="20"/>
      <w:szCs w:val="20"/>
    </w:rPr>
  </w:style>
  <w:style w:type="paragraph" w:styleId="a7">
    <w:name w:val="caption"/>
    <w:basedOn w:val="a"/>
    <w:next w:val="a"/>
    <w:qFormat/>
    <w:rsid w:val="00E50A51"/>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8">
    <w:name w:val="List Bullet"/>
    <w:basedOn w:val="a"/>
    <w:qFormat/>
    <w:rsid w:val="00E50A51"/>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9">
    <w:name w:val="Document Map"/>
    <w:basedOn w:val="a"/>
    <w:link w:val="Char10"/>
    <w:uiPriority w:val="99"/>
    <w:qFormat/>
    <w:rsid w:val="00E50A51"/>
    <w:pPr>
      <w:shd w:val="clear" w:color="auto" w:fill="000080"/>
    </w:pPr>
    <w:rPr>
      <w:rFonts w:ascii="Times New Roman" w:eastAsia="宋体" w:hAnsi="Times New Roman" w:cs="Times New Roman"/>
      <w:szCs w:val="20"/>
    </w:rPr>
  </w:style>
  <w:style w:type="paragraph" w:styleId="aa">
    <w:name w:val="annotation text"/>
    <w:basedOn w:val="a"/>
    <w:link w:val="Char0"/>
    <w:uiPriority w:val="99"/>
    <w:semiHidden/>
    <w:unhideWhenUsed/>
    <w:qFormat/>
    <w:rsid w:val="00E50A51"/>
    <w:pPr>
      <w:jc w:val="left"/>
    </w:pPr>
  </w:style>
  <w:style w:type="paragraph" w:styleId="30">
    <w:name w:val="List Bullet 3"/>
    <w:basedOn w:val="a"/>
    <w:qFormat/>
    <w:rsid w:val="00E50A51"/>
    <w:pPr>
      <w:tabs>
        <w:tab w:val="left" w:pos="902"/>
      </w:tabs>
      <w:ind w:left="360" w:hanging="360"/>
    </w:pPr>
    <w:rPr>
      <w:rFonts w:ascii="Times New Roman" w:eastAsia="宋体" w:hAnsi="Times New Roman" w:cs="Times New Roman"/>
      <w:sz w:val="24"/>
      <w:szCs w:val="20"/>
    </w:rPr>
  </w:style>
  <w:style w:type="paragraph" w:styleId="ab">
    <w:name w:val="Body Text Indent"/>
    <w:basedOn w:val="a"/>
    <w:link w:val="Char11"/>
    <w:unhideWhenUsed/>
    <w:qFormat/>
    <w:rsid w:val="00E50A51"/>
    <w:pPr>
      <w:spacing w:after="120"/>
      <w:ind w:leftChars="200" w:left="420"/>
    </w:pPr>
  </w:style>
  <w:style w:type="paragraph" w:styleId="20">
    <w:name w:val="List Bullet 2"/>
    <w:basedOn w:val="a8"/>
    <w:qFormat/>
    <w:rsid w:val="00E50A51"/>
    <w:pPr>
      <w:ind w:left="851" w:hanging="284"/>
    </w:pPr>
  </w:style>
  <w:style w:type="paragraph" w:styleId="50">
    <w:name w:val="toc 5"/>
    <w:basedOn w:val="a"/>
    <w:next w:val="a"/>
    <w:uiPriority w:val="39"/>
    <w:qFormat/>
    <w:rsid w:val="00E50A51"/>
    <w:pPr>
      <w:ind w:left="840"/>
      <w:jc w:val="left"/>
    </w:pPr>
    <w:rPr>
      <w:rFonts w:ascii="Times New Roman" w:eastAsia="宋体" w:hAnsi="Times New Roman" w:cs="Times New Roman"/>
      <w:szCs w:val="20"/>
    </w:rPr>
  </w:style>
  <w:style w:type="paragraph" w:styleId="31">
    <w:name w:val="toc 3"/>
    <w:basedOn w:val="a"/>
    <w:next w:val="a"/>
    <w:uiPriority w:val="39"/>
    <w:qFormat/>
    <w:rsid w:val="00E50A51"/>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E50A51"/>
    <w:rPr>
      <w:rFonts w:ascii="宋体" w:hAnsi="Courier New"/>
      <w:sz w:val="28"/>
      <w:szCs w:val="28"/>
    </w:rPr>
  </w:style>
  <w:style w:type="paragraph" w:styleId="80">
    <w:name w:val="toc 8"/>
    <w:basedOn w:val="a"/>
    <w:next w:val="a"/>
    <w:uiPriority w:val="39"/>
    <w:qFormat/>
    <w:rsid w:val="00E50A51"/>
    <w:pPr>
      <w:ind w:left="1470"/>
      <w:jc w:val="left"/>
    </w:pPr>
    <w:rPr>
      <w:rFonts w:ascii="Times New Roman" w:eastAsia="宋体" w:hAnsi="Times New Roman" w:cs="Times New Roman"/>
      <w:szCs w:val="20"/>
    </w:rPr>
  </w:style>
  <w:style w:type="paragraph" w:styleId="ad">
    <w:name w:val="Date"/>
    <w:basedOn w:val="a"/>
    <w:next w:val="a"/>
    <w:link w:val="Char3"/>
    <w:qFormat/>
    <w:rsid w:val="00E50A5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E50A51"/>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E50A51"/>
    <w:rPr>
      <w:sz w:val="18"/>
      <w:szCs w:val="18"/>
    </w:rPr>
  </w:style>
  <w:style w:type="paragraph" w:styleId="af">
    <w:name w:val="footer"/>
    <w:basedOn w:val="a"/>
    <w:link w:val="Char5"/>
    <w:uiPriority w:val="99"/>
    <w:unhideWhenUsed/>
    <w:qFormat/>
    <w:rsid w:val="00E50A51"/>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E50A5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50A51"/>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E50A51"/>
    <w:pPr>
      <w:ind w:left="630"/>
      <w:jc w:val="left"/>
    </w:pPr>
    <w:rPr>
      <w:rFonts w:ascii="Times New Roman" w:eastAsia="宋体" w:hAnsi="Times New Roman" w:cs="Times New Roman"/>
      <w:szCs w:val="20"/>
    </w:rPr>
  </w:style>
  <w:style w:type="paragraph" w:styleId="af1">
    <w:name w:val="List"/>
    <w:basedOn w:val="a"/>
    <w:unhideWhenUsed/>
    <w:qFormat/>
    <w:rsid w:val="00E50A51"/>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E50A51"/>
    <w:pPr>
      <w:snapToGrid w:val="0"/>
      <w:jc w:val="left"/>
    </w:pPr>
    <w:rPr>
      <w:rFonts w:eastAsia="宋体"/>
      <w:kern w:val="0"/>
      <w:sz w:val="18"/>
      <w:szCs w:val="18"/>
    </w:rPr>
  </w:style>
  <w:style w:type="paragraph" w:styleId="60">
    <w:name w:val="toc 6"/>
    <w:basedOn w:val="a"/>
    <w:next w:val="a"/>
    <w:uiPriority w:val="39"/>
    <w:qFormat/>
    <w:rsid w:val="00E50A51"/>
    <w:pPr>
      <w:ind w:left="1050"/>
      <w:jc w:val="left"/>
    </w:pPr>
    <w:rPr>
      <w:rFonts w:ascii="Times New Roman" w:eastAsia="宋体" w:hAnsi="Times New Roman" w:cs="Times New Roman"/>
      <w:szCs w:val="20"/>
    </w:rPr>
  </w:style>
  <w:style w:type="paragraph" w:styleId="32">
    <w:name w:val="Body Text Indent 3"/>
    <w:basedOn w:val="a"/>
    <w:link w:val="3Char0"/>
    <w:qFormat/>
    <w:rsid w:val="00E50A51"/>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E50A51"/>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E50A51"/>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E50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E50A51"/>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E50A51"/>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E50A51"/>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a"/>
    <w:next w:val="aa"/>
    <w:link w:val="Char8"/>
    <w:uiPriority w:val="99"/>
    <w:semiHidden/>
    <w:qFormat/>
    <w:rsid w:val="00E50A51"/>
    <w:rPr>
      <w:rFonts w:ascii="Times New Roman" w:eastAsia="宋体" w:hAnsi="Times New Roman" w:cs="Times New Roman"/>
      <w:b/>
      <w:bCs/>
      <w:szCs w:val="20"/>
    </w:rPr>
  </w:style>
  <w:style w:type="paragraph" w:styleId="af6">
    <w:name w:val="Body Text First Indent"/>
    <w:basedOn w:val="a0"/>
    <w:link w:val="Char13"/>
    <w:qFormat/>
    <w:rsid w:val="00E50A51"/>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E50A51"/>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E50A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E50A51"/>
    <w:rPr>
      <w:b/>
      <w:bCs/>
    </w:rPr>
  </w:style>
  <w:style w:type="character" w:styleId="af9">
    <w:name w:val="endnote reference"/>
    <w:qFormat/>
    <w:rsid w:val="00E50A51"/>
    <w:rPr>
      <w:vertAlign w:val="superscript"/>
    </w:rPr>
  </w:style>
  <w:style w:type="character" w:styleId="afa">
    <w:name w:val="page number"/>
    <w:basedOn w:val="a1"/>
    <w:qFormat/>
    <w:rsid w:val="00E50A51"/>
  </w:style>
  <w:style w:type="character" w:styleId="afb">
    <w:name w:val="FollowedHyperlink"/>
    <w:basedOn w:val="a1"/>
    <w:uiPriority w:val="99"/>
    <w:semiHidden/>
    <w:unhideWhenUsed/>
    <w:qFormat/>
    <w:rsid w:val="00E50A51"/>
    <w:rPr>
      <w:color w:val="954F72"/>
      <w:u w:val="single"/>
    </w:rPr>
  </w:style>
  <w:style w:type="character" w:styleId="afc">
    <w:name w:val="Hyperlink"/>
    <w:basedOn w:val="a1"/>
    <w:uiPriority w:val="99"/>
    <w:unhideWhenUsed/>
    <w:qFormat/>
    <w:rsid w:val="00E50A51"/>
    <w:rPr>
      <w:color w:val="222222"/>
      <w:u w:val="none"/>
    </w:rPr>
  </w:style>
  <w:style w:type="character" w:styleId="afd">
    <w:name w:val="annotation reference"/>
    <w:uiPriority w:val="99"/>
    <w:semiHidden/>
    <w:qFormat/>
    <w:rsid w:val="00E50A51"/>
    <w:rPr>
      <w:sz w:val="21"/>
      <w:szCs w:val="21"/>
    </w:rPr>
  </w:style>
  <w:style w:type="character" w:styleId="afe">
    <w:name w:val="footnote reference"/>
    <w:semiHidden/>
    <w:qFormat/>
    <w:rsid w:val="00E50A51"/>
    <w:rPr>
      <w:vertAlign w:val="superscript"/>
    </w:rPr>
  </w:style>
  <w:style w:type="character" w:customStyle="1" w:styleId="Char6">
    <w:name w:val="页眉 Char"/>
    <w:basedOn w:val="a1"/>
    <w:link w:val="af0"/>
    <w:uiPriority w:val="99"/>
    <w:qFormat/>
    <w:rsid w:val="00E50A51"/>
    <w:rPr>
      <w:sz w:val="18"/>
      <w:szCs w:val="18"/>
    </w:rPr>
  </w:style>
  <w:style w:type="character" w:customStyle="1" w:styleId="Char5">
    <w:name w:val="页脚 Char"/>
    <w:basedOn w:val="a1"/>
    <w:link w:val="af"/>
    <w:uiPriority w:val="99"/>
    <w:qFormat/>
    <w:rsid w:val="00E50A51"/>
    <w:rPr>
      <w:sz w:val="18"/>
      <w:szCs w:val="18"/>
    </w:rPr>
  </w:style>
  <w:style w:type="paragraph" w:customStyle="1" w:styleId="12">
    <w:name w:val="列出段落1"/>
    <w:basedOn w:val="a"/>
    <w:uiPriority w:val="34"/>
    <w:qFormat/>
    <w:rsid w:val="00E50A5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E50A51"/>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E50A51"/>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E50A51"/>
    <w:rPr>
      <w:rFonts w:ascii="宋体" w:hAnsi="宋体"/>
      <w:kern w:val="2"/>
      <w:sz w:val="24"/>
      <w:szCs w:val="24"/>
    </w:rPr>
  </w:style>
  <w:style w:type="paragraph" w:customStyle="1" w:styleId="33">
    <w:name w:val="样式3"/>
    <w:basedOn w:val="ac"/>
    <w:qFormat/>
    <w:rsid w:val="00E50A51"/>
    <w:pPr>
      <w:spacing w:line="0" w:lineRule="atLeast"/>
      <w:outlineLvl w:val="0"/>
    </w:pPr>
    <w:rPr>
      <w:rFonts w:eastAsia="宋体" w:cs="Times New Roman"/>
      <w:szCs w:val="20"/>
    </w:rPr>
  </w:style>
  <w:style w:type="character" w:customStyle="1" w:styleId="1Char">
    <w:name w:val="标题 1 Char"/>
    <w:basedOn w:val="a1"/>
    <w:link w:val="1"/>
    <w:qFormat/>
    <w:rsid w:val="00E50A51"/>
    <w:rPr>
      <w:rFonts w:ascii="宋体" w:hAnsi="宋体" w:cstheme="minorBidi"/>
      <w:b/>
      <w:bCs/>
      <w:sz w:val="32"/>
      <w:szCs w:val="32"/>
      <w:lang w:eastAsia="en-US"/>
    </w:rPr>
  </w:style>
  <w:style w:type="character" w:customStyle="1" w:styleId="2Char0">
    <w:name w:val="正文文本缩进 2 Char"/>
    <w:basedOn w:val="a1"/>
    <w:link w:val="21"/>
    <w:qFormat/>
    <w:rsid w:val="00E50A51"/>
    <w:rPr>
      <w:rFonts w:ascii="Calibri" w:hAnsi="Calibri"/>
      <w:kern w:val="2"/>
      <w:sz w:val="21"/>
      <w:szCs w:val="22"/>
    </w:rPr>
  </w:style>
  <w:style w:type="character" w:customStyle="1" w:styleId="Char">
    <w:name w:val="正文文本 Char"/>
    <w:basedOn w:val="a1"/>
    <w:link w:val="a0"/>
    <w:uiPriority w:val="99"/>
    <w:qFormat/>
    <w:rsid w:val="00E50A51"/>
    <w:rPr>
      <w:kern w:val="2"/>
      <w:sz w:val="21"/>
      <w:szCs w:val="22"/>
    </w:rPr>
  </w:style>
  <w:style w:type="character" w:customStyle="1" w:styleId="Char3">
    <w:name w:val="日期 Char"/>
    <w:basedOn w:val="a1"/>
    <w:link w:val="ad"/>
    <w:qFormat/>
    <w:rsid w:val="00E50A51"/>
    <w:rPr>
      <w:rFonts w:ascii="Times New Roman" w:eastAsia="宋体" w:hAnsi="Times New Roman" w:cs="Times New Roman"/>
      <w:sz w:val="24"/>
      <w:szCs w:val="24"/>
    </w:rPr>
  </w:style>
  <w:style w:type="paragraph" w:styleId="aff">
    <w:name w:val="List Paragraph"/>
    <w:basedOn w:val="a"/>
    <w:link w:val="Char9"/>
    <w:uiPriority w:val="34"/>
    <w:unhideWhenUsed/>
    <w:qFormat/>
    <w:rsid w:val="00E50A51"/>
    <w:pPr>
      <w:ind w:firstLineChars="200" w:firstLine="420"/>
    </w:pPr>
  </w:style>
  <w:style w:type="character" w:customStyle="1" w:styleId="Char4">
    <w:name w:val="批注框文本 Char"/>
    <w:basedOn w:val="a1"/>
    <w:link w:val="ae"/>
    <w:uiPriority w:val="99"/>
    <w:semiHidden/>
    <w:qFormat/>
    <w:rsid w:val="00E50A51"/>
    <w:rPr>
      <w:kern w:val="2"/>
      <w:sz w:val="18"/>
      <w:szCs w:val="18"/>
    </w:rPr>
  </w:style>
  <w:style w:type="character" w:customStyle="1" w:styleId="Char14">
    <w:name w:val="页脚 Char1"/>
    <w:basedOn w:val="a1"/>
    <w:uiPriority w:val="99"/>
    <w:qFormat/>
    <w:locked/>
    <w:rsid w:val="00E50A51"/>
    <w:rPr>
      <w:rFonts w:ascii="Times New Roman" w:hAnsi="Times New Roman"/>
      <w:sz w:val="18"/>
      <w:szCs w:val="18"/>
    </w:rPr>
  </w:style>
  <w:style w:type="paragraph" w:customStyle="1" w:styleId="24">
    <w:name w:val="列表段落2"/>
    <w:basedOn w:val="a"/>
    <w:uiPriority w:val="99"/>
    <w:qFormat/>
    <w:rsid w:val="00E50A51"/>
    <w:pPr>
      <w:ind w:firstLineChars="200" w:firstLine="420"/>
    </w:pPr>
    <w:rPr>
      <w:rFonts w:ascii="等线" w:eastAsia="等线" w:hAnsi="等线" w:cs="等线"/>
    </w:rPr>
  </w:style>
  <w:style w:type="character" w:customStyle="1" w:styleId="Char2">
    <w:name w:val="纯文本 Char"/>
    <w:link w:val="ac"/>
    <w:qFormat/>
    <w:rsid w:val="00E50A51"/>
    <w:rPr>
      <w:rFonts w:ascii="宋体" w:hAnsi="Courier New"/>
      <w:kern w:val="2"/>
      <w:sz w:val="28"/>
      <w:szCs w:val="28"/>
    </w:rPr>
  </w:style>
  <w:style w:type="character" w:customStyle="1" w:styleId="2Char">
    <w:name w:val="标题 2 Char"/>
    <w:basedOn w:val="a1"/>
    <w:link w:val="2"/>
    <w:uiPriority w:val="9"/>
    <w:qFormat/>
    <w:rsid w:val="00E50A51"/>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E50A51"/>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E50A51"/>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E50A51"/>
    <w:rPr>
      <w:rFonts w:asciiTheme="minorHAnsi" w:eastAsiaTheme="minorEastAsia" w:hAnsiTheme="minorHAnsi" w:cstheme="minorBidi"/>
      <w:b/>
      <w:bCs/>
      <w:kern w:val="2"/>
      <w:sz w:val="28"/>
      <w:szCs w:val="28"/>
    </w:rPr>
  </w:style>
  <w:style w:type="paragraph" w:customStyle="1" w:styleId="Aff0">
    <w:name w:val="正文A"/>
    <w:basedOn w:val="a"/>
    <w:link w:val="AChar"/>
    <w:qFormat/>
    <w:rsid w:val="00E50A51"/>
    <w:rPr>
      <w:rFonts w:ascii="Calibri" w:eastAsia="华文楷体" w:hAnsi="Calibri" w:cs="Times New Roman"/>
      <w:sz w:val="24"/>
    </w:rPr>
  </w:style>
  <w:style w:type="character" w:customStyle="1" w:styleId="AChar">
    <w:name w:val="正文A Char"/>
    <w:basedOn w:val="a1"/>
    <w:link w:val="Aff0"/>
    <w:qFormat/>
    <w:rsid w:val="00E50A51"/>
    <w:rPr>
      <w:rFonts w:ascii="Calibri" w:eastAsia="华文楷体" w:hAnsi="Calibri"/>
      <w:kern w:val="2"/>
      <w:sz w:val="24"/>
      <w:szCs w:val="22"/>
    </w:rPr>
  </w:style>
  <w:style w:type="character" w:customStyle="1" w:styleId="fontstyle01">
    <w:name w:val="fontstyle01"/>
    <w:basedOn w:val="a1"/>
    <w:qFormat/>
    <w:rsid w:val="00E50A51"/>
    <w:rPr>
      <w:rFonts w:ascii="华文新魏" w:eastAsia="华文新魏" w:hint="eastAsia"/>
      <w:color w:val="000000"/>
      <w:sz w:val="32"/>
      <w:szCs w:val="32"/>
    </w:rPr>
  </w:style>
  <w:style w:type="character" w:customStyle="1" w:styleId="fontstyle21">
    <w:name w:val="fontstyle21"/>
    <w:basedOn w:val="a1"/>
    <w:qFormat/>
    <w:rsid w:val="00E50A51"/>
    <w:rPr>
      <w:rFonts w:ascii="Times New Roman" w:hAnsi="Times New Roman" w:cs="Times New Roman" w:hint="default"/>
      <w:color w:val="000000"/>
      <w:sz w:val="22"/>
      <w:szCs w:val="22"/>
    </w:rPr>
  </w:style>
  <w:style w:type="character" w:customStyle="1" w:styleId="fontstyle11">
    <w:name w:val="fontstyle11"/>
    <w:basedOn w:val="a1"/>
    <w:qFormat/>
    <w:rsid w:val="00E50A51"/>
    <w:rPr>
      <w:rFonts w:ascii="Times New Roman" w:hAnsi="Times New Roman" w:cs="Times New Roman" w:hint="default"/>
      <w:color w:val="000000"/>
      <w:sz w:val="22"/>
      <w:szCs w:val="22"/>
    </w:rPr>
  </w:style>
  <w:style w:type="character" w:customStyle="1" w:styleId="fontstyle41">
    <w:name w:val="fontstyle41"/>
    <w:basedOn w:val="a1"/>
    <w:qFormat/>
    <w:rsid w:val="00E50A51"/>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E50A51"/>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E50A51"/>
    <w:rPr>
      <w:b/>
      <w:bCs/>
      <w:kern w:val="44"/>
      <w:sz w:val="44"/>
      <w:szCs w:val="44"/>
    </w:rPr>
  </w:style>
  <w:style w:type="character" w:customStyle="1" w:styleId="apple-converted-space">
    <w:name w:val="apple-converted-space"/>
    <w:basedOn w:val="a1"/>
    <w:qFormat/>
    <w:rsid w:val="00E50A51"/>
  </w:style>
  <w:style w:type="paragraph" w:customStyle="1" w:styleId="msonormal0">
    <w:name w:val="msonormal"/>
    <w:basedOn w:val="a"/>
    <w:qFormat/>
    <w:rsid w:val="00E50A5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50A5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E50A51"/>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E50A51"/>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E50A51"/>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E50A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E50A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E50A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E50A51"/>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E50A51"/>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E50A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E50A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E50A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E50A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E50A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E50A51"/>
    <w:rPr>
      <w:rFonts w:ascii="Tahoma" w:eastAsia="宋体" w:hAnsi="Tahoma" w:cs="Times New Roman"/>
      <w:i/>
      <w:sz w:val="21"/>
      <w:lang w:val="en-GB" w:eastAsia="fr-FR"/>
    </w:rPr>
  </w:style>
  <w:style w:type="character" w:customStyle="1" w:styleId="7Char">
    <w:name w:val="标题 7 Char"/>
    <w:basedOn w:val="a1"/>
    <w:link w:val="7"/>
    <w:uiPriority w:val="9"/>
    <w:qFormat/>
    <w:rsid w:val="00E50A51"/>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E50A51"/>
    <w:rPr>
      <w:rFonts w:ascii="Tahoma" w:eastAsia="宋体" w:hAnsi="Tahoma" w:cs="Times New Roman"/>
      <w:i/>
      <w:lang w:val="en-GB" w:eastAsia="fr-FR"/>
    </w:rPr>
  </w:style>
  <w:style w:type="character" w:customStyle="1" w:styleId="9Char">
    <w:name w:val="标题 9 Char"/>
    <w:basedOn w:val="a1"/>
    <w:link w:val="9"/>
    <w:uiPriority w:val="9"/>
    <w:qFormat/>
    <w:rsid w:val="00E50A51"/>
    <w:rPr>
      <w:rFonts w:ascii="Tahoma" w:eastAsia="宋体" w:hAnsi="Tahoma" w:cs="Times New Roman"/>
      <w:i/>
      <w:sz w:val="18"/>
      <w:lang w:val="en-GB" w:eastAsia="fr-FR"/>
    </w:rPr>
  </w:style>
  <w:style w:type="character" w:customStyle="1" w:styleId="Char15">
    <w:name w:val="正文文本 Char1"/>
    <w:basedOn w:val="a1"/>
    <w:qFormat/>
    <w:rsid w:val="00E50A51"/>
    <w:rPr>
      <w:rFonts w:ascii="宋体" w:eastAsia="宋体" w:hAnsi="宋体"/>
      <w:kern w:val="0"/>
      <w:szCs w:val="21"/>
      <w:lang w:eastAsia="en-US"/>
    </w:rPr>
  </w:style>
  <w:style w:type="paragraph" w:customStyle="1" w:styleId="Default">
    <w:name w:val="Default"/>
    <w:qFormat/>
    <w:rsid w:val="00E50A51"/>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E50A51"/>
    <w:pPr>
      <w:widowControl w:val="0"/>
      <w:jc w:val="both"/>
    </w:pPr>
    <w:rPr>
      <w:kern w:val="2"/>
      <w:sz w:val="21"/>
      <w:szCs w:val="22"/>
    </w:rPr>
  </w:style>
  <w:style w:type="character" w:customStyle="1" w:styleId="CharChar">
    <w:name w:val="正文格式（小四） Char Char"/>
    <w:link w:val="aff1"/>
    <w:qFormat/>
    <w:rsid w:val="00E50A51"/>
    <w:rPr>
      <w:kern w:val="24"/>
      <w:sz w:val="24"/>
      <w:szCs w:val="24"/>
    </w:rPr>
  </w:style>
  <w:style w:type="paragraph" w:customStyle="1" w:styleId="aff1">
    <w:name w:val="正文格式（小四）"/>
    <w:basedOn w:val="a"/>
    <w:link w:val="CharChar"/>
    <w:qFormat/>
    <w:rsid w:val="00E50A51"/>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E50A51"/>
    <w:rPr>
      <w:rFonts w:ascii="宋体" w:eastAsia="宋体" w:hAnsi="Tahoma"/>
      <w:sz w:val="18"/>
      <w:szCs w:val="18"/>
      <w:lang w:val="en-GB" w:eastAsia="fr-FR"/>
    </w:rPr>
  </w:style>
  <w:style w:type="character" w:customStyle="1" w:styleId="Charb">
    <w:name w:val="宏文本 Char"/>
    <w:link w:val="a4"/>
    <w:qFormat/>
    <w:rsid w:val="00E50A51"/>
    <w:rPr>
      <w:rFonts w:ascii="Tahoma" w:hAnsi="Tahoma"/>
      <w:sz w:val="16"/>
      <w:lang w:val="en-GB" w:eastAsia="fr-FR"/>
    </w:rPr>
  </w:style>
  <w:style w:type="character" w:customStyle="1" w:styleId="Char1">
    <w:name w:val="宏文本 Char1"/>
    <w:basedOn w:val="a1"/>
    <w:link w:val="a4"/>
    <w:uiPriority w:val="99"/>
    <w:semiHidden/>
    <w:qFormat/>
    <w:rsid w:val="00E50A51"/>
    <w:rPr>
      <w:rFonts w:ascii="Courier New" w:eastAsia="宋体" w:hAnsi="Courier New" w:cs="Courier New"/>
      <w:kern w:val="2"/>
      <w:sz w:val="24"/>
      <w:szCs w:val="24"/>
    </w:rPr>
  </w:style>
  <w:style w:type="character" w:customStyle="1" w:styleId="emailstyle88">
    <w:name w:val="emailstyle88"/>
    <w:semiHidden/>
    <w:qFormat/>
    <w:rsid w:val="00E50A51"/>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E50A51"/>
  </w:style>
  <w:style w:type="character" w:customStyle="1" w:styleId="yjChar0">
    <w:name w:val="yj正文首行缩进 Char"/>
    <w:link w:val="yj0"/>
    <w:qFormat/>
    <w:rsid w:val="00E50A51"/>
    <w:rPr>
      <w:sz w:val="24"/>
    </w:rPr>
  </w:style>
  <w:style w:type="paragraph" w:customStyle="1" w:styleId="yj0">
    <w:name w:val="yj正文首行缩进"/>
    <w:basedOn w:val="a"/>
    <w:link w:val="yjChar0"/>
    <w:qFormat/>
    <w:rsid w:val="00E50A51"/>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E50A51"/>
    <w:pPr>
      <w:spacing w:beforeLines="0"/>
    </w:pPr>
  </w:style>
  <w:style w:type="character" w:customStyle="1" w:styleId="Charc">
    <w:name w:val="正文文本缩进 Char"/>
    <w:qFormat/>
    <w:rsid w:val="00E50A51"/>
    <w:rPr>
      <w:kern w:val="2"/>
      <w:sz w:val="21"/>
    </w:rPr>
  </w:style>
  <w:style w:type="character" w:customStyle="1" w:styleId="NormalSimpleCar">
    <w:name w:val="NormalSimple Car"/>
    <w:qFormat/>
    <w:rsid w:val="00E50A51"/>
    <w:rPr>
      <w:rFonts w:ascii="Tahoma" w:hAnsi="Tahoma"/>
      <w:sz w:val="22"/>
      <w:lang w:val="en-GB" w:eastAsia="fr-FR"/>
    </w:rPr>
  </w:style>
  <w:style w:type="character" w:customStyle="1" w:styleId="Chard">
    <w:name w:val="无间隔 Char"/>
    <w:link w:val="aff2"/>
    <w:uiPriority w:val="1"/>
    <w:qFormat/>
    <w:rsid w:val="00E50A51"/>
    <w:rPr>
      <w:rFonts w:ascii="Calibri" w:hAnsi="Calibri"/>
      <w:sz w:val="22"/>
    </w:rPr>
  </w:style>
  <w:style w:type="paragraph" w:styleId="aff2">
    <w:name w:val="No Spacing"/>
    <w:link w:val="Chard"/>
    <w:uiPriority w:val="1"/>
    <w:qFormat/>
    <w:rsid w:val="00E50A51"/>
    <w:rPr>
      <w:rFonts w:ascii="Calibri" w:hAnsi="Calibri"/>
      <w:sz w:val="22"/>
    </w:rPr>
  </w:style>
  <w:style w:type="character" w:customStyle="1" w:styleId="2Char2">
    <w:name w:val="正文首行缩进 2 Char"/>
    <w:basedOn w:val="Charc"/>
    <w:link w:val="23"/>
    <w:qFormat/>
    <w:rsid w:val="00E50A51"/>
  </w:style>
  <w:style w:type="character" w:customStyle="1" w:styleId="Char11">
    <w:name w:val="正文文本缩进 Char1"/>
    <w:basedOn w:val="a1"/>
    <w:link w:val="ab"/>
    <w:uiPriority w:val="99"/>
    <w:semiHidden/>
    <w:qFormat/>
    <w:rsid w:val="00E50A51"/>
    <w:rPr>
      <w:kern w:val="2"/>
      <w:sz w:val="21"/>
      <w:szCs w:val="22"/>
    </w:rPr>
  </w:style>
  <w:style w:type="character" w:customStyle="1" w:styleId="2Char1">
    <w:name w:val="正文首行缩进 2 Char1"/>
    <w:basedOn w:val="Char11"/>
    <w:link w:val="23"/>
    <w:uiPriority w:val="99"/>
    <w:semiHidden/>
    <w:qFormat/>
    <w:rsid w:val="00E50A51"/>
  </w:style>
  <w:style w:type="character" w:customStyle="1" w:styleId="1CharCharCharCharyjChar">
    <w:name w:val="1 Char Char Char Char yj正文首行缩进 + 加粗 Char"/>
    <w:basedOn w:val="yjChar"/>
    <w:link w:val="1CharCharCharCharyj"/>
    <w:qFormat/>
    <w:rsid w:val="00E50A51"/>
  </w:style>
  <w:style w:type="paragraph" w:customStyle="1" w:styleId="1CharCharCharCharyj">
    <w:name w:val="1 Char Char Char Char yj正文首行缩进 + 加粗"/>
    <w:basedOn w:val="yj"/>
    <w:link w:val="1CharCharCharCharyjChar"/>
    <w:qFormat/>
    <w:rsid w:val="00E50A51"/>
  </w:style>
  <w:style w:type="character" w:customStyle="1" w:styleId="Chare">
    <w:name w:val="正文 + 小四 Char"/>
    <w:qFormat/>
    <w:rsid w:val="00E50A51"/>
    <w:rPr>
      <w:rFonts w:eastAsia="宋体"/>
      <w:kern w:val="2"/>
      <w:sz w:val="21"/>
      <w:lang w:val="en-US" w:eastAsia="zh-CN" w:bidi="ar-SA"/>
    </w:rPr>
  </w:style>
  <w:style w:type="character" w:customStyle="1" w:styleId="1Char0">
    <w:name w:val="样式1 Char"/>
    <w:qFormat/>
    <w:rsid w:val="00E50A51"/>
    <w:rPr>
      <w:rFonts w:ascii="Courier New" w:hAnsi="Courier New" w:cs="Courier New"/>
      <w:color w:val="3F5FBF"/>
    </w:rPr>
  </w:style>
  <w:style w:type="character" w:customStyle="1" w:styleId="search1">
    <w:name w:val="search1"/>
    <w:qFormat/>
    <w:rsid w:val="00E50A51"/>
    <w:rPr>
      <w:rFonts w:hint="default"/>
      <w:sz w:val="18"/>
      <w:szCs w:val="18"/>
    </w:rPr>
  </w:style>
  <w:style w:type="character" w:customStyle="1" w:styleId="Charf">
    <w:name w:val="脚注文本 Char"/>
    <w:link w:val="af2"/>
    <w:semiHidden/>
    <w:qFormat/>
    <w:rsid w:val="00E50A51"/>
    <w:rPr>
      <w:rFonts w:eastAsia="宋体"/>
      <w:sz w:val="18"/>
      <w:szCs w:val="18"/>
    </w:rPr>
  </w:style>
  <w:style w:type="character" w:customStyle="1" w:styleId="Char12">
    <w:name w:val="脚注文本 Char1"/>
    <w:basedOn w:val="a1"/>
    <w:link w:val="af2"/>
    <w:uiPriority w:val="99"/>
    <w:semiHidden/>
    <w:qFormat/>
    <w:rsid w:val="00E50A51"/>
    <w:rPr>
      <w:kern w:val="2"/>
      <w:sz w:val="18"/>
      <w:szCs w:val="18"/>
    </w:rPr>
  </w:style>
  <w:style w:type="character" w:customStyle="1" w:styleId="Charf0">
    <w:name w:val="正文首行缩进 Char"/>
    <w:basedOn w:val="Char15"/>
    <w:link w:val="af6"/>
    <w:qFormat/>
    <w:rsid w:val="00E50A51"/>
  </w:style>
  <w:style w:type="character" w:customStyle="1" w:styleId="Char13">
    <w:name w:val="正文首行缩进 Char1"/>
    <w:basedOn w:val="Char"/>
    <w:link w:val="af6"/>
    <w:uiPriority w:val="99"/>
    <w:semiHidden/>
    <w:qFormat/>
    <w:rsid w:val="00E50A51"/>
  </w:style>
  <w:style w:type="character" w:customStyle="1" w:styleId="3Char0">
    <w:name w:val="正文文本缩进 3 Char"/>
    <w:basedOn w:val="a1"/>
    <w:link w:val="32"/>
    <w:qFormat/>
    <w:rsid w:val="00E50A51"/>
    <w:rPr>
      <w:rFonts w:ascii="宋体" w:eastAsia="宋体" w:hAnsi="Times New Roman" w:cs="Times New Roman"/>
      <w:kern w:val="2"/>
      <w:sz w:val="24"/>
    </w:rPr>
  </w:style>
  <w:style w:type="character" w:customStyle="1" w:styleId="Char0">
    <w:name w:val="批注文字 Char"/>
    <w:basedOn w:val="a1"/>
    <w:link w:val="aa"/>
    <w:uiPriority w:val="99"/>
    <w:semiHidden/>
    <w:qFormat/>
    <w:rsid w:val="00E50A51"/>
    <w:rPr>
      <w:kern w:val="2"/>
      <w:sz w:val="21"/>
      <w:szCs w:val="22"/>
    </w:rPr>
  </w:style>
  <w:style w:type="character" w:customStyle="1" w:styleId="Char8">
    <w:name w:val="批注主题 Char"/>
    <w:basedOn w:val="Char0"/>
    <w:link w:val="af5"/>
    <w:uiPriority w:val="99"/>
    <w:semiHidden/>
    <w:qFormat/>
    <w:rsid w:val="00E50A51"/>
    <w:rPr>
      <w:rFonts w:ascii="Times New Roman" w:eastAsia="宋体" w:hAnsi="Times New Roman" w:cs="Times New Roman"/>
      <w:b/>
      <w:bCs/>
    </w:rPr>
  </w:style>
  <w:style w:type="paragraph" w:customStyle="1" w:styleId="1CharCharChar">
    <w:name w:val="1 Char Char Char"/>
    <w:basedOn w:val="a"/>
    <w:qFormat/>
    <w:rsid w:val="00E50A51"/>
    <w:rPr>
      <w:rFonts w:ascii="Times New Roman" w:eastAsia="仿宋_GB2312" w:hAnsi="Times New Roman" w:cs="Times New Roman"/>
      <w:sz w:val="28"/>
      <w:szCs w:val="24"/>
    </w:rPr>
  </w:style>
  <w:style w:type="paragraph" w:customStyle="1" w:styleId="aff3">
    <w:name w:val="小标题"/>
    <w:basedOn w:val="a"/>
    <w:qFormat/>
    <w:rsid w:val="00E50A51"/>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E50A51"/>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E50A51"/>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E50A51"/>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E50A51"/>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E50A51"/>
    <w:pPr>
      <w:spacing w:beforeLines="50"/>
    </w:pPr>
    <w:rPr>
      <w:rFonts w:ascii="Times New Roman" w:eastAsia="宋体" w:hAnsi="Times New Roman" w:cs="Times New Roman"/>
      <w:sz w:val="24"/>
      <w:szCs w:val="20"/>
    </w:rPr>
  </w:style>
  <w:style w:type="paragraph" w:customStyle="1" w:styleId="My2">
    <w:name w:val="My标题2"/>
    <w:basedOn w:val="a"/>
    <w:qFormat/>
    <w:rsid w:val="00E50A51"/>
    <w:rPr>
      <w:rFonts w:ascii="Times New Roman" w:eastAsia="宋体" w:hAnsi="Times New Roman" w:cs="Times New Roman"/>
      <w:szCs w:val="20"/>
    </w:rPr>
  </w:style>
  <w:style w:type="character" w:customStyle="1" w:styleId="Char10">
    <w:name w:val="文档结构图 Char1"/>
    <w:basedOn w:val="a1"/>
    <w:link w:val="a9"/>
    <w:uiPriority w:val="99"/>
    <w:qFormat/>
    <w:rsid w:val="00E50A51"/>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E50A51"/>
    <w:rPr>
      <w:rFonts w:ascii="Times New Roman" w:eastAsia="仿宋_GB2312" w:hAnsi="Times New Roman" w:cs="Times New Roman"/>
      <w:sz w:val="28"/>
      <w:szCs w:val="24"/>
    </w:rPr>
  </w:style>
  <w:style w:type="paragraph" w:customStyle="1" w:styleId="TitreSommaire">
    <w:name w:val="Titre Sommaire"/>
    <w:basedOn w:val="a"/>
    <w:next w:val="a"/>
    <w:qFormat/>
    <w:rsid w:val="00E50A51"/>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E50A51"/>
    <w:rPr>
      <w:b/>
      <w:color w:val="FFFFFF"/>
      <w:lang w:val="en-US"/>
    </w:rPr>
  </w:style>
  <w:style w:type="paragraph" w:customStyle="1" w:styleId="Charf1">
    <w:name w:val="Char"/>
    <w:basedOn w:val="a"/>
    <w:qFormat/>
    <w:rsid w:val="00E50A51"/>
    <w:rPr>
      <w:rFonts w:ascii="仿宋_GB2312" w:eastAsia="仿宋_GB2312" w:hAnsi="Times New Roman" w:cs="Times New Roman"/>
      <w:b/>
      <w:sz w:val="32"/>
      <w:szCs w:val="32"/>
    </w:rPr>
  </w:style>
  <w:style w:type="paragraph" w:customStyle="1" w:styleId="NormalDessin">
    <w:name w:val="NormalDessin"/>
    <w:basedOn w:val="a"/>
    <w:qFormat/>
    <w:rsid w:val="00E50A51"/>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E50A51"/>
    <w:rPr>
      <w:rFonts w:ascii="Times New Roman" w:eastAsia="仿宋_GB2312" w:hAnsi="Times New Roman" w:cs="Times New Roman"/>
      <w:sz w:val="28"/>
      <w:szCs w:val="24"/>
    </w:rPr>
  </w:style>
  <w:style w:type="paragraph" w:customStyle="1" w:styleId="p17">
    <w:name w:val="p17"/>
    <w:basedOn w:val="a"/>
    <w:qFormat/>
    <w:rsid w:val="00E50A51"/>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E50A51"/>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E50A51"/>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E50A51"/>
    <w:pPr>
      <w:tabs>
        <w:tab w:val="left" w:pos="720"/>
      </w:tabs>
      <w:ind w:left="720" w:hanging="720"/>
    </w:pPr>
    <w:rPr>
      <w:rFonts w:ascii="Calibri" w:eastAsia="宋体" w:hAnsi="Calibri" w:cs="Times New Roman"/>
    </w:rPr>
  </w:style>
  <w:style w:type="paragraph" w:customStyle="1" w:styleId="Source0">
    <w:name w:val="Source"/>
    <w:basedOn w:val="a"/>
    <w:qFormat/>
    <w:rsid w:val="00E50A51"/>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E50A51"/>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9"/>
    <w:qFormat/>
    <w:rsid w:val="00E50A51"/>
    <w:rPr>
      <w:rFonts w:ascii="Tahoma" w:hAnsi="Tahoma"/>
      <w:sz w:val="24"/>
      <w:szCs w:val="24"/>
    </w:rPr>
  </w:style>
  <w:style w:type="paragraph" w:customStyle="1" w:styleId="Code">
    <w:name w:val="Code"/>
    <w:basedOn w:val="a"/>
    <w:qFormat/>
    <w:rsid w:val="00E50A51"/>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E50A51"/>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E50A51"/>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9"/>
    <w:qFormat/>
    <w:rsid w:val="00E50A51"/>
    <w:rPr>
      <w:kern w:val="0"/>
    </w:rPr>
  </w:style>
  <w:style w:type="paragraph" w:customStyle="1" w:styleId="aff5">
    <w:name w:val="表格文字"/>
    <w:basedOn w:val="a"/>
    <w:qFormat/>
    <w:rsid w:val="00E50A51"/>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E50A51"/>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E50A51"/>
    <w:pPr>
      <w:widowControl/>
      <w:snapToGrid w:val="0"/>
      <w:spacing w:before="120" w:after="120"/>
    </w:pPr>
    <w:rPr>
      <w:rFonts w:ascii="Tahoma" w:eastAsia="宋体" w:hAnsi="Tahoma" w:cs="Tahoma"/>
      <w:kern w:val="0"/>
      <w:szCs w:val="21"/>
    </w:rPr>
  </w:style>
  <w:style w:type="character" w:customStyle="1" w:styleId="15">
    <w:name w:val="15"/>
    <w:qFormat/>
    <w:rsid w:val="00E50A51"/>
    <w:rPr>
      <w:rFonts w:ascii="Times New Roman" w:hAnsi="Times New Roman" w:cs="Times New Roman" w:hint="default"/>
      <w:color w:val="0000FF"/>
      <w:u w:val="single"/>
    </w:rPr>
  </w:style>
  <w:style w:type="character" w:customStyle="1" w:styleId="Charf2">
    <w:name w:val="正文格式（小四） Char"/>
    <w:qFormat/>
    <w:rsid w:val="00E50A51"/>
    <w:rPr>
      <w:rFonts w:ascii="Times New Roman" w:eastAsia="宋体" w:hAnsi="Times New Roman" w:cs="Times New Roman"/>
      <w:kern w:val="24"/>
      <w:sz w:val="24"/>
      <w:szCs w:val="24"/>
    </w:rPr>
  </w:style>
  <w:style w:type="character" w:customStyle="1" w:styleId="16">
    <w:name w:val="@他1"/>
    <w:uiPriority w:val="99"/>
    <w:semiHidden/>
    <w:unhideWhenUsed/>
    <w:qFormat/>
    <w:rsid w:val="00E50A51"/>
    <w:rPr>
      <w:color w:val="2B579A"/>
      <w:shd w:val="clear" w:color="auto" w:fill="E6E6E6"/>
    </w:rPr>
  </w:style>
  <w:style w:type="character" w:customStyle="1" w:styleId="Char7">
    <w:name w:val="标题 Char"/>
    <w:basedOn w:val="a1"/>
    <w:link w:val="af4"/>
    <w:uiPriority w:val="10"/>
    <w:qFormat/>
    <w:rsid w:val="00E50A51"/>
    <w:rPr>
      <w:rFonts w:ascii="Calibri Light" w:eastAsia="宋体" w:hAnsi="Calibri Light" w:cs="Times New Roman"/>
      <w:b/>
      <w:bCs/>
      <w:kern w:val="2"/>
      <w:sz w:val="32"/>
      <w:szCs w:val="32"/>
    </w:rPr>
  </w:style>
  <w:style w:type="paragraph" w:customStyle="1" w:styleId="17">
    <w:name w:val="修订1"/>
    <w:hidden/>
    <w:uiPriority w:val="99"/>
    <w:semiHidden/>
    <w:qFormat/>
    <w:rsid w:val="00E50A51"/>
    <w:rPr>
      <w:kern w:val="2"/>
      <w:sz w:val="21"/>
      <w:szCs w:val="22"/>
    </w:rPr>
  </w:style>
  <w:style w:type="paragraph" w:customStyle="1" w:styleId="TOC11">
    <w:name w:val="TOC 标题11"/>
    <w:basedOn w:val="1"/>
    <w:next w:val="a"/>
    <w:uiPriority w:val="39"/>
    <w:unhideWhenUsed/>
    <w:qFormat/>
    <w:rsid w:val="00E50A51"/>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E50A51"/>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E50A51"/>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E50A51"/>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E50A51"/>
    <w:rPr>
      <w:kern w:val="2"/>
      <w:sz w:val="21"/>
      <w:szCs w:val="22"/>
    </w:rPr>
  </w:style>
  <w:style w:type="character" w:customStyle="1" w:styleId="HTMLChar">
    <w:name w:val="HTML 预设格式 Char"/>
    <w:basedOn w:val="a1"/>
    <w:link w:val="HTML"/>
    <w:uiPriority w:val="99"/>
    <w:qFormat/>
    <w:rsid w:val="00E50A51"/>
    <w:rPr>
      <w:rFonts w:ascii="宋体" w:eastAsia="宋体" w:hAnsi="宋体" w:cs="宋体"/>
      <w:sz w:val="24"/>
      <w:szCs w:val="24"/>
    </w:rPr>
  </w:style>
  <w:style w:type="paragraph" w:customStyle="1" w:styleId="aff7">
    <w:name w:val="表格正文"/>
    <w:basedOn w:val="a"/>
    <w:qFormat/>
    <w:rsid w:val="00E50A51"/>
    <w:pPr>
      <w:spacing w:before="40" w:after="40"/>
    </w:pPr>
    <w:rPr>
      <w:rFonts w:cs="Times New Roman"/>
    </w:rPr>
  </w:style>
  <w:style w:type="table" w:customStyle="1" w:styleId="PlainTable1">
    <w:name w:val="Plain Table 1"/>
    <w:basedOn w:val="a2"/>
    <w:uiPriority w:val="41"/>
    <w:qFormat/>
    <w:rsid w:val="00E50A51"/>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970</Words>
  <Characters>5529</Characters>
  <Application>Microsoft Office Word</Application>
  <DocSecurity>0</DocSecurity>
  <Lines>46</Lines>
  <Paragraphs>12</Paragraphs>
  <ScaleCrop>false</ScaleCrop>
  <Company>微软中国</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뇸౐큠ഢ룀౐ﰀ౐룸౐킈ഢ뤰౐ﮨ౐륨౐</cp:lastModifiedBy>
  <cp:revision>12367</cp:revision>
  <dcterms:created xsi:type="dcterms:W3CDTF">2018-05-02T07:09:00Z</dcterms:created>
  <dcterms:modified xsi:type="dcterms:W3CDTF">2022-09-13T08:02:00Z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9A654B4964994570B60479D7D39BF2F4</vt:lpwstr>
  </property>
</Properties>
</file>