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Theme="minorEastAsia" w:hAnsiTheme="minorEastAsia" w:eastAsiaTheme="minorEastAsia"/>
          <w:spacing w:val="15"/>
          <w:sz w:val="36"/>
          <w:szCs w:val="36"/>
          <w:highlight w:val="none"/>
          <w:lang w:eastAsia="zh-CN"/>
        </w:rPr>
      </w:pPr>
      <w:r>
        <w:rPr>
          <w:rFonts w:hint="eastAsia" w:asciiTheme="minorEastAsia" w:hAnsiTheme="minorEastAsia"/>
          <w:spacing w:val="15"/>
          <w:sz w:val="36"/>
          <w:szCs w:val="36"/>
          <w:highlight w:val="none"/>
        </w:rPr>
        <w:t>JDFYCG-202</w:t>
      </w:r>
      <w:r>
        <w:rPr>
          <w:rFonts w:hint="eastAsia" w:asciiTheme="minorEastAsia" w:hAnsiTheme="minorEastAsia"/>
          <w:spacing w:val="15"/>
          <w:sz w:val="36"/>
          <w:szCs w:val="36"/>
          <w:highlight w:val="none"/>
          <w:lang w:val="en-US" w:eastAsia="zh-CN"/>
        </w:rPr>
        <w:t>4</w:t>
      </w:r>
      <w:r>
        <w:rPr>
          <w:rFonts w:hint="eastAsia" w:asciiTheme="minorEastAsia" w:hAnsiTheme="minorEastAsia"/>
          <w:spacing w:val="15"/>
          <w:sz w:val="36"/>
          <w:szCs w:val="36"/>
          <w:highlight w:val="none"/>
        </w:rPr>
        <w:t>00</w:t>
      </w:r>
      <w:r>
        <w:rPr>
          <w:rFonts w:hint="eastAsia" w:asciiTheme="minorEastAsia" w:hAnsiTheme="minorEastAsia"/>
          <w:spacing w:val="15"/>
          <w:sz w:val="36"/>
          <w:szCs w:val="36"/>
          <w:highlight w:val="none"/>
          <w:lang w:val="en-US" w:eastAsia="zh-CN"/>
        </w:rPr>
        <w:t>1</w:t>
      </w:r>
    </w:p>
    <w:p>
      <w:pPr>
        <w:spacing w:line="360" w:lineRule="auto"/>
        <w:jc w:val="center"/>
        <w:rPr>
          <w:rFonts w:asciiTheme="minorEastAsia" w:hAnsiTheme="minorEastAsia"/>
          <w:b/>
          <w:spacing w:val="15"/>
          <w:sz w:val="52"/>
          <w:szCs w:val="52"/>
          <w:u w:val="single"/>
        </w:rPr>
      </w:pPr>
    </w:p>
    <w:p>
      <w:pPr>
        <w:spacing w:line="360" w:lineRule="auto"/>
        <w:ind w:left="1" w:right="94" w:rightChars="45" w:firstLine="283"/>
        <w:jc w:val="center"/>
        <w:rPr>
          <w:rFonts w:asciiTheme="minorEastAsia" w:hAnsiTheme="minorEastAsia"/>
          <w:b/>
          <w:spacing w:val="15"/>
          <w:sz w:val="44"/>
          <w:szCs w:val="44"/>
        </w:rPr>
      </w:pPr>
      <w:r>
        <w:rPr>
          <w:rFonts w:hint="eastAsia" w:asciiTheme="minorEastAsia" w:hAnsiTheme="minorEastAsia"/>
          <w:b/>
          <w:spacing w:val="15"/>
          <w:sz w:val="44"/>
          <w:szCs w:val="44"/>
        </w:rPr>
        <w:t>扬州市江都妇幼保健院电子认证服务建设项目询价文件</w:t>
      </w:r>
    </w:p>
    <w:p>
      <w:pPr>
        <w:spacing w:line="360" w:lineRule="auto"/>
        <w:ind w:left="1" w:right="-44" w:rightChars="-21" w:hanging="1"/>
        <w:jc w:val="center"/>
        <w:rPr>
          <w:rFonts w:asciiTheme="minorEastAsia" w:hAnsiTheme="minorEastAsia"/>
          <w:b/>
          <w:spacing w:val="15"/>
          <w:sz w:val="44"/>
          <w:szCs w:val="44"/>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r>
        <w:rPr>
          <w:rFonts w:hint="eastAsia" w:asciiTheme="minorEastAsia" w:hAnsiTheme="minorEastAsia"/>
          <w:b/>
          <w:spacing w:val="15"/>
          <w:sz w:val="36"/>
          <w:szCs w:val="36"/>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480" w:lineRule="exact"/>
        <w:jc w:val="center"/>
        <w:rPr>
          <w:rFonts w:asciiTheme="minorEastAsia" w:hAnsiTheme="minorEastAsia"/>
          <w:b/>
          <w:spacing w:val="15"/>
          <w:sz w:val="36"/>
          <w:szCs w:val="36"/>
          <w:u w:val="single"/>
        </w:rPr>
      </w:pPr>
    </w:p>
    <w:p>
      <w:pPr>
        <w:spacing w:line="360" w:lineRule="auto"/>
        <w:jc w:val="center"/>
        <w:rPr>
          <w:rFonts w:asciiTheme="minorEastAsia" w:hAnsiTheme="minorEastAsia"/>
          <w:spacing w:val="15"/>
          <w:sz w:val="32"/>
          <w:szCs w:val="32"/>
        </w:rPr>
      </w:pPr>
      <w:r>
        <w:rPr>
          <w:rFonts w:hint="eastAsia" w:asciiTheme="minorEastAsia" w:hAnsiTheme="minorEastAsia"/>
          <w:spacing w:val="15"/>
          <w:sz w:val="32"/>
          <w:szCs w:val="32"/>
        </w:rPr>
        <w:t>采购人：扬州市江都妇幼保健院</w:t>
      </w:r>
    </w:p>
    <w:p>
      <w:pPr>
        <w:spacing w:line="360" w:lineRule="auto"/>
        <w:ind w:left="0" w:leftChars="-67" w:right="-44" w:rightChars="-21" w:hanging="140" w:hangingChars="40"/>
        <w:jc w:val="center"/>
        <w:rPr>
          <w:rFonts w:asciiTheme="minorEastAsia" w:hAnsiTheme="minorEastAsia"/>
          <w:spacing w:val="15"/>
          <w:sz w:val="32"/>
          <w:szCs w:val="32"/>
        </w:rPr>
      </w:pPr>
      <w:r>
        <w:rPr>
          <w:rFonts w:hint="eastAsia" w:asciiTheme="minorEastAsia" w:hAnsiTheme="minorEastAsia"/>
          <w:spacing w:val="15"/>
          <w:sz w:val="32"/>
          <w:szCs w:val="32"/>
        </w:rPr>
        <w:t>采购代理机构：江苏屸川全项目管理有限公司</w:t>
      </w:r>
    </w:p>
    <w:p>
      <w:pPr>
        <w:spacing w:line="360" w:lineRule="auto"/>
        <w:ind w:left="0" w:leftChars="-67" w:right="-44" w:rightChars="-21" w:hanging="140" w:hangingChars="40"/>
        <w:rPr>
          <w:rFonts w:asciiTheme="minorEastAsia" w:hAnsiTheme="minorEastAsia"/>
          <w:spacing w:val="15"/>
          <w:sz w:val="32"/>
          <w:szCs w:val="32"/>
        </w:rPr>
      </w:pPr>
    </w:p>
    <w:p>
      <w:pPr>
        <w:spacing w:line="360" w:lineRule="auto"/>
        <w:ind w:left="0" w:leftChars="-67" w:right="-44" w:rightChars="-21" w:hanging="140" w:hangingChars="40"/>
        <w:jc w:val="center"/>
        <w:rPr>
          <w:rFonts w:asciiTheme="minorEastAsia" w:hAnsiTheme="minorEastAsia"/>
          <w:spacing w:val="15"/>
          <w:sz w:val="32"/>
          <w:szCs w:val="32"/>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spacing w:val="15"/>
          <w:sz w:val="32"/>
          <w:szCs w:val="32"/>
        </w:rPr>
        <w:t>发放日期：202</w:t>
      </w:r>
      <w:r>
        <w:rPr>
          <w:rFonts w:hint="eastAsia" w:asciiTheme="minorEastAsia" w:hAnsiTheme="minorEastAsia"/>
          <w:spacing w:val="15"/>
          <w:sz w:val="32"/>
          <w:szCs w:val="32"/>
          <w:lang w:val="en-US" w:eastAsia="zh-CN"/>
        </w:rPr>
        <w:t>4</w:t>
      </w:r>
      <w:r>
        <w:rPr>
          <w:rFonts w:hint="eastAsia" w:asciiTheme="minorEastAsia" w:hAnsiTheme="minorEastAsia"/>
          <w:spacing w:val="15"/>
          <w:sz w:val="32"/>
          <w:szCs w:val="32"/>
        </w:rPr>
        <w:t>年</w:t>
      </w:r>
      <w:r>
        <w:rPr>
          <w:rFonts w:hint="eastAsia" w:asciiTheme="minorEastAsia" w:hAnsiTheme="minorEastAsia"/>
          <w:spacing w:val="15"/>
          <w:sz w:val="32"/>
          <w:szCs w:val="32"/>
          <w:lang w:val="en-US" w:eastAsia="zh-CN"/>
        </w:rPr>
        <w:t>4</w:t>
      </w:r>
      <w:r>
        <w:rPr>
          <w:rFonts w:hint="eastAsia" w:asciiTheme="minorEastAsia" w:hAnsiTheme="minorEastAsia"/>
          <w:spacing w:val="15"/>
          <w:sz w:val="32"/>
          <w:szCs w:val="32"/>
        </w:rPr>
        <w:t>月</w:t>
      </w:r>
      <w:r>
        <w:rPr>
          <w:rFonts w:hint="eastAsia" w:asciiTheme="minorEastAsia" w:hAnsiTheme="minorEastAsia"/>
          <w:spacing w:val="15"/>
          <w:sz w:val="32"/>
          <w:szCs w:val="32"/>
          <w:lang w:val="en-US" w:eastAsia="zh-CN"/>
        </w:rPr>
        <w:t>8</w:t>
      </w:r>
      <w:r>
        <w:rPr>
          <w:rFonts w:hint="eastAsia" w:asciiTheme="minorEastAsia" w:hAnsiTheme="minorEastAsia"/>
          <w:spacing w:val="15"/>
          <w:sz w:val="32"/>
          <w:szCs w:val="32"/>
        </w:rPr>
        <w:t>日</w:t>
      </w:r>
    </w:p>
    <w:p>
      <w:pPr>
        <w:spacing w:line="360" w:lineRule="auto"/>
        <w:jc w:val="center"/>
        <w:rPr>
          <w:rFonts w:cs="仿宋" w:asciiTheme="minorEastAsia" w:hAnsiTheme="minorEastAsia"/>
          <w:b/>
          <w:bCs/>
          <w:spacing w:val="15"/>
          <w:kern w:val="0"/>
          <w:sz w:val="44"/>
          <w:szCs w:val="44"/>
        </w:rPr>
      </w:pPr>
      <w:r>
        <w:rPr>
          <w:rFonts w:hint="eastAsia" w:cs="仿宋" w:asciiTheme="minorEastAsia" w:hAnsiTheme="minorEastAsia"/>
          <w:bCs/>
          <w:spacing w:val="15"/>
          <w:kern w:val="0"/>
          <w:sz w:val="44"/>
          <w:szCs w:val="44"/>
        </w:rPr>
        <w:t>目 录</w:t>
      </w:r>
    </w:p>
    <w:p>
      <w:pPr>
        <w:spacing w:line="360" w:lineRule="auto"/>
        <w:jc w:val="center"/>
        <w:rPr>
          <w:rFonts w:cs="仿宋" w:asciiTheme="minorEastAsia" w:hAnsiTheme="minorEastAsia"/>
          <w:b/>
          <w:bCs/>
          <w:spacing w:val="15"/>
          <w:kern w:val="0"/>
          <w:sz w:val="30"/>
          <w:szCs w:val="30"/>
        </w:rPr>
      </w:pPr>
    </w:p>
    <w:p>
      <w:pPr>
        <w:spacing w:before="312" w:beforeLines="100" w:after="312"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一、询价公告</w:t>
      </w:r>
    </w:p>
    <w:p>
      <w:pPr>
        <w:spacing w:before="312" w:beforeLines="100" w:after="312"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二、投标人须知前附表</w:t>
      </w:r>
    </w:p>
    <w:p>
      <w:pPr>
        <w:spacing w:before="312" w:beforeLines="100" w:after="312" w:afterLines="100" w:line="360" w:lineRule="auto"/>
        <w:ind w:firstLine="1274" w:firstLineChars="364"/>
        <w:jc w:val="left"/>
        <w:rPr>
          <w:rFonts w:hint="eastAsia" w:cs="仿宋" w:asciiTheme="minorEastAsia" w:hAnsiTheme="minorEastAsia" w:eastAsiaTheme="minorEastAsia"/>
          <w:bCs/>
          <w:spacing w:val="15"/>
          <w:kern w:val="0"/>
          <w:sz w:val="32"/>
          <w:szCs w:val="32"/>
          <w:lang w:eastAsia="zh-CN"/>
        </w:rPr>
      </w:pPr>
      <w:r>
        <w:rPr>
          <w:rFonts w:hint="eastAsia" w:cs="仿宋" w:asciiTheme="minorEastAsia" w:hAnsiTheme="minorEastAsia"/>
          <w:bCs/>
          <w:spacing w:val="15"/>
          <w:kern w:val="0"/>
          <w:sz w:val="32"/>
          <w:szCs w:val="32"/>
        </w:rPr>
        <w:t>三、报价</w:t>
      </w:r>
      <w:r>
        <w:rPr>
          <w:rFonts w:hint="eastAsia" w:cs="仿宋" w:asciiTheme="minorEastAsia" w:hAnsiTheme="minorEastAsia"/>
          <w:bCs/>
          <w:spacing w:val="15"/>
          <w:kern w:val="0"/>
          <w:sz w:val="32"/>
          <w:szCs w:val="32"/>
          <w:lang w:eastAsia="zh-CN"/>
        </w:rPr>
        <w:t>一览表</w:t>
      </w:r>
    </w:p>
    <w:p>
      <w:pPr>
        <w:spacing w:before="312" w:beforeLines="100" w:after="312"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四、技术要求响应偏离表</w:t>
      </w:r>
    </w:p>
    <w:p>
      <w:pPr>
        <w:spacing w:before="312" w:beforeLines="100" w:after="312"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五、附件</w:t>
      </w:r>
    </w:p>
    <w:p>
      <w:pPr>
        <w:widowControl/>
        <w:jc w:val="left"/>
        <w:rPr>
          <w:rFonts w:asciiTheme="minorEastAsia" w:hAnsiTheme="minorEastAsia"/>
          <w:b/>
          <w:spacing w:val="15"/>
          <w:sz w:val="36"/>
          <w:szCs w:val="36"/>
        </w:rPr>
        <w:sectPr>
          <w:pgSz w:w="11906" w:h="16838"/>
          <w:pgMar w:top="1797" w:right="1440" w:bottom="1797" w:left="1440" w:header="851" w:footer="992" w:gutter="0"/>
          <w:cols w:space="425" w:num="1"/>
          <w:docGrid w:type="linesAndChars" w:linePitch="312" w:charSpace="0"/>
        </w:sectPr>
      </w:pPr>
    </w:p>
    <w:p>
      <w:pPr>
        <w:spacing w:line="480" w:lineRule="exact"/>
        <w:ind w:right="195" w:rightChars="93" w:firstLine="282" w:firstLineChars="72"/>
        <w:jc w:val="center"/>
        <w:rPr>
          <w:rFonts w:asciiTheme="minorEastAsia" w:hAnsiTheme="minorEastAsia"/>
          <w:b/>
          <w:spacing w:val="15"/>
          <w:sz w:val="36"/>
          <w:szCs w:val="36"/>
        </w:rPr>
      </w:pPr>
      <w:r>
        <w:rPr>
          <w:rFonts w:hint="eastAsia" w:asciiTheme="minorEastAsia" w:hAnsiTheme="minorEastAsia"/>
          <w:b/>
          <w:spacing w:val="15"/>
          <w:sz w:val="36"/>
          <w:szCs w:val="36"/>
          <w:highlight w:val="none"/>
          <w:u w:val="single"/>
        </w:rPr>
        <w:t>JDFYCG-202</w:t>
      </w:r>
      <w:r>
        <w:rPr>
          <w:rFonts w:hint="eastAsia" w:asciiTheme="minorEastAsia" w:hAnsiTheme="minorEastAsia"/>
          <w:b/>
          <w:spacing w:val="15"/>
          <w:sz w:val="36"/>
          <w:szCs w:val="36"/>
          <w:highlight w:val="none"/>
          <w:u w:val="single"/>
          <w:lang w:val="en-US" w:eastAsia="zh-CN"/>
        </w:rPr>
        <w:t>4</w:t>
      </w:r>
      <w:r>
        <w:rPr>
          <w:rFonts w:hint="eastAsia" w:asciiTheme="minorEastAsia" w:hAnsiTheme="minorEastAsia"/>
          <w:b/>
          <w:spacing w:val="15"/>
          <w:sz w:val="36"/>
          <w:szCs w:val="36"/>
          <w:highlight w:val="none"/>
          <w:u w:val="single"/>
        </w:rPr>
        <w:t>00</w:t>
      </w:r>
      <w:r>
        <w:rPr>
          <w:rFonts w:hint="eastAsia" w:asciiTheme="minorEastAsia" w:hAnsiTheme="minorEastAsia"/>
          <w:b/>
          <w:spacing w:val="15"/>
          <w:sz w:val="36"/>
          <w:szCs w:val="36"/>
          <w:highlight w:val="none"/>
          <w:u w:val="single"/>
          <w:lang w:val="en-US" w:eastAsia="zh-CN"/>
        </w:rPr>
        <w:t>1</w:t>
      </w:r>
      <w:r>
        <w:rPr>
          <w:rFonts w:hint="eastAsia" w:asciiTheme="minorEastAsia" w:hAnsiTheme="minorEastAsia"/>
          <w:b/>
          <w:spacing w:val="15"/>
          <w:sz w:val="36"/>
          <w:szCs w:val="36"/>
          <w:u w:val="single"/>
        </w:rPr>
        <w:t>扬州市江都妇幼保健院电子认证服务建设项目</w:t>
      </w:r>
      <w:r>
        <w:rPr>
          <w:rFonts w:hint="eastAsia" w:asciiTheme="minorEastAsia" w:hAnsiTheme="minorEastAsia"/>
          <w:b/>
          <w:spacing w:val="15"/>
          <w:sz w:val="36"/>
          <w:szCs w:val="36"/>
        </w:rPr>
        <w:t>询价公告</w:t>
      </w:r>
    </w:p>
    <w:p>
      <w:pPr>
        <w:spacing w:line="480" w:lineRule="exact"/>
        <w:jc w:val="center"/>
        <w:rPr>
          <w:rFonts w:hint="eastAsia" w:asciiTheme="minorEastAsia" w:hAnsiTheme="minorEastAsia" w:eastAsiaTheme="minorEastAsia"/>
          <w:b/>
          <w:spacing w:val="15"/>
          <w:sz w:val="24"/>
          <w:szCs w:val="24"/>
          <w:highlight w:val="yellow"/>
          <w:lang w:val="en-US" w:eastAsia="zh-CN"/>
        </w:rPr>
      </w:pPr>
      <w:r>
        <w:rPr>
          <w:rFonts w:hint="eastAsia" w:asciiTheme="minorEastAsia" w:hAnsiTheme="minorEastAsia"/>
          <w:b/>
          <w:spacing w:val="15"/>
          <w:sz w:val="24"/>
          <w:szCs w:val="24"/>
        </w:rPr>
        <w:t>项目编号：</w:t>
      </w:r>
      <w:r>
        <w:rPr>
          <w:rFonts w:hint="eastAsia" w:asciiTheme="minorEastAsia" w:hAnsiTheme="minorEastAsia"/>
          <w:b/>
          <w:spacing w:val="15"/>
          <w:sz w:val="24"/>
          <w:szCs w:val="24"/>
          <w:highlight w:val="none"/>
        </w:rPr>
        <w:t>JDFYCG-202</w:t>
      </w:r>
      <w:r>
        <w:rPr>
          <w:rFonts w:hint="eastAsia" w:asciiTheme="minorEastAsia" w:hAnsiTheme="minorEastAsia"/>
          <w:b/>
          <w:spacing w:val="15"/>
          <w:sz w:val="24"/>
          <w:szCs w:val="24"/>
          <w:highlight w:val="none"/>
          <w:lang w:val="en-US" w:eastAsia="zh-CN"/>
        </w:rPr>
        <w:t>4</w:t>
      </w:r>
      <w:r>
        <w:rPr>
          <w:rFonts w:hint="eastAsia" w:asciiTheme="minorEastAsia" w:hAnsiTheme="minorEastAsia"/>
          <w:b/>
          <w:spacing w:val="15"/>
          <w:sz w:val="24"/>
          <w:szCs w:val="24"/>
          <w:highlight w:val="none"/>
        </w:rPr>
        <w:t>00</w:t>
      </w:r>
      <w:r>
        <w:rPr>
          <w:rFonts w:hint="eastAsia" w:asciiTheme="minorEastAsia" w:hAnsiTheme="minorEastAsia"/>
          <w:b/>
          <w:spacing w:val="15"/>
          <w:sz w:val="24"/>
          <w:szCs w:val="24"/>
          <w:highlight w:val="none"/>
          <w:lang w:val="en-US" w:eastAsia="zh-CN"/>
        </w:rPr>
        <w:t>1</w:t>
      </w:r>
    </w:p>
    <w:p>
      <w:pPr>
        <w:spacing w:line="4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江苏屸川全项目管理有限公司受扬州市江都妇幼保健院委托扬州市江都妇幼保健院电子认证服务建设项目，现欢迎符合相关条件的供应商参加。</w:t>
      </w:r>
    </w:p>
    <w:p>
      <w:pPr>
        <w:widowControl/>
        <w:spacing w:line="480" w:lineRule="exact"/>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（一）项目采购要求：</w:t>
      </w:r>
    </w:p>
    <w:p>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投标人要求：投标人须具备《中华人民共和国政府采购法》第22条规定的条件；</w:t>
      </w:r>
    </w:p>
    <w:p>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投标人在投标报价时，请提供标书</w:t>
      </w:r>
      <w:r>
        <w:rPr>
          <w:rFonts w:hint="eastAsia" w:ascii="宋体" w:hAnsi="宋体" w:eastAsia="宋体" w:cs="宋体"/>
          <w:b/>
          <w:sz w:val="21"/>
          <w:szCs w:val="21"/>
        </w:rPr>
        <w:t>正本1份/副本2份</w:t>
      </w:r>
      <w:r>
        <w:rPr>
          <w:rFonts w:hint="eastAsia" w:ascii="宋体" w:hAnsi="宋体" w:eastAsia="宋体" w:cs="宋体"/>
          <w:sz w:val="21"/>
          <w:szCs w:val="21"/>
        </w:rPr>
        <w:t>，内含以下内容：</w:t>
      </w:r>
    </w:p>
    <w:p>
      <w:pPr>
        <w:spacing w:line="4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1、报价</w:t>
      </w:r>
      <w:r>
        <w:rPr>
          <w:rFonts w:hint="eastAsia" w:ascii="宋体" w:hAnsi="宋体" w:eastAsia="宋体" w:cs="宋体"/>
          <w:bCs/>
          <w:sz w:val="21"/>
          <w:szCs w:val="21"/>
          <w:lang w:eastAsia="zh-CN"/>
        </w:rPr>
        <w:t>一览表</w:t>
      </w:r>
      <w:r>
        <w:rPr>
          <w:rFonts w:hint="eastAsia" w:ascii="宋体" w:hAnsi="宋体" w:eastAsia="宋体" w:cs="宋体"/>
          <w:bCs/>
          <w:sz w:val="21"/>
          <w:szCs w:val="21"/>
        </w:rPr>
        <w:t>（原件）；</w:t>
      </w:r>
    </w:p>
    <w:p>
      <w:pPr>
        <w:spacing w:line="4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2、法人营业执照（复印件加盖投标人公章）；</w:t>
      </w:r>
    </w:p>
    <w:p>
      <w:pPr>
        <w:spacing w:line="4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3、法定代表人资格证明或法定代表人有效授权委托书（原件及复印件加盖投标人公章）；</w:t>
      </w:r>
    </w:p>
    <w:p>
      <w:pPr>
        <w:spacing w:line="4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4、授权代表身份证（原件及复印件加盖投标人公章）；</w:t>
      </w:r>
    </w:p>
    <w:p>
      <w:pPr>
        <w:spacing w:line="4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5、投标人所提供投标产品技术参数满足采购人需求的证明文件；</w:t>
      </w:r>
    </w:p>
    <w:p>
      <w:pPr>
        <w:spacing w:line="4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6、技术参数要求响应偏离表（加盖公章）；</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bCs/>
          <w:sz w:val="21"/>
          <w:szCs w:val="21"/>
        </w:rPr>
        <w:t>7、</w:t>
      </w:r>
      <w:r>
        <w:rPr>
          <w:rFonts w:hint="eastAsia" w:ascii="宋体" w:hAnsi="宋体" w:eastAsia="宋体" w:cs="宋体"/>
          <w:sz w:val="21"/>
          <w:szCs w:val="21"/>
        </w:rPr>
        <w:t>承诺书（格式详见附件3，</w:t>
      </w:r>
      <w:r>
        <w:rPr>
          <w:rFonts w:hint="eastAsia" w:ascii="宋体" w:hAnsi="宋体" w:eastAsia="宋体" w:cs="宋体"/>
          <w:bCs/>
          <w:sz w:val="21"/>
          <w:szCs w:val="21"/>
        </w:rPr>
        <w:t>加盖公章</w:t>
      </w:r>
      <w:r>
        <w:rPr>
          <w:rFonts w:hint="eastAsia" w:ascii="宋体" w:hAnsi="宋体" w:eastAsia="宋体" w:cs="宋体"/>
          <w:sz w:val="21"/>
          <w:szCs w:val="21"/>
        </w:rPr>
        <w:t>）；</w:t>
      </w:r>
    </w:p>
    <w:p>
      <w:pPr>
        <w:spacing w:line="4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8、参加采购活动前3年内在经营活动中没有重大违法记录的书面声明（格式详见附件4，加盖公章）；</w:t>
      </w:r>
    </w:p>
    <w:p>
      <w:pPr>
        <w:spacing w:line="4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9、供应商廉洁自律承诺书（格式详见附件5，加盖公章）。</w:t>
      </w:r>
    </w:p>
    <w:p>
      <w:pPr>
        <w:spacing w:line="48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10、承诺函（详见附件1其他要求，格式自拟</w:t>
      </w:r>
      <w:r>
        <w:rPr>
          <w:rFonts w:hint="eastAsia" w:ascii="宋体" w:hAnsi="宋体" w:eastAsia="宋体" w:cs="宋体"/>
          <w:bCs/>
          <w:sz w:val="21"/>
          <w:szCs w:val="21"/>
        </w:rPr>
        <w:t>，加盖公章</w:t>
      </w:r>
      <w:r>
        <w:rPr>
          <w:rFonts w:hint="eastAsia" w:ascii="宋体" w:hAnsi="宋体" w:eastAsia="宋体" w:cs="宋体"/>
          <w:bCs/>
          <w:sz w:val="21"/>
          <w:szCs w:val="21"/>
          <w:lang w:val="en-US" w:eastAsia="zh-CN"/>
        </w:rPr>
        <w:t>）</w:t>
      </w:r>
    </w:p>
    <w:p>
      <w:pPr>
        <w:spacing w:line="48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注：以上所需原件资料在开标时均须提供原件，如不能提供原件，将导致投标被拒绝且不允许在开标后补正。标书内容不全或不能满足采购要求的作无效报价文件。</w:t>
      </w:r>
    </w:p>
    <w:p>
      <w:pPr>
        <w:spacing w:line="48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（二）投标保证金：人民币</w:t>
      </w:r>
      <w:r>
        <w:rPr>
          <w:rFonts w:hint="eastAsia" w:ascii="宋体" w:hAnsi="宋体" w:eastAsia="宋体" w:cs="宋体"/>
          <w:b/>
          <w:sz w:val="21"/>
          <w:szCs w:val="21"/>
          <w:lang w:val="en-US" w:eastAsia="zh-CN"/>
        </w:rPr>
        <w:t>伍仟贰佰</w:t>
      </w:r>
      <w:r>
        <w:rPr>
          <w:rFonts w:hint="eastAsia" w:ascii="宋体" w:hAnsi="宋体" w:eastAsia="宋体" w:cs="宋体"/>
          <w:b/>
          <w:sz w:val="21"/>
          <w:szCs w:val="21"/>
        </w:rPr>
        <w:t>元整。</w:t>
      </w:r>
    </w:p>
    <w:p>
      <w:pPr>
        <w:spacing w:line="4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（1）保证金缴纳方式：投标供应商将投标保证金以</w:t>
      </w:r>
      <w:r>
        <w:rPr>
          <w:rFonts w:hint="eastAsia" w:ascii="宋体" w:hAnsi="宋体" w:eastAsia="宋体" w:cs="宋体"/>
          <w:b/>
          <w:bCs/>
          <w:sz w:val="21"/>
          <w:szCs w:val="21"/>
          <w:u w:val="single"/>
        </w:rPr>
        <w:t>现金</w:t>
      </w:r>
      <w:r>
        <w:rPr>
          <w:rFonts w:hint="eastAsia" w:ascii="宋体" w:hAnsi="宋体" w:eastAsia="宋体" w:cs="宋体"/>
          <w:bCs/>
          <w:sz w:val="21"/>
          <w:szCs w:val="21"/>
        </w:rPr>
        <w:t>的形式在投标截止时间前于开标现场递交。未按上述要求提交保证金者，投标文件将被拒收。</w:t>
      </w:r>
    </w:p>
    <w:p>
      <w:pPr>
        <w:spacing w:line="48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pPr>
        <w:spacing w:line="48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（三）供应商参加投标确认函（格式详见附件6）</w:t>
      </w:r>
    </w:p>
    <w:p>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如供应商确定参加投标，请如实填写参与投标确认函，并于202</w:t>
      </w:r>
      <w:r>
        <w:rPr>
          <w:rFonts w:hint="eastAsia" w:ascii="宋体" w:hAnsi="宋体" w:eastAsia="宋体" w:cs="宋体"/>
          <w:sz w:val="21"/>
          <w:szCs w:val="21"/>
          <w:lang w:val="en-US" w:eastAsia="zh-CN"/>
        </w:rPr>
        <w:t>4</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10</w:t>
      </w:r>
      <w:r>
        <w:rPr>
          <w:rFonts w:hint="eastAsia" w:ascii="宋体" w:hAnsi="宋体" w:eastAsia="宋体" w:cs="宋体"/>
          <w:sz w:val="21"/>
          <w:szCs w:val="21"/>
        </w:rPr>
        <w:t>日下午5:00前将投标确认函原件的扫描件发送至代理机构指定电子邮箱（联系电话0514-86663195，邮箱jshcqxm2022@163.com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hint="eastAsia" w:ascii="宋体" w:hAnsi="宋体" w:eastAsia="宋体" w:cs="宋体"/>
          <w:b/>
          <w:sz w:val="21"/>
          <w:szCs w:val="21"/>
        </w:rPr>
        <w:t>（开标时投标确认函原件须随投标文件一起递交，否则投标文件可能被拒收）</w:t>
      </w:r>
      <w:r>
        <w:rPr>
          <w:rFonts w:hint="eastAsia" w:ascii="宋体" w:hAnsi="宋体" w:eastAsia="宋体" w:cs="宋体"/>
          <w:sz w:val="21"/>
          <w:szCs w:val="21"/>
        </w:rPr>
        <w:t>，确认函内容不全者后果自负。</w:t>
      </w:r>
    </w:p>
    <w:p>
      <w:pPr>
        <w:widowControl/>
        <w:adjustRightInd w:val="0"/>
        <w:snapToGrid w:val="0"/>
        <w:spacing w:line="4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（四）请在规定时间内一次性报出不得更改的价格。</w:t>
      </w:r>
      <w:r>
        <w:rPr>
          <w:rFonts w:hint="eastAsia" w:ascii="宋体" w:hAnsi="宋体" w:eastAsia="宋体" w:cs="宋体"/>
          <w:b/>
          <w:sz w:val="21"/>
          <w:szCs w:val="21"/>
        </w:rPr>
        <w:t>本项目最高限价：26万元，投标报价高于最高限价的为无效报价。</w:t>
      </w:r>
      <w:r>
        <w:rPr>
          <w:rFonts w:hint="eastAsia" w:ascii="宋体" w:hAnsi="宋体" w:eastAsia="宋体" w:cs="宋体"/>
          <w:sz w:val="21"/>
          <w:szCs w:val="21"/>
        </w:rPr>
        <w:t>（</w:t>
      </w:r>
      <w:r>
        <w:rPr>
          <w:rFonts w:hint="eastAsia" w:ascii="宋体" w:hAnsi="宋体" w:eastAsia="宋体" w:cs="宋体"/>
          <w:sz w:val="21"/>
          <w:szCs w:val="21"/>
          <w:lang w:eastAsia="zh-CN"/>
        </w:rPr>
        <w:t>技术参数</w:t>
      </w:r>
      <w:r>
        <w:rPr>
          <w:rFonts w:hint="eastAsia" w:ascii="宋体" w:hAnsi="宋体" w:eastAsia="宋体" w:cs="宋体"/>
          <w:sz w:val="21"/>
          <w:szCs w:val="21"/>
        </w:rPr>
        <w:t>详见附件）</w:t>
      </w:r>
    </w:p>
    <w:p>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（五）拒绝下述供应商参加本次采购活动：</w:t>
      </w:r>
    </w:p>
    <w:p>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1、供应商单位负责人为同一人或者存在直接控股、管理关系的不同供应商，不得参加同一合同项下的政府采购活动。</w:t>
      </w:r>
    </w:p>
    <w:p>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2、凡为采购项目提供整体设计、规范编制或者项目管理、监理、检测等服务的供应商，不得再参加该项目的其他采购活动。</w:t>
      </w:r>
    </w:p>
    <w:p>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3、供应商被“信用中国”网站（www.creditchina.gov.cn）、“中国政府采购网”(www.ccgp.gov.cn)列入失信被执行人、重大税收违法案件当事人名单、政府采购严重违法失信行为记录名单。</w:t>
      </w:r>
    </w:p>
    <w:p>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（六）集中考察或召开答疑会：无</w:t>
      </w:r>
    </w:p>
    <w:p>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（七）本项目</w:t>
      </w:r>
      <w:r>
        <w:rPr>
          <w:rFonts w:hint="eastAsia" w:ascii="宋体" w:hAnsi="宋体" w:eastAsia="宋体" w:cs="宋体"/>
          <w:sz w:val="21"/>
          <w:szCs w:val="21"/>
          <w:u w:val="single"/>
        </w:rPr>
        <w:t>不接受</w:t>
      </w:r>
      <w:r>
        <w:rPr>
          <w:rFonts w:hint="eastAsia" w:ascii="宋体" w:hAnsi="宋体" w:eastAsia="宋体" w:cs="宋体"/>
          <w:sz w:val="21"/>
          <w:szCs w:val="21"/>
        </w:rPr>
        <w:t>联合体投标</w:t>
      </w:r>
    </w:p>
    <w:p>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（八）本项目</w:t>
      </w:r>
      <w:r>
        <w:rPr>
          <w:rFonts w:hint="eastAsia" w:ascii="宋体" w:hAnsi="宋体" w:eastAsia="宋体" w:cs="宋体"/>
          <w:sz w:val="21"/>
          <w:szCs w:val="21"/>
          <w:u w:val="single"/>
        </w:rPr>
        <w:t>不接受</w:t>
      </w:r>
      <w:r>
        <w:rPr>
          <w:rFonts w:hint="eastAsia" w:ascii="宋体" w:hAnsi="宋体" w:eastAsia="宋体" w:cs="宋体"/>
          <w:sz w:val="21"/>
          <w:szCs w:val="21"/>
        </w:rPr>
        <w:t>进口产品投标</w:t>
      </w:r>
    </w:p>
    <w:p>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（九）合同履行期限：合同签订后20日内到货并安装调试完成</w:t>
      </w:r>
    </w:p>
    <w:p>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（十）付款方式：安装调试完成经验收合格后付合同价的90%，质保期满后付清余款。</w:t>
      </w:r>
    </w:p>
    <w:p>
      <w:pPr>
        <w:spacing w:line="4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eastAsia="zh-CN"/>
        </w:rPr>
        <w:t>十一</w:t>
      </w:r>
      <w:r>
        <w:rPr>
          <w:rFonts w:hint="eastAsia" w:ascii="宋体" w:hAnsi="宋体" w:eastAsia="宋体" w:cs="宋体"/>
          <w:sz w:val="21"/>
          <w:szCs w:val="21"/>
        </w:rPr>
        <w:t>）</w:t>
      </w:r>
      <w:r>
        <w:rPr>
          <w:rFonts w:hint="eastAsia" w:ascii="宋体" w:hAnsi="宋体" w:eastAsia="宋体" w:cs="宋体"/>
          <w:sz w:val="21"/>
          <w:szCs w:val="21"/>
          <w:lang w:eastAsia="zh-CN"/>
        </w:rPr>
        <w:t>免费质保期：质保期</w:t>
      </w:r>
      <w:r>
        <w:rPr>
          <w:rFonts w:hint="eastAsia" w:ascii="宋体" w:hAnsi="宋体" w:eastAsia="宋体" w:cs="宋体"/>
          <w:sz w:val="21"/>
          <w:szCs w:val="21"/>
          <w:lang w:val="en-US" w:eastAsia="zh-CN"/>
        </w:rPr>
        <w:t>1年</w:t>
      </w:r>
    </w:p>
    <w:p>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（十</w:t>
      </w:r>
      <w:r>
        <w:rPr>
          <w:rFonts w:hint="eastAsia" w:ascii="宋体" w:hAnsi="宋体" w:eastAsia="宋体" w:cs="宋体"/>
          <w:sz w:val="21"/>
          <w:szCs w:val="21"/>
          <w:lang w:eastAsia="zh-CN"/>
        </w:rPr>
        <w:t>二</w:t>
      </w:r>
      <w:r>
        <w:rPr>
          <w:rFonts w:hint="eastAsia" w:ascii="宋体" w:hAnsi="宋体" w:eastAsia="宋体" w:cs="宋体"/>
          <w:sz w:val="21"/>
          <w:szCs w:val="21"/>
        </w:rPr>
        <w:t>）开标相关信息：</w:t>
      </w:r>
    </w:p>
    <w:p>
      <w:pPr>
        <w:widowControl/>
        <w:shd w:val="clear" w:color="auto" w:fill="FFFFFF"/>
        <w:spacing w:line="480" w:lineRule="exact"/>
        <w:ind w:left="479" w:leftChars="228"/>
        <w:rPr>
          <w:rFonts w:hint="eastAsia" w:ascii="宋体" w:hAnsi="宋体" w:eastAsia="宋体" w:cs="宋体"/>
          <w:b/>
          <w:sz w:val="21"/>
          <w:szCs w:val="21"/>
        </w:rPr>
      </w:pPr>
      <w:bookmarkStart w:id="0" w:name="OLE_LINK1"/>
      <w:r>
        <w:rPr>
          <w:rFonts w:hint="eastAsia" w:ascii="宋体" w:hAnsi="宋体" w:eastAsia="宋体" w:cs="宋体"/>
          <w:b/>
          <w:sz w:val="21"/>
          <w:szCs w:val="21"/>
        </w:rPr>
        <w:t>投标文件(正本1份/副本2份)请于投标截止时间前密封盖章送至投标文件接收地点，逾期将不予接收。</w:t>
      </w:r>
    </w:p>
    <w:p>
      <w:pPr>
        <w:widowControl/>
        <w:shd w:val="clear" w:color="auto" w:fill="FFFFFF"/>
        <w:spacing w:line="480" w:lineRule="exact"/>
        <w:ind w:left="479" w:leftChars="228"/>
        <w:rPr>
          <w:rFonts w:hint="eastAsia" w:ascii="宋体" w:hAnsi="宋体" w:eastAsia="宋体" w:cs="宋体"/>
          <w:sz w:val="21"/>
          <w:szCs w:val="21"/>
        </w:rPr>
      </w:pPr>
      <w:r>
        <w:rPr>
          <w:rFonts w:hint="eastAsia" w:ascii="宋体" w:hAnsi="宋体" w:eastAsia="宋体" w:cs="宋体"/>
          <w:sz w:val="21"/>
          <w:szCs w:val="21"/>
        </w:rPr>
        <w:t>投标文件开始接收时间：202</w:t>
      </w:r>
      <w:r>
        <w:rPr>
          <w:rFonts w:hint="eastAsia" w:ascii="宋体" w:hAnsi="宋体" w:eastAsia="宋体" w:cs="宋体"/>
          <w:sz w:val="21"/>
          <w:szCs w:val="21"/>
          <w:lang w:val="en-US" w:eastAsia="zh-CN"/>
        </w:rPr>
        <w:t>4</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11</w:t>
      </w:r>
      <w:r>
        <w:rPr>
          <w:rFonts w:hint="eastAsia" w:ascii="宋体" w:hAnsi="宋体" w:eastAsia="宋体" w:cs="宋体"/>
          <w:sz w:val="21"/>
          <w:szCs w:val="21"/>
        </w:rPr>
        <w:t>日</w:t>
      </w:r>
      <w:r>
        <w:rPr>
          <w:rFonts w:hint="eastAsia" w:ascii="宋体" w:hAnsi="宋体" w:eastAsia="宋体" w:cs="宋体"/>
          <w:sz w:val="21"/>
          <w:szCs w:val="21"/>
          <w:lang w:eastAsia="zh-CN"/>
        </w:rPr>
        <w:t>下午</w:t>
      </w:r>
      <w:r>
        <w:rPr>
          <w:rFonts w:hint="eastAsia" w:ascii="宋体" w:hAnsi="宋体" w:eastAsia="宋体" w:cs="宋体"/>
          <w:sz w:val="21"/>
          <w:szCs w:val="21"/>
          <w:lang w:val="en-US" w:eastAsia="zh-CN"/>
        </w:rPr>
        <w:t>14:00</w:t>
      </w:r>
      <w:r>
        <w:rPr>
          <w:rFonts w:hint="eastAsia" w:ascii="宋体" w:hAnsi="宋体" w:eastAsia="宋体" w:cs="宋体"/>
          <w:sz w:val="21"/>
          <w:szCs w:val="21"/>
        </w:rPr>
        <w:t>(北京时间)</w:t>
      </w:r>
    </w:p>
    <w:p>
      <w:pPr>
        <w:widowControl/>
        <w:shd w:val="clear" w:color="auto" w:fill="FFFFFF"/>
        <w:spacing w:line="480" w:lineRule="exact"/>
        <w:ind w:left="479" w:leftChars="228"/>
        <w:rPr>
          <w:rFonts w:hint="eastAsia" w:ascii="宋体" w:hAnsi="宋体" w:eastAsia="宋体" w:cs="宋体"/>
          <w:sz w:val="21"/>
          <w:szCs w:val="21"/>
        </w:rPr>
      </w:pPr>
      <w:r>
        <w:rPr>
          <w:rFonts w:hint="eastAsia" w:ascii="宋体" w:hAnsi="宋体" w:eastAsia="宋体" w:cs="宋体"/>
          <w:sz w:val="21"/>
          <w:szCs w:val="21"/>
        </w:rPr>
        <w:t>投标文件接受截止时间：202</w:t>
      </w:r>
      <w:r>
        <w:rPr>
          <w:rFonts w:hint="eastAsia" w:ascii="宋体" w:hAnsi="宋体" w:eastAsia="宋体" w:cs="宋体"/>
          <w:sz w:val="21"/>
          <w:szCs w:val="21"/>
          <w:lang w:val="en-US" w:eastAsia="zh-CN"/>
        </w:rPr>
        <w:t>4</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11</w:t>
      </w:r>
      <w:r>
        <w:rPr>
          <w:rFonts w:hint="eastAsia" w:ascii="宋体" w:hAnsi="宋体" w:eastAsia="宋体" w:cs="宋体"/>
          <w:sz w:val="21"/>
          <w:szCs w:val="21"/>
        </w:rPr>
        <w:t>日</w:t>
      </w:r>
      <w:r>
        <w:rPr>
          <w:rFonts w:hint="eastAsia" w:ascii="宋体" w:hAnsi="宋体" w:eastAsia="宋体" w:cs="宋体"/>
          <w:sz w:val="21"/>
          <w:szCs w:val="21"/>
          <w:lang w:eastAsia="zh-CN"/>
        </w:rPr>
        <w:t>下</w:t>
      </w:r>
      <w:r>
        <w:rPr>
          <w:rFonts w:hint="eastAsia" w:ascii="宋体" w:hAnsi="宋体" w:eastAsia="宋体" w:cs="宋体"/>
          <w:sz w:val="21"/>
          <w:szCs w:val="21"/>
        </w:rPr>
        <w:t>午</w:t>
      </w:r>
      <w:r>
        <w:rPr>
          <w:rFonts w:hint="eastAsia" w:ascii="宋体" w:hAnsi="宋体" w:eastAsia="宋体" w:cs="宋体"/>
          <w:sz w:val="21"/>
          <w:szCs w:val="21"/>
          <w:lang w:val="en-US" w:eastAsia="zh-CN"/>
        </w:rPr>
        <w:t>14</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0(北京时间)</w:t>
      </w:r>
    </w:p>
    <w:p>
      <w:pPr>
        <w:widowControl/>
        <w:shd w:val="clear" w:color="auto" w:fill="FFFFFF"/>
        <w:spacing w:line="480" w:lineRule="exact"/>
        <w:ind w:left="479" w:leftChars="228"/>
        <w:rPr>
          <w:rFonts w:hint="eastAsia" w:ascii="宋体" w:hAnsi="宋体" w:eastAsia="宋体" w:cs="宋体"/>
          <w:sz w:val="21"/>
          <w:szCs w:val="21"/>
        </w:rPr>
      </w:pPr>
      <w:r>
        <w:rPr>
          <w:rFonts w:hint="eastAsia" w:ascii="宋体" w:hAnsi="宋体" w:eastAsia="宋体" w:cs="宋体"/>
          <w:sz w:val="21"/>
          <w:szCs w:val="21"/>
        </w:rPr>
        <w:t>投标文件接收地点</w:t>
      </w:r>
      <w:bookmarkEnd w:id="0"/>
      <w:r>
        <w:rPr>
          <w:rFonts w:hint="eastAsia" w:ascii="宋体" w:hAnsi="宋体" w:eastAsia="宋体" w:cs="宋体"/>
          <w:sz w:val="21"/>
          <w:szCs w:val="21"/>
        </w:rPr>
        <w:t>：江苏屸川全项目管理有限公司（江都区阳光花苑南区（西门）综合楼二楼开标室）</w:t>
      </w:r>
    </w:p>
    <w:p>
      <w:pPr>
        <w:widowControl/>
        <w:shd w:val="clear" w:color="auto" w:fill="FFFFFF"/>
        <w:spacing w:line="480" w:lineRule="exact"/>
        <w:ind w:left="479" w:leftChars="228"/>
        <w:rPr>
          <w:rFonts w:hint="eastAsia" w:ascii="宋体" w:hAnsi="宋体" w:eastAsia="宋体" w:cs="宋体"/>
          <w:sz w:val="21"/>
          <w:szCs w:val="21"/>
        </w:rPr>
      </w:pPr>
      <w:r>
        <w:rPr>
          <w:rFonts w:hint="eastAsia" w:ascii="宋体" w:hAnsi="宋体" w:eastAsia="宋体" w:cs="宋体"/>
          <w:sz w:val="21"/>
          <w:szCs w:val="21"/>
        </w:rPr>
        <w:t>开标时间：202</w:t>
      </w:r>
      <w:r>
        <w:rPr>
          <w:rFonts w:hint="eastAsia" w:ascii="宋体" w:hAnsi="宋体" w:eastAsia="宋体" w:cs="宋体"/>
          <w:sz w:val="21"/>
          <w:szCs w:val="21"/>
          <w:lang w:val="en-US" w:eastAsia="zh-CN"/>
        </w:rPr>
        <w:t>4</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11</w:t>
      </w:r>
      <w:r>
        <w:rPr>
          <w:rFonts w:hint="eastAsia" w:ascii="宋体" w:hAnsi="宋体" w:eastAsia="宋体" w:cs="宋体"/>
          <w:sz w:val="21"/>
          <w:szCs w:val="21"/>
        </w:rPr>
        <w:t>日</w:t>
      </w:r>
      <w:r>
        <w:rPr>
          <w:rFonts w:hint="eastAsia" w:ascii="宋体" w:hAnsi="宋体" w:eastAsia="宋体" w:cs="宋体"/>
          <w:sz w:val="21"/>
          <w:szCs w:val="21"/>
          <w:lang w:eastAsia="zh-CN"/>
        </w:rPr>
        <w:t>下</w:t>
      </w:r>
      <w:r>
        <w:rPr>
          <w:rFonts w:hint="eastAsia" w:ascii="宋体" w:hAnsi="宋体" w:eastAsia="宋体" w:cs="宋体"/>
          <w:sz w:val="21"/>
          <w:szCs w:val="21"/>
        </w:rPr>
        <w:t>午</w:t>
      </w:r>
      <w:r>
        <w:rPr>
          <w:rFonts w:hint="eastAsia" w:ascii="宋体" w:hAnsi="宋体" w:eastAsia="宋体" w:cs="宋体"/>
          <w:sz w:val="21"/>
          <w:szCs w:val="21"/>
          <w:lang w:val="en-US" w:eastAsia="zh-CN"/>
        </w:rPr>
        <w:t>14:30</w:t>
      </w:r>
      <w:r>
        <w:rPr>
          <w:rFonts w:hint="eastAsia" w:ascii="宋体" w:hAnsi="宋体" w:eastAsia="宋体" w:cs="宋体"/>
          <w:sz w:val="21"/>
          <w:szCs w:val="21"/>
        </w:rPr>
        <w:t xml:space="preserve"> (北京时间)</w:t>
      </w:r>
    </w:p>
    <w:p>
      <w:pPr>
        <w:widowControl/>
        <w:shd w:val="clear" w:color="auto" w:fill="FFFFFF"/>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（十三）本公告期限：自询价公告在“扬州市江都妇幼保健院”网站发布之日起3个工作日。</w:t>
      </w:r>
    </w:p>
    <w:p>
      <w:pPr>
        <w:widowControl/>
        <w:shd w:val="clear" w:color="auto" w:fill="FFFFFF"/>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本次项目的最终结果，将在网站上公示三天，如参加公司对最终结果有异议，请以书面形式向我单位进行申诉。</w:t>
      </w:r>
    </w:p>
    <w:p>
      <w:pPr>
        <w:widowControl/>
        <w:shd w:val="clear" w:color="auto" w:fill="FFFFFF"/>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采购人：扬州市江都妇幼保健院                      采购代理机构：江苏屸川全项目管理有限公司</w:t>
      </w:r>
    </w:p>
    <w:p>
      <w:pPr>
        <w:widowControl/>
        <w:shd w:val="clear" w:color="auto" w:fill="FFFFFF"/>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采购人联系人：巫先生  13625208088                 采购代理机构联系人：汤先生 0514-86663195　</w:t>
      </w:r>
    </w:p>
    <w:p>
      <w:pPr>
        <w:spacing w:line="480" w:lineRule="exact"/>
        <w:ind w:right="480"/>
        <w:jc w:val="right"/>
        <w:rPr>
          <w:rFonts w:hint="eastAsia" w:ascii="宋体" w:hAnsi="宋体" w:eastAsia="宋体" w:cs="宋体"/>
          <w:sz w:val="21"/>
          <w:szCs w:val="21"/>
        </w:rPr>
      </w:pPr>
      <w:r>
        <w:rPr>
          <w:rFonts w:hint="eastAsia" w:ascii="宋体" w:hAnsi="宋体" w:eastAsia="宋体" w:cs="宋体"/>
          <w:sz w:val="21"/>
          <w:szCs w:val="21"/>
        </w:rPr>
        <w:t>采购人：扬州市江都妇幼保健院</w:t>
      </w:r>
    </w:p>
    <w:p>
      <w:pPr>
        <w:spacing w:line="480" w:lineRule="exact"/>
        <w:ind w:firstLine="420" w:firstLineChars="200"/>
        <w:jc w:val="right"/>
        <w:rPr>
          <w:rFonts w:hint="eastAsia" w:ascii="宋体" w:hAnsi="宋体" w:eastAsia="宋体" w:cs="宋体"/>
          <w:sz w:val="21"/>
          <w:szCs w:val="21"/>
        </w:rPr>
      </w:pPr>
      <w:r>
        <w:rPr>
          <w:rFonts w:hint="eastAsia" w:ascii="宋体" w:hAnsi="宋体" w:eastAsia="宋体" w:cs="宋体"/>
          <w:sz w:val="21"/>
          <w:szCs w:val="21"/>
        </w:rPr>
        <w:t>采购代理机构：江苏屸川全项目管理有限公司</w:t>
      </w:r>
    </w:p>
    <w:p>
      <w:pPr>
        <w:spacing w:line="480" w:lineRule="exact"/>
        <w:ind w:firstLine="420" w:firstLineChars="200"/>
        <w:jc w:val="right"/>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8</w:t>
      </w:r>
      <w:r>
        <w:rPr>
          <w:rFonts w:hint="eastAsia" w:ascii="宋体" w:hAnsi="宋体" w:eastAsia="宋体" w:cs="宋体"/>
          <w:sz w:val="21"/>
          <w:szCs w:val="21"/>
        </w:rPr>
        <w:t>日</w:t>
      </w:r>
    </w:p>
    <w:p>
      <w:pPr>
        <w:jc w:val="center"/>
        <w:rPr>
          <w:rFonts w:ascii="宋体" w:hAnsi="宋体"/>
          <w:sz w:val="24"/>
          <w:szCs w:val="24"/>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sz w:val="24"/>
          <w:szCs w:val="24"/>
        </w:rPr>
        <w:br w:type="page"/>
      </w:r>
    </w:p>
    <w:p>
      <w:pPr>
        <w:jc w:val="center"/>
        <w:rPr>
          <w:b/>
          <w:sz w:val="32"/>
          <w:szCs w:val="32"/>
        </w:rPr>
      </w:pPr>
      <w:r>
        <w:rPr>
          <w:rFonts w:hint="eastAsia"/>
          <w:b/>
          <w:sz w:val="32"/>
          <w:szCs w:val="32"/>
        </w:rPr>
        <w:t>二、投标人须知前附表</w:t>
      </w:r>
    </w:p>
    <w:tbl>
      <w:tblPr>
        <w:tblStyle w:val="47"/>
        <w:tblW w:w="9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8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rPr>
            </w:pPr>
            <w:r>
              <w:rPr>
                <w:rFonts w:hint="eastAsia" w:asciiTheme="majorEastAsia" w:hAnsiTheme="majorEastAsia" w:eastAsiaTheme="majorEastAsia"/>
              </w:rPr>
              <w:t>序号</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rPr>
            </w:pPr>
            <w:r>
              <w:rPr>
                <w:rFonts w:hint="eastAsia" w:asciiTheme="majorEastAsia" w:hAnsiTheme="majorEastAsia" w:eastAsiaTheme="majorEastAsia"/>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rPr>
            </w:pPr>
            <w:r>
              <w:rPr>
                <w:rFonts w:hint="eastAsia" w:asciiTheme="majorEastAsia" w:hAnsiTheme="majorEastAsia" w:eastAsiaTheme="majorEastAsia"/>
              </w:rPr>
              <w:t>1</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项目名称：扬州市江都妇幼保健院电子认证服务建设项目</w:t>
            </w:r>
          </w:p>
          <w:p>
            <w:pPr>
              <w:spacing w:line="480" w:lineRule="exact"/>
              <w:rPr>
                <w:rFonts w:hint="eastAsia" w:cs="仿宋" w:asciiTheme="majorEastAsia" w:hAnsiTheme="majorEastAsia" w:eastAsiaTheme="majorEastAsia"/>
                <w:bCs/>
                <w:lang w:eastAsia="zh-CN"/>
              </w:rPr>
            </w:pPr>
            <w:r>
              <w:rPr>
                <w:rFonts w:hint="eastAsia" w:cs="仿宋" w:asciiTheme="majorEastAsia" w:hAnsiTheme="majorEastAsia" w:eastAsiaTheme="majorEastAsia"/>
                <w:bCs/>
              </w:rPr>
              <w:t>项目编号：JDFYCG-202</w:t>
            </w:r>
            <w:r>
              <w:rPr>
                <w:rFonts w:hint="eastAsia" w:cs="仿宋" w:asciiTheme="majorEastAsia" w:hAnsiTheme="majorEastAsia" w:eastAsiaTheme="majorEastAsia"/>
                <w:bCs/>
                <w:lang w:val="en-US" w:eastAsia="zh-CN"/>
              </w:rPr>
              <w:t>4</w:t>
            </w:r>
            <w:r>
              <w:rPr>
                <w:rFonts w:hint="eastAsia" w:cs="仿宋" w:asciiTheme="majorEastAsia" w:hAnsiTheme="majorEastAsia" w:eastAsiaTheme="majorEastAsia"/>
                <w:bCs/>
              </w:rPr>
              <w:t>00</w:t>
            </w:r>
            <w:r>
              <w:rPr>
                <w:rFonts w:hint="eastAsia" w:cs="仿宋" w:asciiTheme="majorEastAsia" w:hAnsiTheme="majorEastAsia" w:eastAsiaTheme="majorEastAsia"/>
                <w:bCs/>
                <w:lang w:val="en-US" w:eastAsia="zh-CN"/>
              </w:rPr>
              <w:t>1</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采购人：扬州市江都妇幼保健院</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采购方式：询价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rPr>
            </w:pPr>
            <w:r>
              <w:rPr>
                <w:rFonts w:hint="eastAsia" w:asciiTheme="majorEastAsia" w:hAnsiTheme="majorEastAsia" w:eastAsiaTheme="majorEastAsia"/>
              </w:rPr>
              <w:t>2</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asciiTheme="majorEastAsia" w:hAnsiTheme="majorEastAsia" w:eastAsiaTheme="majorEastAsia"/>
              </w:rPr>
            </w:pPr>
            <w:r>
              <w:rPr>
                <w:rFonts w:hint="eastAsia" w:asciiTheme="majorEastAsia" w:hAnsiTheme="majorEastAsia" w:eastAsiaTheme="majorEastAsia"/>
              </w:rPr>
              <w:t>供应商资格要求：</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1、投标供应商须具备《中华人民共和国政府采购法》第22条规定；</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2、本项目不接受联合体投标；</w:t>
            </w:r>
          </w:p>
          <w:p>
            <w:pPr>
              <w:spacing w:line="480" w:lineRule="exact"/>
              <w:rPr>
                <w:rFonts w:cs="仿宋" w:asciiTheme="majorEastAsia" w:hAnsiTheme="majorEastAsia" w:eastAsiaTheme="majorEastAsia"/>
                <w:bCs/>
              </w:rPr>
            </w:pPr>
            <w:r>
              <w:rPr>
                <w:rFonts w:hint="eastAsia" w:cs="仿宋" w:asciiTheme="majorEastAsia" w:hAnsiTheme="majorEastAsia" w:eastAsiaTheme="majorEastAsia"/>
                <w:bCs/>
              </w:rPr>
              <w:t>3、本项目不接受进口产品投标。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9"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rPr>
            </w:pPr>
            <w:r>
              <w:rPr>
                <w:rFonts w:hint="eastAsia" w:asciiTheme="majorEastAsia" w:hAnsiTheme="majorEastAsia" w:eastAsiaTheme="majorEastAsia"/>
              </w:rPr>
              <w:t>3</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宋体" w:asciiTheme="majorEastAsia" w:hAnsiTheme="majorEastAsia" w:eastAsiaTheme="majorEastAsia"/>
              </w:rPr>
            </w:pPr>
            <w:r>
              <w:rPr>
                <w:rFonts w:hint="eastAsia" w:cs="宋体" w:asciiTheme="majorEastAsia" w:hAnsiTheme="majorEastAsia" w:eastAsiaTheme="majorEastAsia"/>
              </w:rPr>
              <w:t>投标文件开始接收时间：</w:t>
            </w: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11</w:t>
            </w:r>
            <w:r>
              <w:rPr>
                <w:rFonts w:hint="eastAsia" w:ascii="宋体" w:hAnsi="宋体" w:eastAsia="宋体" w:cs="宋体"/>
                <w:sz w:val="21"/>
                <w:szCs w:val="21"/>
              </w:rPr>
              <w:t>日</w:t>
            </w:r>
            <w:r>
              <w:rPr>
                <w:rFonts w:hint="eastAsia" w:ascii="宋体" w:hAnsi="宋体" w:eastAsia="宋体" w:cs="宋体"/>
                <w:sz w:val="21"/>
                <w:szCs w:val="21"/>
                <w:lang w:eastAsia="zh-CN"/>
              </w:rPr>
              <w:t>下午</w:t>
            </w:r>
            <w:r>
              <w:rPr>
                <w:rFonts w:hint="eastAsia" w:ascii="宋体" w:hAnsi="宋体" w:eastAsia="宋体" w:cs="宋体"/>
                <w:sz w:val="21"/>
                <w:szCs w:val="21"/>
                <w:lang w:val="en-US" w:eastAsia="zh-CN"/>
              </w:rPr>
              <w:t>14:00</w:t>
            </w:r>
            <w:r>
              <w:rPr>
                <w:rFonts w:hint="eastAsia" w:ascii="宋体" w:hAnsi="宋体" w:eastAsia="宋体" w:cs="宋体"/>
                <w:sz w:val="21"/>
                <w:szCs w:val="21"/>
              </w:rPr>
              <w:t>(北京时间)</w:t>
            </w:r>
          </w:p>
          <w:p>
            <w:pPr>
              <w:spacing w:line="480" w:lineRule="exact"/>
              <w:rPr>
                <w:rFonts w:cs="宋体" w:asciiTheme="majorEastAsia" w:hAnsiTheme="majorEastAsia" w:eastAsiaTheme="majorEastAsia"/>
              </w:rPr>
            </w:pPr>
            <w:r>
              <w:rPr>
                <w:rFonts w:hint="eastAsia" w:cs="宋体" w:asciiTheme="majorEastAsia" w:hAnsiTheme="majorEastAsia" w:eastAsiaTheme="majorEastAsia"/>
              </w:rPr>
              <w:t>投标文件接受截止时间：</w:t>
            </w: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11</w:t>
            </w:r>
            <w:r>
              <w:rPr>
                <w:rFonts w:hint="eastAsia" w:ascii="宋体" w:hAnsi="宋体" w:eastAsia="宋体" w:cs="宋体"/>
                <w:sz w:val="21"/>
                <w:szCs w:val="21"/>
              </w:rPr>
              <w:t>日</w:t>
            </w:r>
            <w:r>
              <w:rPr>
                <w:rFonts w:hint="eastAsia" w:ascii="宋体" w:hAnsi="宋体" w:eastAsia="宋体" w:cs="宋体"/>
                <w:sz w:val="21"/>
                <w:szCs w:val="21"/>
                <w:lang w:eastAsia="zh-CN"/>
              </w:rPr>
              <w:t>下午</w:t>
            </w:r>
            <w:r>
              <w:rPr>
                <w:rFonts w:hint="eastAsia" w:ascii="宋体" w:hAnsi="宋体" w:eastAsia="宋体" w:cs="宋体"/>
                <w:sz w:val="21"/>
                <w:szCs w:val="21"/>
                <w:lang w:val="en-US" w:eastAsia="zh-CN"/>
              </w:rPr>
              <w:t>14:30</w:t>
            </w:r>
            <w:r>
              <w:rPr>
                <w:rFonts w:hint="eastAsia" w:ascii="宋体" w:hAnsi="宋体" w:eastAsia="宋体" w:cs="宋体"/>
                <w:sz w:val="21"/>
                <w:szCs w:val="21"/>
              </w:rPr>
              <w:t>(北京时间)</w:t>
            </w:r>
          </w:p>
          <w:p>
            <w:pPr>
              <w:spacing w:line="480" w:lineRule="exact"/>
              <w:rPr>
                <w:rFonts w:cs="宋体" w:asciiTheme="majorEastAsia" w:hAnsiTheme="majorEastAsia" w:eastAsiaTheme="majorEastAsia"/>
              </w:rPr>
            </w:pPr>
            <w:r>
              <w:rPr>
                <w:rFonts w:hint="eastAsia" w:cs="宋体" w:asciiTheme="majorEastAsia" w:hAnsiTheme="majorEastAsia" w:eastAsiaTheme="majorEastAsia"/>
              </w:rPr>
              <w:t>开标时间：</w:t>
            </w: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11</w:t>
            </w:r>
            <w:r>
              <w:rPr>
                <w:rFonts w:hint="eastAsia" w:ascii="宋体" w:hAnsi="宋体" w:eastAsia="宋体" w:cs="宋体"/>
                <w:sz w:val="21"/>
                <w:szCs w:val="21"/>
              </w:rPr>
              <w:t>日</w:t>
            </w:r>
            <w:r>
              <w:rPr>
                <w:rFonts w:hint="eastAsia" w:ascii="宋体" w:hAnsi="宋体" w:eastAsia="宋体" w:cs="宋体"/>
                <w:sz w:val="21"/>
                <w:szCs w:val="21"/>
                <w:lang w:eastAsia="zh-CN"/>
              </w:rPr>
              <w:t>下午</w:t>
            </w:r>
            <w:r>
              <w:rPr>
                <w:rFonts w:hint="eastAsia" w:ascii="宋体" w:hAnsi="宋体" w:eastAsia="宋体" w:cs="宋体"/>
                <w:sz w:val="21"/>
                <w:szCs w:val="21"/>
                <w:lang w:val="en-US" w:eastAsia="zh-CN"/>
              </w:rPr>
              <w:t>14:30</w:t>
            </w:r>
            <w:r>
              <w:rPr>
                <w:rFonts w:hint="eastAsia" w:ascii="宋体" w:hAnsi="宋体" w:eastAsia="宋体" w:cs="宋体"/>
                <w:sz w:val="21"/>
                <w:szCs w:val="21"/>
              </w:rPr>
              <w:t>(北京时间)</w:t>
            </w:r>
          </w:p>
          <w:p>
            <w:pPr>
              <w:spacing w:line="480" w:lineRule="exact"/>
              <w:rPr>
                <w:rFonts w:cs="宋体" w:asciiTheme="majorEastAsia" w:hAnsiTheme="majorEastAsia" w:eastAsiaTheme="majorEastAsia"/>
              </w:rPr>
            </w:pPr>
            <w:r>
              <w:rPr>
                <w:rFonts w:hint="eastAsia" w:cs="宋体" w:asciiTheme="majorEastAsia" w:hAnsiTheme="majorEastAsia" w:eastAsiaTheme="majorEastAsia"/>
              </w:rPr>
              <w:t>投标文件递交地点：江苏屸川全项目管理有限公司二楼开标室</w:t>
            </w:r>
          </w:p>
          <w:p>
            <w:pPr>
              <w:spacing w:line="480" w:lineRule="exact"/>
              <w:rPr>
                <w:rFonts w:cs="宋体" w:asciiTheme="majorEastAsia" w:hAnsiTheme="majorEastAsia" w:eastAsiaTheme="majorEastAsia"/>
              </w:rPr>
            </w:pPr>
            <w:r>
              <w:rPr>
                <w:rFonts w:hint="eastAsia" w:cs="宋体" w:asciiTheme="majorEastAsia" w:hAnsiTheme="majorEastAsia" w:eastAsiaTheme="majorEastAsia"/>
              </w:rPr>
              <w:t>投标文件递交地址：江都区阳光花苑南区（西门）综合楼二楼开标室</w:t>
            </w:r>
          </w:p>
          <w:p>
            <w:pPr>
              <w:spacing w:line="480" w:lineRule="exact"/>
              <w:rPr>
                <w:rFonts w:cs="宋体" w:asciiTheme="majorEastAsia" w:hAnsiTheme="majorEastAsia" w:eastAsiaTheme="majorEastAsia"/>
              </w:rPr>
            </w:pPr>
            <w:r>
              <w:rPr>
                <w:rFonts w:hint="eastAsia" w:cs="宋体" w:asciiTheme="majorEastAsia" w:hAnsiTheme="majorEastAsia" w:eastAsiaTheme="majorEastAsia"/>
              </w:rPr>
              <w:t>投标文件份数：正本1份/副本2份</w:t>
            </w:r>
          </w:p>
          <w:p>
            <w:pPr>
              <w:spacing w:line="480" w:lineRule="exact"/>
              <w:rPr>
                <w:rFonts w:cs="宋体" w:asciiTheme="majorEastAsia" w:hAnsiTheme="majorEastAsia" w:eastAsiaTheme="majorEastAsia"/>
              </w:rPr>
            </w:pPr>
            <w:r>
              <w:rPr>
                <w:rFonts w:hint="eastAsia" w:cs="宋体" w:asciiTheme="majorEastAsia" w:hAnsiTheme="majorEastAsia" w:eastAsiaTheme="majorEastAsia"/>
              </w:rPr>
              <w:t>采购人：巫先生，联系方式：13625208088，采购代理机构：汤先生，联系方式：0514-86663195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5"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cs="宋体" w:asciiTheme="majorEastAsia" w:hAnsiTheme="majorEastAsia" w:eastAsiaTheme="majorEastAsia"/>
              </w:rPr>
            </w:pPr>
            <w:r>
              <w:rPr>
                <w:rFonts w:hint="eastAsia" w:cs="仿宋" w:asciiTheme="majorEastAsia" w:hAnsiTheme="majorEastAsia" w:eastAsiaTheme="majorEastAsia"/>
                <w:spacing w:val="15"/>
                <w:kern w:val="0"/>
              </w:rPr>
              <w:t>4</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仿宋" w:asciiTheme="majorEastAsia" w:hAnsiTheme="majorEastAsia" w:eastAsiaTheme="majorEastAsia"/>
                <w:b/>
                <w:bCs/>
              </w:rPr>
            </w:pPr>
            <w:r>
              <w:rPr>
                <w:rFonts w:hint="eastAsia" w:cs="仿宋" w:asciiTheme="majorEastAsia" w:hAnsiTheme="majorEastAsia" w:eastAsiaTheme="majorEastAsia"/>
                <w:b/>
                <w:bCs/>
              </w:rPr>
              <w:t>投标保证金：人民币</w:t>
            </w:r>
            <w:r>
              <w:rPr>
                <w:rFonts w:hint="eastAsia" w:cs="仿宋" w:asciiTheme="majorEastAsia" w:hAnsiTheme="majorEastAsia" w:eastAsiaTheme="majorEastAsia"/>
                <w:b/>
                <w:bCs/>
                <w:lang w:eastAsia="zh-CN"/>
              </w:rPr>
              <w:t>伍仟贰佰</w:t>
            </w:r>
            <w:r>
              <w:rPr>
                <w:rFonts w:hint="eastAsia" w:cs="仿宋" w:asciiTheme="majorEastAsia" w:hAnsiTheme="majorEastAsia" w:eastAsiaTheme="majorEastAsia"/>
                <w:b/>
                <w:bCs/>
              </w:rPr>
              <w:t>整。</w:t>
            </w:r>
          </w:p>
          <w:p>
            <w:pPr>
              <w:spacing w:line="480" w:lineRule="exact"/>
              <w:rPr>
                <w:rFonts w:cs="宋体" w:asciiTheme="majorEastAsia" w:hAnsiTheme="majorEastAsia" w:eastAsiaTheme="majorEastAsia"/>
              </w:rPr>
            </w:pPr>
            <w:r>
              <w:rPr>
                <w:rFonts w:hint="eastAsia" w:cs="宋体" w:asciiTheme="majorEastAsia" w:hAnsiTheme="majorEastAsia" w:eastAsiaTheme="majorEastAsia"/>
              </w:rPr>
              <w:t>（1）保证金缴纳方式：投标供应商将投标保证金以现金的形式在投标截止时间前于开标现场递交。未按上述要求提交保证金者，投标文件将被拒收。</w:t>
            </w:r>
          </w:p>
          <w:p>
            <w:pPr>
              <w:spacing w:line="480" w:lineRule="exact"/>
              <w:rPr>
                <w:rFonts w:cs="仿宋" w:asciiTheme="majorEastAsia" w:hAnsiTheme="majorEastAsia" w:eastAsiaTheme="majorEastAsia"/>
                <w:bCs/>
              </w:rPr>
            </w:pPr>
            <w:r>
              <w:rPr>
                <w:rFonts w:hint="eastAsia" w:cs="宋体" w:asciiTheme="majorEastAsia" w:hAnsiTheme="majorEastAsia" w:eastAsiaTheme="majorEastAsia"/>
              </w:rPr>
              <w:t>（2）投标保证金退还：未中标单位的投标保证金在评标结束后当场退还。</w:t>
            </w:r>
            <w:r>
              <w:rPr>
                <w:rFonts w:hint="eastAsia" w:cs="宋体" w:asciiTheme="majorEastAsia" w:hAnsiTheme="majorEastAsia" w:eastAsiaTheme="majorEastAsia"/>
                <w:lang w:val="zh-CN"/>
              </w:rPr>
              <w:t>中标人的投标保证金，在中标人按规定签订合同后</w:t>
            </w:r>
            <w:r>
              <w:rPr>
                <w:rFonts w:hint="eastAsia" w:cs="宋体" w:asciiTheme="majorEastAsia" w:hAnsiTheme="majorEastAsia" w:eastAsiaTheme="majorEastAsia"/>
              </w:rPr>
              <w:t>5个工作日</w:t>
            </w:r>
            <w:r>
              <w:rPr>
                <w:rFonts w:hint="eastAsia" w:cs="宋体" w:asciiTheme="majorEastAsia" w:hAnsiTheme="majorEastAsia" w:eastAsiaTheme="majorEastAsia"/>
                <w:lang w:val="zh-CN"/>
              </w:rPr>
              <w:t>内退还，不计利息</w:t>
            </w:r>
            <w:r>
              <w:rPr>
                <w:rFonts w:hint="eastAsia" w:cs="宋体" w:asciiTheme="majorEastAsia" w:hAnsiTheme="majorEastAsia" w:eastAsiaTheme="majorEastAsia"/>
              </w:rPr>
              <w:t>。若中标单位无故放弃中标项目或无正当理由在规定时间内（30天）不与采购人签订合同的，投标保证金将不予退还。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cs="宋体" w:asciiTheme="majorEastAsia" w:hAnsiTheme="majorEastAsia" w:eastAsiaTheme="majorEastAsia"/>
              </w:rPr>
            </w:pPr>
            <w:r>
              <w:rPr>
                <w:rFonts w:hint="eastAsia" w:cs="宋体" w:asciiTheme="majorEastAsia" w:hAnsiTheme="majorEastAsia" w:eastAsiaTheme="majorEastAsia"/>
              </w:rPr>
              <w:t>5</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宋体" w:asciiTheme="majorEastAsia" w:hAnsiTheme="majorEastAsia" w:eastAsiaTheme="majorEastAsia"/>
              </w:rPr>
            </w:pPr>
            <w:r>
              <w:rPr>
                <w:rFonts w:hint="eastAsia" w:cs="宋体" w:asciiTheme="majorEastAsia" w:hAnsiTheme="majorEastAsia" w:eastAsiaTheme="majorEastAsia"/>
              </w:rPr>
              <w:t>评标办法：最低评标价法。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rPr>
            </w:pPr>
            <w:r>
              <w:rPr>
                <w:rFonts w:hint="eastAsia" w:asciiTheme="majorEastAsia" w:hAnsiTheme="majorEastAsia" w:eastAsiaTheme="majorEastAsia"/>
              </w:rPr>
              <w:t>6</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utoSpaceDE w:val="0"/>
              <w:autoSpaceDN w:val="0"/>
              <w:adjustRightInd w:val="0"/>
              <w:spacing w:line="480" w:lineRule="exact"/>
              <w:rPr>
                <w:rFonts w:cs="宋体" w:asciiTheme="majorEastAsia" w:hAnsiTheme="majorEastAsia" w:eastAsiaTheme="majorEastAsia"/>
              </w:rPr>
            </w:pPr>
            <w:r>
              <w:rPr>
                <w:rFonts w:hint="eastAsia" w:cs="宋体" w:asciiTheme="majorEastAsia" w:hAnsiTheme="majorEastAsia" w:eastAsiaTheme="majorEastAsia"/>
              </w:rPr>
              <w:t>费用的解释：</w:t>
            </w:r>
          </w:p>
          <w:p>
            <w:pPr>
              <w:tabs>
                <w:tab w:val="left" w:pos="0"/>
              </w:tabs>
              <w:spacing w:line="480" w:lineRule="exact"/>
              <w:rPr>
                <w:rFonts w:ascii="宋体" w:hAnsi="宋体" w:cs="宋体"/>
              </w:rPr>
            </w:pPr>
            <w:r>
              <w:rPr>
                <w:rFonts w:hint="eastAsia" w:cs="宋体" w:asciiTheme="majorEastAsia" w:hAnsiTheme="majorEastAsia" w:eastAsiaTheme="majorEastAsia"/>
              </w:rPr>
              <w:t>1、投标供应商</w:t>
            </w:r>
            <w:r>
              <w:rPr>
                <w:rFonts w:hint="eastAsia" w:ascii="宋体" w:hAnsi="宋体" w:cs="宋体"/>
              </w:rPr>
              <w:t>应自行承担所有与参加本次</w:t>
            </w:r>
            <w:r>
              <w:rPr>
                <w:rFonts w:hint="eastAsia" w:cs="宋体" w:asciiTheme="majorEastAsia" w:hAnsiTheme="majorEastAsia" w:eastAsiaTheme="majorEastAsia"/>
              </w:rPr>
              <w:t>询价</w:t>
            </w:r>
            <w:r>
              <w:rPr>
                <w:rFonts w:hint="eastAsia" w:ascii="宋体" w:hAnsi="宋体" w:cs="宋体"/>
              </w:rPr>
              <w:t>有关的费用。不论</w:t>
            </w:r>
            <w:r>
              <w:rPr>
                <w:rFonts w:hint="eastAsia" w:cs="宋体" w:asciiTheme="majorEastAsia" w:hAnsiTheme="majorEastAsia" w:eastAsiaTheme="majorEastAsia"/>
              </w:rPr>
              <w:t>询价</w:t>
            </w:r>
            <w:r>
              <w:rPr>
                <w:rFonts w:hint="eastAsia" w:ascii="宋体" w:hAnsi="宋体" w:cs="宋体"/>
              </w:rPr>
              <w:t>的结果如何，</w:t>
            </w:r>
            <w:r>
              <w:rPr>
                <w:rFonts w:hint="eastAsia" w:cs="宋体" w:asciiTheme="majorEastAsia" w:hAnsiTheme="majorEastAsia" w:eastAsiaTheme="majorEastAsia"/>
              </w:rPr>
              <w:t>采购代理机构和采购人</w:t>
            </w:r>
            <w:r>
              <w:rPr>
                <w:rFonts w:hint="eastAsia" w:ascii="宋体" w:hAnsi="宋体" w:cs="宋体"/>
              </w:rPr>
              <w:t>在任何情况下均无义务和责任承担这些费用。</w:t>
            </w:r>
          </w:p>
          <w:p>
            <w:pPr>
              <w:tabs>
                <w:tab w:val="left" w:pos="0"/>
              </w:tabs>
              <w:spacing w:line="480" w:lineRule="exact"/>
              <w:rPr>
                <w:rFonts w:ascii="宋体" w:hAnsi="宋体" w:cs="宋体"/>
              </w:rPr>
            </w:pPr>
            <w:r>
              <w:rPr>
                <w:rFonts w:hint="eastAsia" w:ascii="宋体" w:hAnsi="宋体" w:cs="宋体"/>
              </w:rPr>
              <w:t>2、本项目询价文件投标供应商须缴纳资料费300元/份，开标时现金支付，不退还。</w:t>
            </w:r>
          </w:p>
          <w:p>
            <w:pPr>
              <w:tabs>
                <w:tab w:val="left" w:pos="0"/>
              </w:tabs>
              <w:spacing w:line="480" w:lineRule="exact"/>
              <w:jc w:val="left"/>
              <w:rPr>
                <w:rFonts w:ascii="宋体" w:hAnsi="宋体" w:cs="宋体"/>
              </w:rPr>
            </w:pPr>
            <w:r>
              <w:rPr>
                <w:rFonts w:hint="eastAsia" w:ascii="宋体" w:hAnsi="宋体" w:cs="宋体"/>
              </w:rPr>
              <w:t>3、招标代理费</w:t>
            </w:r>
          </w:p>
          <w:p>
            <w:pPr>
              <w:tabs>
                <w:tab w:val="left" w:pos="0"/>
              </w:tabs>
              <w:spacing w:line="480" w:lineRule="exact"/>
              <w:jc w:val="left"/>
              <w:rPr>
                <w:rFonts w:ascii="宋体" w:hAnsi="宋体" w:cs="宋体"/>
              </w:rPr>
            </w:pPr>
            <w:r>
              <w:rPr>
                <w:rFonts w:hint="eastAsia" w:ascii="宋体" w:hAnsi="宋体" w:cs="宋体"/>
              </w:rPr>
              <w:t>招标代理费参考计价格[2002]1980号文收费标准，由成交供应商在领取成交确认书前一次性支付给招标代理机构。</w:t>
            </w:r>
          </w:p>
          <w:p>
            <w:pPr>
              <w:tabs>
                <w:tab w:val="left" w:pos="0"/>
              </w:tabs>
              <w:spacing w:line="480" w:lineRule="exact"/>
              <w:jc w:val="left"/>
              <w:rPr>
                <w:rFonts w:ascii="宋体" w:hAnsi="宋体" w:cs="宋体"/>
              </w:rPr>
            </w:pPr>
            <w:r>
              <w:rPr>
                <w:rFonts w:hint="eastAsia" w:ascii="宋体" w:hAnsi="宋体" w:cs="宋体"/>
              </w:rPr>
              <w:t>（1）招标代理费支付方式：招标代理费一次性以电汇、转账、现金等形式支付；</w:t>
            </w:r>
          </w:p>
          <w:p>
            <w:pPr>
              <w:tabs>
                <w:tab w:val="left" w:pos="0"/>
              </w:tabs>
              <w:spacing w:line="480" w:lineRule="exact"/>
              <w:rPr>
                <w:rFonts w:ascii="宋体" w:hAnsi="宋体" w:cs="宋体"/>
              </w:rPr>
            </w:pPr>
            <w:r>
              <w:rPr>
                <w:rFonts w:hint="eastAsia" w:ascii="宋体" w:hAnsi="宋体" w:cs="宋体"/>
              </w:rPr>
              <w:t>（2）招标代理费包含在投标总价中，但不在投标总价中单列，由成交供应商</w:t>
            </w:r>
            <w:r>
              <w:rPr>
                <w:rFonts w:ascii="宋体" w:hAnsi="宋体" w:cs="宋体"/>
              </w:rPr>
              <w:t>在领取</w:t>
            </w:r>
            <w:r>
              <w:rPr>
                <w:rFonts w:hint="eastAsia" w:ascii="宋体" w:hAnsi="宋体" w:cs="宋体"/>
              </w:rPr>
              <w:t>成交确认书</w:t>
            </w:r>
            <w:r>
              <w:rPr>
                <w:rFonts w:ascii="宋体" w:hAnsi="宋体" w:cs="宋体"/>
              </w:rPr>
              <w:t>前，向招标代理机构</w:t>
            </w:r>
            <w:r>
              <w:rPr>
                <w:rFonts w:hint="eastAsia" w:ascii="宋体" w:hAnsi="宋体" w:cs="宋体"/>
              </w:rPr>
              <w:t>一次性</w:t>
            </w:r>
            <w:r>
              <w:rPr>
                <w:rFonts w:ascii="宋体" w:hAnsi="宋体" w:cs="宋体"/>
              </w:rPr>
              <w:t>付清。</w:t>
            </w:r>
          </w:p>
        </w:tc>
      </w:tr>
    </w:tbl>
    <w:p>
      <w:pPr>
        <w:widowControl/>
        <w:jc w:val="left"/>
        <w:rPr>
          <w:rFonts w:ascii="宋体" w:hAnsi="宋体"/>
          <w:sz w:val="24"/>
          <w:szCs w:val="24"/>
        </w:rPr>
        <w:sectPr>
          <w:pgSz w:w="11906" w:h="16838"/>
          <w:pgMar w:top="1797" w:right="1440" w:bottom="1797" w:left="1440" w:header="851" w:footer="992" w:gutter="0"/>
          <w:cols w:space="425" w:num="1"/>
          <w:docGrid w:type="linesAndChars" w:linePitch="312" w:charSpace="0"/>
        </w:sectPr>
      </w:pPr>
    </w:p>
    <w:p>
      <w:pPr>
        <w:spacing w:before="159" w:beforeLines="50" w:after="159" w:afterLines="50" w:line="360" w:lineRule="auto"/>
        <w:jc w:val="center"/>
        <w:rPr>
          <w:rFonts w:ascii="宋体" w:hAnsi="宋体" w:cs="仿宋"/>
          <w:b/>
          <w:bCs/>
          <w:spacing w:val="15"/>
          <w:kern w:val="0"/>
          <w:sz w:val="32"/>
          <w:szCs w:val="32"/>
        </w:rPr>
      </w:pPr>
      <w:r>
        <w:rPr>
          <w:rFonts w:hint="eastAsia" w:ascii="宋体" w:hAnsi="宋体" w:cs="仿宋"/>
          <w:b/>
          <w:bCs/>
          <w:spacing w:val="15"/>
          <w:kern w:val="0"/>
          <w:sz w:val="32"/>
          <w:szCs w:val="32"/>
          <w:lang w:eastAsia="zh-CN"/>
        </w:rPr>
        <w:t>三、</w:t>
      </w:r>
      <w:r>
        <w:rPr>
          <w:rFonts w:hint="eastAsia" w:ascii="宋体" w:hAnsi="宋体" w:cs="仿宋"/>
          <w:b/>
          <w:bCs/>
          <w:spacing w:val="15"/>
          <w:kern w:val="0"/>
          <w:sz w:val="32"/>
          <w:szCs w:val="32"/>
        </w:rPr>
        <w:t>报价一览表</w:t>
      </w:r>
    </w:p>
    <w:p>
      <w:pPr>
        <w:widowControl/>
        <w:spacing w:after="159" w:afterLines="50" w:line="360" w:lineRule="auto"/>
        <w:rPr>
          <w:rFonts w:ascii="宋体" w:hAnsi="宋体" w:cs="仿宋"/>
          <w:spacing w:val="15"/>
          <w:kern w:val="0"/>
          <w:u w:val="single"/>
        </w:rPr>
      </w:pPr>
      <w:r>
        <w:rPr>
          <w:rFonts w:hint="eastAsia" w:ascii="宋体" w:hAnsi="宋体" w:cs="仿宋"/>
          <w:spacing w:val="15"/>
          <w:kern w:val="0"/>
          <w:sz w:val="21"/>
          <w:szCs w:val="21"/>
        </w:rPr>
        <w:t>致：</w:t>
      </w:r>
      <w:r>
        <w:rPr>
          <w:rFonts w:hint="eastAsia" w:ascii="宋体" w:hAnsi="宋体" w:cs="仿宋"/>
          <w:spacing w:val="15"/>
          <w:kern w:val="0"/>
          <w:u w:val="single"/>
        </w:rPr>
        <w:t>扬州市江都妇幼保健院</w:t>
      </w:r>
    </w:p>
    <w:tbl>
      <w:tblPr>
        <w:tblStyle w:val="47"/>
        <w:tblW w:w="13959" w:type="dxa"/>
        <w:jc w:val="center"/>
        <w:tblLayout w:type="fixed"/>
        <w:tblCellMar>
          <w:top w:w="0" w:type="dxa"/>
          <w:left w:w="108" w:type="dxa"/>
          <w:bottom w:w="0" w:type="dxa"/>
          <w:right w:w="108" w:type="dxa"/>
        </w:tblCellMar>
      </w:tblPr>
      <w:tblGrid>
        <w:gridCol w:w="688"/>
        <w:gridCol w:w="3260"/>
        <w:gridCol w:w="2835"/>
        <w:gridCol w:w="709"/>
        <w:gridCol w:w="992"/>
        <w:gridCol w:w="1843"/>
        <w:gridCol w:w="284"/>
        <w:gridCol w:w="1347"/>
        <w:gridCol w:w="495"/>
        <w:gridCol w:w="1506"/>
      </w:tblGrid>
      <w:tr>
        <w:tblPrEx>
          <w:tblCellMar>
            <w:top w:w="0" w:type="dxa"/>
            <w:left w:w="108" w:type="dxa"/>
            <w:bottom w:w="0" w:type="dxa"/>
            <w:right w:w="108" w:type="dxa"/>
          </w:tblCellMar>
        </w:tblPrEx>
        <w:trPr>
          <w:trHeight w:val="454" w:hRule="exact"/>
          <w:jc w:val="center"/>
        </w:trPr>
        <w:tc>
          <w:tcPr>
            <w:tcW w:w="6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imes New Roman"/>
                <w:kern w:val="0"/>
              </w:rPr>
            </w:pPr>
            <w:r>
              <w:rPr>
                <w:rFonts w:hint="eastAsia" w:ascii="宋体" w:hAnsi="宋体" w:cs="宋体"/>
                <w:kern w:val="0"/>
              </w:rPr>
              <w:t>序号</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ascii="宋体" w:hAnsi="宋体" w:cs="Times New Roman"/>
                <w:kern w:val="0"/>
              </w:rPr>
            </w:pPr>
            <w:r>
              <w:rPr>
                <w:rFonts w:hint="eastAsia" w:ascii="宋体" w:hAnsi="宋体" w:cs="宋体"/>
                <w:kern w:val="0"/>
              </w:rPr>
              <w:t>采购项目</w:t>
            </w:r>
          </w:p>
        </w:tc>
        <w:tc>
          <w:tcPr>
            <w:tcW w:w="2835" w:type="dxa"/>
            <w:tcBorders>
              <w:top w:val="single" w:color="auto" w:sz="4" w:space="0"/>
              <w:left w:val="nil"/>
              <w:bottom w:val="single" w:color="auto" w:sz="4" w:space="0"/>
              <w:right w:val="single" w:color="auto" w:sz="4" w:space="0"/>
            </w:tcBorders>
            <w:vAlign w:val="center"/>
          </w:tcPr>
          <w:p>
            <w:pPr>
              <w:widowControl/>
              <w:jc w:val="center"/>
              <w:rPr>
                <w:rFonts w:ascii="宋体" w:hAnsi="宋体" w:cs="Times New Roman"/>
                <w:kern w:val="0"/>
              </w:rPr>
            </w:pPr>
            <w:r>
              <w:rPr>
                <w:rFonts w:hint="eastAsia" w:ascii="宋体" w:hAnsi="宋体" w:cs="Times New Roman"/>
                <w:kern w:val="0"/>
              </w:rPr>
              <w:t>规格型号</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Times New Roman"/>
                <w:kern w:val="0"/>
              </w:rPr>
            </w:pPr>
            <w:r>
              <w:rPr>
                <w:rFonts w:hint="eastAsia" w:ascii="宋体" w:hAnsi="宋体" w:cs="宋体"/>
                <w:kern w:val="0"/>
              </w:rPr>
              <w:t>数量</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Times New Roman"/>
                <w:kern w:val="0"/>
              </w:rPr>
            </w:pPr>
            <w:r>
              <w:rPr>
                <w:rFonts w:hint="eastAsia" w:ascii="宋体" w:hAnsi="宋体" w:cs="宋体"/>
                <w:kern w:val="0"/>
              </w:rPr>
              <w:t>单位</w:t>
            </w:r>
          </w:p>
        </w:tc>
        <w:tc>
          <w:tcPr>
            <w:tcW w:w="212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单价（元）</w:t>
            </w: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合价（元）</w:t>
            </w:r>
          </w:p>
        </w:tc>
        <w:tc>
          <w:tcPr>
            <w:tcW w:w="2001" w:type="dxa"/>
            <w:gridSpan w:val="2"/>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r>
              <w:rPr>
                <w:rFonts w:hint="eastAsia" w:ascii="宋体" w:hAnsi="宋体" w:cs="宋体"/>
                <w:kern w:val="0"/>
              </w:rPr>
              <w:t>备注</w:t>
            </w:r>
          </w:p>
        </w:tc>
      </w:tr>
      <w:tr>
        <w:tblPrEx>
          <w:tblCellMar>
            <w:top w:w="0" w:type="dxa"/>
            <w:left w:w="108" w:type="dxa"/>
            <w:bottom w:w="0" w:type="dxa"/>
            <w:right w:w="108" w:type="dxa"/>
          </w:tblCellMar>
        </w:tblPrEx>
        <w:trPr>
          <w:trHeight w:val="454" w:hRule="exact"/>
          <w:jc w:val="center"/>
        </w:trPr>
        <w:tc>
          <w:tcPr>
            <w:tcW w:w="688" w:type="dxa"/>
            <w:tcBorders>
              <w:top w:val="single" w:color="auto" w:sz="4" w:space="0"/>
              <w:left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w:t>
            </w:r>
          </w:p>
        </w:tc>
        <w:tc>
          <w:tcPr>
            <w:tcW w:w="3260" w:type="dxa"/>
            <w:tcBorders>
              <w:top w:val="single" w:color="auto" w:sz="4" w:space="0"/>
              <w:left w:val="nil"/>
              <w:right w:val="single" w:color="auto" w:sz="4" w:space="0"/>
            </w:tcBorders>
            <w:vAlign w:val="center"/>
          </w:tcPr>
          <w:p>
            <w:pPr>
              <w:widowControl/>
              <w:jc w:val="center"/>
              <w:rPr>
                <w:rFonts w:ascii="宋体" w:hAnsi="宋体" w:cs="Times New Roman"/>
                <w:kern w:val="0"/>
              </w:rPr>
            </w:pPr>
            <w:r>
              <w:rPr>
                <w:rFonts w:hint="eastAsia"/>
              </w:rPr>
              <w:t>电子签章系统</w:t>
            </w:r>
          </w:p>
        </w:tc>
        <w:tc>
          <w:tcPr>
            <w:tcW w:w="2835" w:type="dxa"/>
            <w:tcBorders>
              <w:top w:val="single" w:color="auto" w:sz="4" w:space="0"/>
              <w:left w:val="nil"/>
              <w:right w:val="single" w:color="auto" w:sz="4" w:space="0"/>
            </w:tcBorders>
            <w:vAlign w:val="center"/>
          </w:tcPr>
          <w:p>
            <w:pPr>
              <w:widowControl/>
              <w:jc w:val="center"/>
              <w:rPr>
                <w:rFonts w:ascii="宋体" w:hAnsi="宋体" w:cs="Times New Roman"/>
                <w:kern w:val="0"/>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Times New Roman"/>
                <w:kern w:val="0"/>
              </w:rPr>
            </w:pPr>
            <w:r>
              <w:rPr>
                <w:rFonts w:hint="eastAsia" w:ascii="宋体" w:hAnsi="宋体" w:cs="Times New Roman"/>
                <w:kern w:val="0"/>
              </w:rPr>
              <w:t>1</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r>
              <w:rPr>
                <w:rFonts w:hint="eastAsia" w:ascii="宋体" w:hAnsi="宋体" w:cs="Times New Roman"/>
                <w:kern w:val="0"/>
              </w:rPr>
              <w:t>套</w:t>
            </w:r>
          </w:p>
        </w:tc>
        <w:tc>
          <w:tcPr>
            <w:tcW w:w="2127" w:type="dxa"/>
            <w:gridSpan w:val="2"/>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p>
        </w:tc>
        <w:tc>
          <w:tcPr>
            <w:tcW w:w="1347" w:type="dxa"/>
            <w:tcBorders>
              <w:top w:val="single" w:color="auto" w:sz="4" w:space="0"/>
              <w:left w:val="nil"/>
              <w:bottom w:val="single" w:color="auto" w:sz="4" w:space="0"/>
              <w:right w:val="single" w:color="auto" w:sz="4" w:space="0"/>
            </w:tcBorders>
            <w:vAlign w:val="center"/>
          </w:tcPr>
          <w:p>
            <w:pPr>
              <w:jc w:val="left"/>
              <w:rPr>
                <w:rFonts w:ascii="宋体" w:hAnsi="宋体" w:cs="Times New Roman"/>
                <w:kern w:val="0"/>
              </w:rPr>
            </w:pPr>
          </w:p>
        </w:tc>
        <w:tc>
          <w:tcPr>
            <w:tcW w:w="2001" w:type="dxa"/>
            <w:gridSpan w:val="2"/>
            <w:tcBorders>
              <w:top w:val="single" w:color="auto" w:sz="4" w:space="0"/>
              <w:left w:val="nil"/>
              <w:right w:val="single" w:color="auto" w:sz="4" w:space="0"/>
            </w:tcBorders>
            <w:vAlign w:val="center"/>
          </w:tcPr>
          <w:p>
            <w:pPr>
              <w:jc w:val="center"/>
              <w:rPr>
                <w:rFonts w:ascii="宋体" w:hAnsi="宋体" w:cs="Times New Roman"/>
                <w:kern w:val="0"/>
              </w:rPr>
            </w:pPr>
          </w:p>
        </w:tc>
      </w:tr>
      <w:tr>
        <w:tblPrEx>
          <w:tblCellMar>
            <w:top w:w="0" w:type="dxa"/>
            <w:left w:w="108" w:type="dxa"/>
            <w:bottom w:w="0" w:type="dxa"/>
            <w:right w:w="108" w:type="dxa"/>
          </w:tblCellMar>
        </w:tblPrEx>
        <w:trPr>
          <w:trHeight w:val="454" w:hRule="exact"/>
          <w:jc w:val="center"/>
        </w:trPr>
        <w:tc>
          <w:tcPr>
            <w:tcW w:w="688" w:type="dxa"/>
            <w:tcBorders>
              <w:top w:val="single" w:color="auto" w:sz="4" w:space="0"/>
              <w:left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2</w:t>
            </w:r>
          </w:p>
        </w:tc>
        <w:tc>
          <w:tcPr>
            <w:tcW w:w="3260" w:type="dxa"/>
            <w:tcBorders>
              <w:top w:val="single" w:color="auto" w:sz="4" w:space="0"/>
              <w:left w:val="nil"/>
              <w:right w:val="single" w:color="auto" w:sz="4" w:space="0"/>
            </w:tcBorders>
            <w:vAlign w:val="center"/>
          </w:tcPr>
          <w:p>
            <w:pPr>
              <w:widowControl/>
              <w:jc w:val="center"/>
              <w:rPr>
                <w:rFonts w:ascii="宋体" w:hAnsi="宋体" w:cs="Times New Roman"/>
                <w:kern w:val="0"/>
              </w:rPr>
            </w:pPr>
            <w:r>
              <w:rPr>
                <w:rFonts w:hint="eastAsia"/>
              </w:rPr>
              <w:t>患者签名系统（有线）</w:t>
            </w:r>
          </w:p>
        </w:tc>
        <w:tc>
          <w:tcPr>
            <w:tcW w:w="2835" w:type="dxa"/>
            <w:tcBorders>
              <w:top w:val="single" w:color="auto" w:sz="4" w:space="0"/>
              <w:left w:val="nil"/>
              <w:right w:val="single" w:color="auto" w:sz="4" w:space="0"/>
            </w:tcBorders>
            <w:vAlign w:val="center"/>
          </w:tcPr>
          <w:p>
            <w:pPr>
              <w:widowControl/>
              <w:jc w:val="center"/>
              <w:rPr>
                <w:rFonts w:ascii="宋体" w:hAnsi="宋体" w:cs="Times New Roman"/>
                <w:kern w:val="0"/>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Times New Roman"/>
                <w:kern w:val="0"/>
              </w:rPr>
            </w:pPr>
            <w:r>
              <w:rPr>
                <w:rFonts w:hint="eastAsia" w:ascii="宋体" w:hAnsi="宋体" w:cs="Times New Roman"/>
                <w:kern w:val="0"/>
              </w:rPr>
              <w:t>1</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r>
              <w:rPr>
                <w:rFonts w:hint="eastAsia" w:ascii="宋体" w:hAnsi="宋体" w:cs="Times New Roman"/>
                <w:kern w:val="0"/>
              </w:rPr>
              <w:t>套</w:t>
            </w:r>
          </w:p>
        </w:tc>
        <w:tc>
          <w:tcPr>
            <w:tcW w:w="2127" w:type="dxa"/>
            <w:gridSpan w:val="2"/>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p>
        </w:tc>
        <w:tc>
          <w:tcPr>
            <w:tcW w:w="1347" w:type="dxa"/>
            <w:tcBorders>
              <w:top w:val="single" w:color="auto" w:sz="4" w:space="0"/>
              <w:left w:val="nil"/>
              <w:bottom w:val="single" w:color="auto" w:sz="4" w:space="0"/>
              <w:right w:val="single" w:color="auto" w:sz="4" w:space="0"/>
            </w:tcBorders>
            <w:vAlign w:val="center"/>
          </w:tcPr>
          <w:p>
            <w:pPr>
              <w:jc w:val="left"/>
              <w:rPr>
                <w:rFonts w:ascii="宋体" w:hAnsi="宋体" w:cs="Times New Roman"/>
                <w:kern w:val="0"/>
              </w:rPr>
            </w:pPr>
          </w:p>
        </w:tc>
        <w:tc>
          <w:tcPr>
            <w:tcW w:w="2001" w:type="dxa"/>
            <w:gridSpan w:val="2"/>
            <w:tcBorders>
              <w:top w:val="single" w:color="auto" w:sz="4" w:space="0"/>
              <w:left w:val="nil"/>
              <w:right w:val="single" w:color="auto" w:sz="4" w:space="0"/>
            </w:tcBorders>
            <w:vAlign w:val="center"/>
          </w:tcPr>
          <w:p>
            <w:pPr>
              <w:jc w:val="center"/>
              <w:rPr>
                <w:rFonts w:ascii="宋体" w:hAnsi="宋体" w:cs="Times New Roman"/>
                <w:kern w:val="0"/>
              </w:rPr>
            </w:pPr>
          </w:p>
        </w:tc>
      </w:tr>
      <w:tr>
        <w:tblPrEx>
          <w:tblCellMar>
            <w:top w:w="0" w:type="dxa"/>
            <w:left w:w="108" w:type="dxa"/>
            <w:bottom w:w="0" w:type="dxa"/>
            <w:right w:w="108" w:type="dxa"/>
          </w:tblCellMar>
        </w:tblPrEx>
        <w:trPr>
          <w:trHeight w:val="454" w:hRule="exact"/>
          <w:jc w:val="center"/>
        </w:trPr>
        <w:tc>
          <w:tcPr>
            <w:tcW w:w="688" w:type="dxa"/>
            <w:tcBorders>
              <w:top w:val="single" w:color="auto" w:sz="4" w:space="0"/>
              <w:left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3</w:t>
            </w:r>
          </w:p>
        </w:tc>
        <w:tc>
          <w:tcPr>
            <w:tcW w:w="3260" w:type="dxa"/>
            <w:tcBorders>
              <w:top w:val="single" w:color="auto" w:sz="4" w:space="0"/>
              <w:left w:val="nil"/>
              <w:right w:val="single" w:color="auto" w:sz="4" w:space="0"/>
            </w:tcBorders>
            <w:vAlign w:val="center"/>
          </w:tcPr>
          <w:p>
            <w:pPr>
              <w:widowControl/>
              <w:jc w:val="center"/>
              <w:rPr>
                <w:rFonts w:ascii="宋体" w:hAnsi="宋体" w:cs="Times New Roman"/>
                <w:kern w:val="0"/>
              </w:rPr>
            </w:pPr>
            <w:r>
              <w:rPr>
                <w:rFonts w:hint="eastAsia"/>
              </w:rPr>
              <w:t>患者签名系统（无线）</w:t>
            </w:r>
          </w:p>
        </w:tc>
        <w:tc>
          <w:tcPr>
            <w:tcW w:w="2835" w:type="dxa"/>
            <w:tcBorders>
              <w:top w:val="single" w:color="auto" w:sz="4" w:space="0"/>
              <w:left w:val="nil"/>
              <w:right w:val="single" w:color="auto" w:sz="4" w:space="0"/>
            </w:tcBorders>
            <w:vAlign w:val="center"/>
          </w:tcPr>
          <w:p>
            <w:pPr>
              <w:widowControl/>
              <w:jc w:val="center"/>
              <w:rPr>
                <w:rFonts w:ascii="宋体" w:hAnsi="宋体" w:cs="Times New Roman"/>
                <w:kern w:val="0"/>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Times New Roman"/>
                <w:kern w:val="0"/>
              </w:rPr>
            </w:pPr>
            <w:r>
              <w:rPr>
                <w:rFonts w:hint="eastAsia" w:ascii="宋体" w:hAnsi="宋体" w:cs="Times New Roman"/>
                <w:kern w:val="0"/>
              </w:rPr>
              <w:t>1</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r>
              <w:rPr>
                <w:rFonts w:hint="eastAsia" w:ascii="宋体" w:hAnsi="宋体" w:cs="Times New Roman"/>
                <w:kern w:val="0"/>
              </w:rPr>
              <w:t>套</w:t>
            </w:r>
          </w:p>
        </w:tc>
        <w:tc>
          <w:tcPr>
            <w:tcW w:w="2127" w:type="dxa"/>
            <w:gridSpan w:val="2"/>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p>
        </w:tc>
        <w:tc>
          <w:tcPr>
            <w:tcW w:w="1347" w:type="dxa"/>
            <w:tcBorders>
              <w:top w:val="single" w:color="auto" w:sz="4" w:space="0"/>
              <w:left w:val="nil"/>
              <w:bottom w:val="single" w:color="auto" w:sz="4" w:space="0"/>
              <w:right w:val="single" w:color="auto" w:sz="4" w:space="0"/>
            </w:tcBorders>
            <w:vAlign w:val="center"/>
          </w:tcPr>
          <w:p>
            <w:pPr>
              <w:jc w:val="left"/>
              <w:rPr>
                <w:rFonts w:ascii="宋体" w:hAnsi="宋体" w:cs="Times New Roman"/>
                <w:kern w:val="0"/>
              </w:rPr>
            </w:pPr>
          </w:p>
        </w:tc>
        <w:tc>
          <w:tcPr>
            <w:tcW w:w="2001" w:type="dxa"/>
            <w:gridSpan w:val="2"/>
            <w:tcBorders>
              <w:top w:val="single" w:color="auto" w:sz="4" w:space="0"/>
              <w:left w:val="nil"/>
              <w:right w:val="single" w:color="auto" w:sz="4" w:space="0"/>
            </w:tcBorders>
            <w:vAlign w:val="center"/>
          </w:tcPr>
          <w:p>
            <w:pPr>
              <w:jc w:val="center"/>
              <w:rPr>
                <w:rFonts w:ascii="宋体" w:hAnsi="宋体" w:cs="Times New Roman"/>
                <w:kern w:val="0"/>
              </w:rPr>
            </w:pPr>
          </w:p>
        </w:tc>
      </w:tr>
      <w:tr>
        <w:tblPrEx>
          <w:tblCellMar>
            <w:top w:w="0" w:type="dxa"/>
            <w:left w:w="108" w:type="dxa"/>
            <w:bottom w:w="0" w:type="dxa"/>
            <w:right w:w="108" w:type="dxa"/>
          </w:tblCellMar>
        </w:tblPrEx>
        <w:trPr>
          <w:trHeight w:val="454" w:hRule="exact"/>
          <w:jc w:val="center"/>
        </w:trPr>
        <w:tc>
          <w:tcPr>
            <w:tcW w:w="688" w:type="dxa"/>
            <w:tcBorders>
              <w:top w:val="single" w:color="auto" w:sz="4" w:space="0"/>
              <w:left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w:t>
            </w:r>
          </w:p>
        </w:tc>
        <w:tc>
          <w:tcPr>
            <w:tcW w:w="3260" w:type="dxa"/>
            <w:tcBorders>
              <w:top w:val="single" w:color="auto" w:sz="4" w:space="0"/>
              <w:left w:val="nil"/>
              <w:right w:val="single" w:color="auto" w:sz="4" w:space="0"/>
            </w:tcBorders>
            <w:vAlign w:val="center"/>
          </w:tcPr>
          <w:p>
            <w:pPr>
              <w:widowControl/>
              <w:jc w:val="center"/>
              <w:rPr>
                <w:rFonts w:ascii="宋体" w:hAnsi="宋体" w:cs="Times New Roman"/>
                <w:kern w:val="0"/>
              </w:rPr>
            </w:pPr>
            <w:r>
              <w:rPr>
                <w:rFonts w:hint="eastAsia"/>
              </w:rPr>
              <w:t>患者签名APP</w:t>
            </w:r>
          </w:p>
        </w:tc>
        <w:tc>
          <w:tcPr>
            <w:tcW w:w="2835" w:type="dxa"/>
            <w:tcBorders>
              <w:top w:val="single" w:color="auto" w:sz="4" w:space="0"/>
              <w:left w:val="nil"/>
              <w:right w:val="single" w:color="auto" w:sz="4" w:space="0"/>
            </w:tcBorders>
            <w:vAlign w:val="center"/>
          </w:tcPr>
          <w:p>
            <w:pPr>
              <w:widowControl/>
              <w:jc w:val="center"/>
              <w:rPr>
                <w:rFonts w:ascii="宋体" w:hAnsi="宋体" w:cs="Times New Roman"/>
                <w:kern w:val="0"/>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Times New Roman"/>
                <w:kern w:val="0"/>
              </w:rPr>
            </w:pPr>
            <w:r>
              <w:rPr>
                <w:rFonts w:hint="eastAsia" w:ascii="宋体" w:hAnsi="宋体" w:cs="Times New Roman"/>
                <w:kern w:val="0"/>
              </w:rPr>
              <w:t>1</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r>
              <w:rPr>
                <w:rFonts w:hint="eastAsia" w:ascii="宋体" w:hAnsi="宋体" w:cs="Times New Roman"/>
                <w:kern w:val="0"/>
              </w:rPr>
              <w:t>套</w:t>
            </w:r>
          </w:p>
        </w:tc>
        <w:tc>
          <w:tcPr>
            <w:tcW w:w="2127" w:type="dxa"/>
            <w:gridSpan w:val="2"/>
            <w:tcBorders>
              <w:top w:val="single" w:color="auto" w:sz="4" w:space="0"/>
              <w:left w:val="nil"/>
              <w:bottom w:val="single" w:color="auto" w:sz="4" w:space="0"/>
              <w:right w:val="single" w:color="auto" w:sz="4" w:space="0"/>
            </w:tcBorders>
            <w:vAlign w:val="center"/>
          </w:tcPr>
          <w:p>
            <w:pPr>
              <w:jc w:val="center"/>
              <w:rPr>
                <w:rFonts w:ascii="宋体" w:hAnsi="宋体" w:cs="Times New Roman"/>
                <w:kern w:val="0"/>
              </w:rPr>
            </w:pPr>
          </w:p>
        </w:tc>
        <w:tc>
          <w:tcPr>
            <w:tcW w:w="1347" w:type="dxa"/>
            <w:tcBorders>
              <w:top w:val="single" w:color="auto" w:sz="4" w:space="0"/>
              <w:left w:val="nil"/>
              <w:bottom w:val="single" w:color="auto" w:sz="4" w:space="0"/>
              <w:right w:val="single" w:color="auto" w:sz="4" w:space="0"/>
            </w:tcBorders>
            <w:vAlign w:val="center"/>
          </w:tcPr>
          <w:p>
            <w:pPr>
              <w:jc w:val="left"/>
              <w:rPr>
                <w:rFonts w:ascii="宋体" w:hAnsi="宋体" w:cs="Times New Roman"/>
                <w:kern w:val="0"/>
              </w:rPr>
            </w:pPr>
          </w:p>
        </w:tc>
        <w:tc>
          <w:tcPr>
            <w:tcW w:w="2001" w:type="dxa"/>
            <w:gridSpan w:val="2"/>
            <w:tcBorders>
              <w:top w:val="single" w:color="auto" w:sz="4" w:space="0"/>
              <w:left w:val="nil"/>
              <w:right w:val="single" w:color="auto" w:sz="4" w:space="0"/>
            </w:tcBorders>
            <w:vAlign w:val="center"/>
          </w:tcPr>
          <w:p>
            <w:pPr>
              <w:jc w:val="center"/>
              <w:rPr>
                <w:rFonts w:ascii="宋体" w:hAnsi="宋体" w:cs="Times New Roman"/>
                <w:kern w:val="0"/>
              </w:rPr>
            </w:pPr>
          </w:p>
        </w:tc>
      </w:tr>
      <w:tr>
        <w:tblPrEx>
          <w:tblCellMar>
            <w:top w:w="0" w:type="dxa"/>
            <w:left w:w="108" w:type="dxa"/>
            <w:bottom w:w="0" w:type="dxa"/>
            <w:right w:w="108" w:type="dxa"/>
          </w:tblCellMar>
        </w:tblPrEx>
        <w:trPr>
          <w:trHeight w:val="454" w:hRule="exact"/>
          <w:jc w:val="center"/>
        </w:trPr>
        <w:tc>
          <w:tcPr>
            <w:tcW w:w="13959" w:type="dxa"/>
            <w:gridSpan w:val="10"/>
            <w:tcBorders>
              <w:top w:val="single" w:color="auto" w:sz="4" w:space="0"/>
              <w:left w:val="single" w:color="auto" w:sz="4" w:space="0"/>
              <w:right w:val="single" w:color="auto" w:sz="4" w:space="0"/>
            </w:tcBorders>
            <w:vAlign w:val="center"/>
          </w:tcPr>
          <w:p>
            <w:pPr>
              <w:widowControl/>
              <w:autoSpaceDN w:val="0"/>
              <w:jc w:val="left"/>
              <w:textAlignment w:val="center"/>
              <w:rPr>
                <w:rFonts w:ascii="宋体" w:hAnsi="宋体" w:cs="宋体"/>
                <w:kern w:val="0"/>
              </w:rPr>
            </w:pPr>
            <w:r>
              <w:rPr>
                <w:rFonts w:hint="eastAsia" w:ascii="宋体" w:hAnsi="宋体" w:cs="宋体"/>
                <w:kern w:val="0"/>
              </w:rPr>
              <w:t xml:space="preserve">合计报价：人民币（大写）：         ，￥（小写）        </w:t>
            </w:r>
          </w:p>
        </w:tc>
      </w:tr>
      <w:tr>
        <w:tblPrEx>
          <w:tblCellMar>
            <w:top w:w="0" w:type="dxa"/>
            <w:left w:w="108" w:type="dxa"/>
            <w:bottom w:w="0" w:type="dxa"/>
            <w:right w:w="108" w:type="dxa"/>
          </w:tblCellMar>
        </w:tblPrEx>
        <w:trPr>
          <w:trHeight w:val="454" w:hRule="exact"/>
          <w:jc w:val="center"/>
        </w:trPr>
        <w:tc>
          <w:tcPr>
            <w:tcW w:w="13959" w:type="dxa"/>
            <w:gridSpan w:val="10"/>
            <w:tcBorders>
              <w:top w:val="single" w:color="auto" w:sz="4" w:space="0"/>
              <w:left w:val="single" w:color="auto" w:sz="4" w:space="0"/>
              <w:right w:val="single" w:color="auto" w:sz="4" w:space="0"/>
            </w:tcBorders>
            <w:vAlign w:val="center"/>
          </w:tcPr>
          <w:p>
            <w:pPr>
              <w:widowControl/>
              <w:autoSpaceDN w:val="0"/>
              <w:jc w:val="left"/>
              <w:textAlignment w:val="center"/>
              <w:rPr>
                <w:rFonts w:ascii="宋体" w:hAnsi="宋体" w:cs="宋体"/>
                <w:kern w:val="0"/>
              </w:rPr>
            </w:pPr>
            <w:r>
              <w:rPr>
                <w:rFonts w:hint="eastAsia" w:ascii="宋体" w:hAnsi="宋体" w:cs="宋体"/>
                <w:kern w:val="0"/>
              </w:rPr>
              <w:t>供货期：合同签订后</w:t>
            </w:r>
            <w:r>
              <w:rPr>
                <w:rFonts w:hint="eastAsia" w:ascii="宋体" w:hAnsi="宋体" w:cs="宋体"/>
                <w:b/>
                <w:kern w:val="0"/>
                <w:u w:val="single"/>
              </w:rPr>
              <w:t>20日</w:t>
            </w:r>
            <w:r>
              <w:rPr>
                <w:rFonts w:hint="eastAsia" w:ascii="宋体" w:hAnsi="宋体" w:cs="宋体"/>
                <w:kern w:val="0"/>
              </w:rPr>
              <w:t>内送达甲方指定地点并安装调试完成。</w:t>
            </w:r>
          </w:p>
        </w:tc>
      </w:tr>
      <w:tr>
        <w:tblPrEx>
          <w:tblCellMar>
            <w:top w:w="0" w:type="dxa"/>
            <w:left w:w="108" w:type="dxa"/>
            <w:bottom w:w="0" w:type="dxa"/>
            <w:right w:w="108" w:type="dxa"/>
          </w:tblCellMar>
        </w:tblPrEx>
        <w:trPr>
          <w:trHeight w:val="454" w:hRule="atLeast"/>
          <w:jc w:val="center"/>
        </w:trPr>
        <w:tc>
          <w:tcPr>
            <w:tcW w:w="688" w:type="dxa"/>
            <w:tcBorders>
              <w:top w:val="single" w:color="auto" w:sz="4" w:space="0"/>
              <w:left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序号</w:t>
            </w:r>
          </w:p>
        </w:tc>
        <w:tc>
          <w:tcPr>
            <w:tcW w:w="3260" w:type="dxa"/>
            <w:tcBorders>
              <w:top w:val="single" w:color="auto" w:sz="4" w:space="0"/>
              <w:left w:val="single" w:color="auto" w:sz="4" w:space="0"/>
              <w:right w:val="single" w:color="auto" w:sz="4" w:space="0"/>
            </w:tcBorders>
            <w:vAlign w:val="center"/>
          </w:tcPr>
          <w:p>
            <w:pPr>
              <w:widowControl/>
              <w:jc w:val="center"/>
              <w:rPr>
                <w:rFonts w:ascii="宋体" w:hAnsi="宋体"/>
              </w:rPr>
            </w:pPr>
            <w:r>
              <w:rPr>
                <w:rFonts w:hint="eastAsia" w:ascii="宋体" w:hAnsi="宋体"/>
              </w:rPr>
              <w:t>项目名称</w:t>
            </w:r>
          </w:p>
        </w:tc>
        <w:tc>
          <w:tcPr>
            <w:tcW w:w="2835" w:type="dxa"/>
            <w:tcBorders>
              <w:top w:val="single" w:color="auto" w:sz="4" w:space="0"/>
              <w:left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规格型号</w:t>
            </w:r>
          </w:p>
        </w:tc>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数量</w:t>
            </w:r>
          </w:p>
        </w:tc>
        <w:tc>
          <w:tcPr>
            <w:tcW w:w="992" w:type="dxa"/>
            <w:tcBorders>
              <w:top w:val="single" w:color="auto" w:sz="4" w:space="0"/>
              <w:left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单位</w:t>
            </w:r>
          </w:p>
        </w:tc>
        <w:tc>
          <w:tcPr>
            <w:tcW w:w="1843" w:type="dxa"/>
            <w:tcBorders>
              <w:top w:val="single" w:color="auto" w:sz="4" w:space="0"/>
              <w:left w:val="single" w:color="auto" w:sz="4" w:space="0"/>
              <w:right w:val="single" w:color="auto" w:sz="4" w:space="0"/>
            </w:tcBorders>
            <w:vAlign w:val="center"/>
          </w:tcPr>
          <w:p>
            <w:pPr>
              <w:widowControl/>
              <w:jc w:val="center"/>
              <w:rPr>
                <w:rFonts w:ascii="宋体" w:hAnsi="宋体" w:cs="宋体"/>
                <w:b/>
                <w:kern w:val="0"/>
              </w:rPr>
            </w:pPr>
            <w:r>
              <w:rPr>
                <w:rFonts w:hint="eastAsia" w:ascii="宋体" w:hAnsi="宋体" w:cs="宋体"/>
                <w:b/>
                <w:kern w:val="0"/>
              </w:rPr>
              <w:t>单价最高限价</w:t>
            </w:r>
          </w:p>
        </w:tc>
        <w:tc>
          <w:tcPr>
            <w:tcW w:w="2126" w:type="dxa"/>
            <w:gridSpan w:val="3"/>
            <w:tcBorders>
              <w:top w:val="single" w:color="auto" w:sz="4" w:space="0"/>
              <w:left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单价</w:t>
            </w:r>
          </w:p>
        </w:tc>
        <w:tc>
          <w:tcPr>
            <w:tcW w:w="1506" w:type="dxa"/>
            <w:tcBorders>
              <w:top w:val="single" w:color="auto" w:sz="4" w:space="0"/>
              <w:left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备注</w:t>
            </w:r>
          </w:p>
        </w:tc>
      </w:tr>
      <w:tr>
        <w:tblPrEx>
          <w:tblCellMar>
            <w:top w:w="0" w:type="dxa"/>
            <w:left w:w="108" w:type="dxa"/>
            <w:bottom w:w="0" w:type="dxa"/>
            <w:right w:w="108" w:type="dxa"/>
          </w:tblCellMar>
        </w:tblPrEx>
        <w:trPr>
          <w:trHeight w:val="567" w:hRule="atLeast"/>
          <w:jc w:val="center"/>
        </w:trPr>
        <w:tc>
          <w:tcPr>
            <w:tcW w:w="688"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lang w:eastAsia="zh-CN"/>
              </w:rPr>
            </w:pPr>
            <w:r>
              <w:rPr>
                <w:rFonts w:hint="eastAsia" w:ascii="宋体" w:hAnsi="宋体" w:cs="宋体"/>
                <w:kern w:val="0"/>
                <w:lang w:val="en-US" w:eastAsia="zh-CN"/>
              </w:rPr>
              <w:t>1</w:t>
            </w:r>
          </w:p>
        </w:tc>
        <w:tc>
          <w:tcPr>
            <w:tcW w:w="3260" w:type="dxa"/>
            <w:tcBorders>
              <w:top w:val="single" w:color="auto" w:sz="4" w:space="0"/>
              <w:left w:val="single" w:color="auto" w:sz="4" w:space="0"/>
              <w:right w:val="single" w:color="auto" w:sz="4" w:space="0"/>
            </w:tcBorders>
            <w:vAlign w:val="center"/>
          </w:tcPr>
          <w:p>
            <w:pPr>
              <w:widowControl/>
              <w:jc w:val="center"/>
              <w:rPr>
                <w:rFonts w:ascii="宋体" w:hAnsi="宋体" w:cs="宋体"/>
                <w:kern w:val="0"/>
              </w:rPr>
            </w:pPr>
            <w:r>
              <w:rPr>
                <w:rFonts w:hint="eastAsia" w:ascii="宋体" w:hAnsi="宋体"/>
              </w:rPr>
              <w:t>超出200个及以上时的数字证书</w:t>
            </w:r>
          </w:p>
        </w:tc>
        <w:tc>
          <w:tcPr>
            <w:tcW w:w="2835" w:type="dxa"/>
            <w:tcBorders>
              <w:top w:val="single" w:color="auto" w:sz="4" w:space="0"/>
              <w:left w:val="single" w:color="auto" w:sz="4" w:space="0"/>
              <w:right w:val="single" w:color="auto" w:sz="4" w:space="0"/>
            </w:tcBorders>
            <w:vAlign w:val="center"/>
          </w:tcPr>
          <w:p>
            <w:pPr>
              <w:widowControl/>
              <w:jc w:val="center"/>
              <w:rPr>
                <w:rFonts w:ascii="宋体" w:hAnsi="宋体" w:cs="宋体"/>
                <w:kern w:val="0"/>
              </w:rPr>
            </w:pPr>
            <w:r>
              <w:rPr>
                <w:rFonts w:ascii="宋体" w:hAnsi="宋体" w:cs="Times New Roman"/>
                <w:kern w:val="0"/>
              </w:rPr>
              <w:t>200</w:t>
            </w:r>
            <w:r>
              <w:rPr>
                <w:rFonts w:hint="eastAsia" w:ascii="宋体" w:hAnsi="宋体" w:cs="Times New Roman"/>
                <w:kern w:val="0"/>
              </w:rPr>
              <w:t>个以下免费，超出部分据实收取费用，需单独报价。</w:t>
            </w:r>
          </w:p>
        </w:tc>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w:t>
            </w:r>
          </w:p>
        </w:tc>
        <w:tc>
          <w:tcPr>
            <w:tcW w:w="992" w:type="dxa"/>
            <w:tcBorders>
              <w:top w:val="single" w:color="auto" w:sz="4" w:space="0"/>
              <w:left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个</w:t>
            </w:r>
          </w:p>
        </w:tc>
        <w:tc>
          <w:tcPr>
            <w:tcW w:w="1843" w:type="dxa"/>
            <w:tcBorders>
              <w:top w:val="single" w:color="auto" w:sz="4" w:space="0"/>
              <w:left w:val="single" w:color="auto" w:sz="4" w:space="0"/>
              <w:right w:val="single" w:color="auto" w:sz="4" w:space="0"/>
            </w:tcBorders>
            <w:vAlign w:val="center"/>
          </w:tcPr>
          <w:p>
            <w:pPr>
              <w:widowControl/>
              <w:jc w:val="center"/>
              <w:rPr>
                <w:rFonts w:ascii="宋体" w:hAnsi="宋体" w:cs="宋体"/>
                <w:b/>
              </w:rPr>
            </w:pPr>
            <w:r>
              <w:rPr>
                <w:rFonts w:hint="eastAsia" w:ascii="宋体" w:hAnsi="宋体" w:cs="宋体"/>
                <w:b/>
                <w:kern w:val="0"/>
              </w:rPr>
              <w:t>50元/个</w:t>
            </w:r>
          </w:p>
        </w:tc>
        <w:tc>
          <w:tcPr>
            <w:tcW w:w="2126" w:type="dxa"/>
            <w:gridSpan w:val="3"/>
            <w:tcBorders>
              <w:top w:val="single" w:color="auto" w:sz="4" w:space="0"/>
              <w:left w:val="single" w:color="auto" w:sz="4" w:space="0"/>
              <w:right w:val="single" w:color="auto" w:sz="4" w:space="0"/>
            </w:tcBorders>
            <w:vAlign w:val="center"/>
          </w:tcPr>
          <w:p>
            <w:pPr>
              <w:widowControl/>
              <w:jc w:val="center"/>
              <w:rPr>
                <w:rFonts w:ascii="宋体" w:hAnsi="宋体" w:cs="宋体"/>
              </w:rPr>
            </w:pPr>
            <w:r>
              <w:rPr>
                <w:rFonts w:hint="eastAsia" w:ascii="宋体" w:hAnsi="宋体" w:cs="宋体"/>
                <w:kern w:val="0"/>
                <w:u w:val="single"/>
              </w:rPr>
              <w:t xml:space="preserve">    </w:t>
            </w:r>
            <w:r>
              <w:rPr>
                <w:rFonts w:hint="eastAsia" w:ascii="宋体" w:hAnsi="宋体" w:cs="宋体"/>
                <w:kern w:val="0"/>
              </w:rPr>
              <w:t>元/个</w:t>
            </w:r>
          </w:p>
        </w:tc>
        <w:tc>
          <w:tcPr>
            <w:tcW w:w="1506" w:type="dxa"/>
            <w:tcBorders>
              <w:top w:val="single" w:color="auto" w:sz="4" w:space="0"/>
              <w:left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不计入总价</w:t>
            </w:r>
          </w:p>
        </w:tc>
      </w:tr>
      <w:tr>
        <w:tblPrEx>
          <w:tblCellMar>
            <w:top w:w="0" w:type="dxa"/>
            <w:left w:w="108" w:type="dxa"/>
            <w:bottom w:w="0" w:type="dxa"/>
            <w:right w:w="108" w:type="dxa"/>
          </w:tblCellMar>
        </w:tblPrEx>
        <w:trPr>
          <w:trHeight w:val="454" w:hRule="atLeast"/>
          <w:jc w:val="center"/>
        </w:trPr>
        <w:tc>
          <w:tcPr>
            <w:tcW w:w="688"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lang w:eastAsia="zh-CN"/>
              </w:rPr>
            </w:pPr>
            <w:r>
              <w:rPr>
                <w:rFonts w:hint="eastAsia" w:ascii="宋体" w:hAnsi="宋体" w:cs="宋体"/>
                <w:kern w:val="0"/>
                <w:lang w:val="en-US" w:eastAsia="zh-CN"/>
              </w:rPr>
              <w:t>2</w:t>
            </w:r>
          </w:p>
        </w:tc>
        <w:tc>
          <w:tcPr>
            <w:tcW w:w="3260" w:type="dxa"/>
            <w:tcBorders>
              <w:top w:val="single" w:color="auto" w:sz="4" w:space="0"/>
              <w:left w:val="single" w:color="auto" w:sz="4" w:space="0"/>
              <w:right w:val="single" w:color="auto" w:sz="4" w:space="0"/>
            </w:tcBorders>
            <w:vAlign w:val="center"/>
          </w:tcPr>
          <w:p>
            <w:pPr>
              <w:widowControl/>
              <w:jc w:val="center"/>
              <w:rPr>
                <w:rFonts w:ascii="宋体" w:hAnsi="宋体" w:cs="宋体"/>
                <w:kern w:val="0"/>
              </w:rPr>
            </w:pPr>
            <w:r>
              <w:rPr>
                <w:rFonts w:hint="eastAsia" w:ascii="宋体" w:hAnsi="宋体"/>
              </w:rPr>
              <w:t>过免费质保期后每年的维修费率</w:t>
            </w:r>
          </w:p>
        </w:tc>
        <w:tc>
          <w:tcPr>
            <w:tcW w:w="2835" w:type="dxa"/>
            <w:tcBorders>
              <w:top w:val="single" w:color="auto" w:sz="4" w:space="0"/>
              <w:left w:val="single" w:color="auto" w:sz="4" w:space="0"/>
              <w:right w:val="single" w:color="auto" w:sz="4" w:space="0"/>
            </w:tcBorders>
            <w:vAlign w:val="center"/>
          </w:tcPr>
          <w:p>
            <w:pPr>
              <w:widowControl/>
              <w:jc w:val="center"/>
              <w:rPr>
                <w:rFonts w:ascii="宋体" w:hAnsi="宋体" w:cs="宋体"/>
                <w:kern w:val="0"/>
              </w:rPr>
            </w:pPr>
          </w:p>
        </w:tc>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w:t>
            </w:r>
          </w:p>
        </w:tc>
        <w:tc>
          <w:tcPr>
            <w:tcW w:w="992" w:type="dxa"/>
            <w:tcBorders>
              <w:top w:val="single" w:color="auto" w:sz="4" w:space="0"/>
              <w:left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年</w:t>
            </w:r>
          </w:p>
        </w:tc>
        <w:tc>
          <w:tcPr>
            <w:tcW w:w="1843" w:type="dxa"/>
            <w:tcBorders>
              <w:top w:val="single" w:color="auto" w:sz="4" w:space="0"/>
              <w:left w:val="single" w:color="auto" w:sz="4" w:space="0"/>
              <w:right w:val="single" w:color="auto" w:sz="4" w:space="0"/>
            </w:tcBorders>
            <w:vAlign w:val="center"/>
          </w:tcPr>
          <w:p>
            <w:pPr>
              <w:widowControl/>
              <w:jc w:val="center"/>
              <w:rPr>
                <w:rFonts w:ascii="宋体" w:hAnsi="宋体" w:cs="宋体"/>
                <w:b/>
                <w:kern w:val="0"/>
              </w:rPr>
            </w:pPr>
            <w:r>
              <w:rPr>
                <w:rFonts w:hint="eastAsia" w:ascii="宋体" w:hAnsi="宋体" w:cs="宋体"/>
                <w:b/>
                <w:kern w:val="0"/>
              </w:rPr>
              <w:t>投标价的10%/年</w:t>
            </w:r>
          </w:p>
        </w:tc>
        <w:tc>
          <w:tcPr>
            <w:tcW w:w="2126" w:type="dxa"/>
            <w:gridSpan w:val="3"/>
            <w:tcBorders>
              <w:top w:val="single" w:color="auto" w:sz="4" w:space="0"/>
              <w:left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投标价的</w:t>
            </w:r>
            <w:r>
              <w:rPr>
                <w:rFonts w:hint="eastAsia" w:ascii="宋体" w:hAnsi="宋体" w:cs="宋体"/>
                <w:kern w:val="0"/>
                <w:u w:val="single"/>
              </w:rPr>
              <w:t xml:space="preserve">    </w:t>
            </w:r>
            <w:r>
              <w:rPr>
                <w:rFonts w:hint="eastAsia" w:ascii="宋体" w:hAnsi="宋体" w:cs="宋体"/>
                <w:kern w:val="0"/>
              </w:rPr>
              <w:t>%/年</w:t>
            </w:r>
          </w:p>
        </w:tc>
        <w:tc>
          <w:tcPr>
            <w:tcW w:w="1506" w:type="dxa"/>
            <w:tcBorders>
              <w:top w:val="single" w:color="auto" w:sz="4" w:space="0"/>
              <w:left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不计入总价</w:t>
            </w:r>
          </w:p>
        </w:tc>
      </w:tr>
      <w:tr>
        <w:tblPrEx>
          <w:tblCellMar>
            <w:top w:w="0" w:type="dxa"/>
            <w:left w:w="108" w:type="dxa"/>
            <w:bottom w:w="0" w:type="dxa"/>
            <w:right w:w="108" w:type="dxa"/>
          </w:tblCellMar>
        </w:tblPrEx>
        <w:trPr>
          <w:trHeight w:val="280" w:hRule="atLeast"/>
          <w:jc w:val="center"/>
        </w:trPr>
        <w:tc>
          <w:tcPr>
            <w:tcW w:w="13959" w:type="dxa"/>
            <w:gridSpan w:val="10"/>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cs="宋体"/>
                <w:kern w:val="0"/>
              </w:rPr>
            </w:pPr>
            <w:r>
              <w:rPr>
                <w:rFonts w:hint="eastAsia" w:ascii="宋体" w:hAnsi="宋体" w:cs="宋体"/>
                <w:kern w:val="0"/>
              </w:rPr>
              <w:t>备注：</w:t>
            </w:r>
          </w:p>
          <w:p>
            <w:pPr>
              <w:spacing w:line="276" w:lineRule="auto"/>
              <w:rPr>
                <w:rFonts w:ascii="宋体" w:hAnsi="宋体" w:cs="Times New Roman"/>
                <w:kern w:val="0"/>
              </w:rPr>
            </w:pPr>
            <w:r>
              <w:rPr>
                <w:rFonts w:hint="eastAsia" w:ascii="宋体" w:hAnsi="宋体" w:cs="宋体"/>
                <w:kern w:val="0"/>
              </w:rPr>
              <w:t>1、投标报价高于最高限价的为无效报价。</w:t>
            </w:r>
          </w:p>
          <w:p>
            <w:pPr>
              <w:pStyle w:val="68"/>
              <w:numPr>
                <w:ilvl w:val="0"/>
                <w:numId w:val="1"/>
              </w:numPr>
              <w:spacing w:line="276" w:lineRule="auto"/>
              <w:ind w:left="0" w:firstLineChars="0"/>
              <w:rPr>
                <w:rFonts w:ascii="宋体" w:hAnsi="宋体" w:cs="宋体"/>
                <w:kern w:val="0"/>
              </w:rPr>
            </w:pPr>
            <w:r>
              <w:rPr>
                <w:rFonts w:hint="eastAsia" w:ascii="宋体" w:hAnsi="宋体" w:cs="宋体"/>
                <w:kern w:val="0"/>
              </w:rPr>
              <w:t>2、符合招标公告要求的生产厂商或经销商，按公告要求提供证明材料原件。</w:t>
            </w:r>
          </w:p>
          <w:p>
            <w:pPr>
              <w:pStyle w:val="68"/>
              <w:numPr>
                <w:ilvl w:val="0"/>
                <w:numId w:val="1"/>
              </w:numPr>
              <w:spacing w:line="276" w:lineRule="auto"/>
              <w:ind w:left="0" w:firstLineChars="0"/>
              <w:rPr>
                <w:rFonts w:ascii="宋体" w:hAnsi="宋体" w:cs="宋体"/>
                <w:kern w:val="0"/>
              </w:rPr>
            </w:pPr>
            <w:r>
              <w:rPr>
                <w:rFonts w:hint="eastAsia" w:ascii="宋体" w:hAnsi="宋体" w:cs="宋体"/>
                <w:kern w:val="0"/>
              </w:rPr>
              <w:t>3、投标报价应为完成本次采购与之相关所需的全部费用，包括但不限于：货物－运输—安装—检测—调试费—售后服务—税金等相关所有费用。</w:t>
            </w:r>
          </w:p>
          <w:p>
            <w:pPr>
              <w:pStyle w:val="68"/>
              <w:numPr>
                <w:ilvl w:val="0"/>
                <w:numId w:val="1"/>
              </w:numPr>
              <w:spacing w:line="276" w:lineRule="auto"/>
              <w:ind w:left="0" w:firstLineChars="0"/>
              <w:rPr>
                <w:rFonts w:ascii="宋体" w:hAnsi="宋体" w:cs="宋体"/>
                <w:kern w:val="0"/>
              </w:rPr>
            </w:pPr>
            <w:r>
              <w:rPr>
                <w:rFonts w:hint="eastAsia" w:ascii="宋体" w:hAnsi="宋体" w:cs="宋体"/>
                <w:kern w:val="0"/>
              </w:rPr>
              <w:t>4、投标人所供产品须符合国家相应的有关标准、规范和要求。</w:t>
            </w:r>
          </w:p>
          <w:p>
            <w:pPr>
              <w:pStyle w:val="68"/>
              <w:numPr>
                <w:ilvl w:val="0"/>
                <w:numId w:val="1"/>
              </w:numPr>
              <w:spacing w:line="276" w:lineRule="auto"/>
              <w:ind w:left="0" w:firstLineChars="0"/>
              <w:rPr>
                <w:rFonts w:ascii="宋体" w:hAnsi="宋体" w:cs="宋体"/>
                <w:kern w:val="0"/>
              </w:rPr>
            </w:pPr>
            <w:r>
              <w:rPr>
                <w:rFonts w:hint="eastAsia" w:ascii="宋体" w:hAnsi="宋体" w:cs="宋体"/>
                <w:kern w:val="0"/>
              </w:rPr>
              <w:t>5、免费质保期：质保1年。</w:t>
            </w:r>
          </w:p>
          <w:p>
            <w:pPr>
              <w:pStyle w:val="68"/>
              <w:numPr>
                <w:ilvl w:val="0"/>
                <w:numId w:val="1"/>
              </w:numPr>
              <w:spacing w:line="276" w:lineRule="auto"/>
              <w:ind w:left="0" w:firstLineChars="0"/>
              <w:rPr>
                <w:rFonts w:ascii="宋体" w:hAnsi="宋体" w:cs="宋体"/>
                <w:kern w:val="0"/>
              </w:rPr>
            </w:pPr>
            <w:r>
              <w:rPr>
                <w:rFonts w:hint="eastAsia" w:ascii="宋体" w:hAnsi="宋体" w:cs="宋体"/>
                <w:kern w:val="0"/>
              </w:rPr>
              <w:t>6、其他未尽事宜由采购人在签订本项目合同时补充确定。</w:t>
            </w:r>
          </w:p>
        </w:tc>
      </w:tr>
    </w:tbl>
    <w:p>
      <w:pPr>
        <w:widowControl/>
        <w:jc w:val="left"/>
        <w:rPr>
          <w:rFonts w:ascii="宋体" w:hAnsi="宋体" w:cs="宋体"/>
          <w:b/>
          <w:bCs/>
          <w:sz w:val="32"/>
          <w:szCs w:val="32"/>
        </w:rPr>
      </w:pPr>
      <w:r>
        <w:rPr>
          <w:rFonts w:ascii="宋体" w:hAnsi="宋体" w:cs="宋体"/>
          <w:b/>
          <w:bCs/>
          <w:sz w:val="32"/>
          <w:szCs w:val="32"/>
        </w:rPr>
        <w:br w:type="page"/>
      </w:r>
    </w:p>
    <w:p>
      <w:pPr>
        <w:spacing w:line="480" w:lineRule="auto"/>
        <w:jc w:val="center"/>
        <w:rPr>
          <w:rFonts w:ascii="宋体" w:hAnsi="宋体" w:cs="宋体"/>
          <w:b/>
          <w:bCs/>
          <w:sz w:val="32"/>
          <w:szCs w:val="32"/>
        </w:rPr>
      </w:pPr>
      <w:r>
        <w:rPr>
          <w:rFonts w:hint="eastAsia" w:ascii="宋体" w:hAnsi="宋体" w:cs="宋体"/>
          <w:b/>
          <w:bCs/>
          <w:sz w:val="32"/>
          <w:szCs w:val="32"/>
          <w:lang w:eastAsia="zh-CN"/>
        </w:rPr>
        <w:t>四、</w:t>
      </w:r>
      <w:r>
        <w:rPr>
          <w:rFonts w:hint="eastAsia" w:ascii="宋体" w:hAnsi="宋体" w:cs="宋体"/>
          <w:b/>
          <w:bCs/>
          <w:sz w:val="32"/>
          <w:szCs w:val="32"/>
        </w:rPr>
        <w:t>技术要求响应偏离表</w:t>
      </w:r>
    </w:p>
    <w:p>
      <w:pPr>
        <w:spacing w:line="480" w:lineRule="auto"/>
        <w:rPr>
          <w:rFonts w:ascii="宋体" w:cs="Times New Roman"/>
        </w:rPr>
      </w:pPr>
      <w:r>
        <w:rPr>
          <w:rFonts w:hint="eastAsia" w:ascii="宋体" w:hAnsi="宋体" w:cs="宋体"/>
        </w:rPr>
        <w:t>投标人名称（公章）：</w:t>
      </w:r>
    </w:p>
    <w:tbl>
      <w:tblPr>
        <w:tblStyle w:val="47"/>
        <w:tblW w:w="133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82"/>
        <w:gridCol w:w="3417"/>
        <w:gridCol w:w="3118"/>
        <w:gridCol w:w="3827"/>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序号</w:t>
            </w:r>
          </w:p>
        </w:tc>
        <w:tc>
          <w:tcPr>
            <w:tcW w:w="3417"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招标要求</w:t>
            </w:r>
          </w:p>
        </w:tc>
        <w:tc>
          <w:tcPr>
            <w:tcW w:w="3118" w:type="dxa"/>
            <w:vAlign w:val="center"/>
          </w:tcPr>
          <w:p>
            <w:pPr>
              <w:spacing w:line="480" w:lineRule="auto"/>
              <w:jc w:val="center"/>
              <w:rPr>
                <w:rFonts w:ascii="宋体" w:cs="Times New Roman"/>
              </w:rPr>
            </w:pPr>
            <w:r>
              <w:rPr>
                <w:rFonts w:hint="eastAsia" w:ascii="宋体" w:hAnsi="宋体" w:cs="宋体"/>
              </w:rPr>
              <w:t>投标响应</w:t>
            </w:r>
          </w:p>
        </w:tc>
        <w:tc>
          <w:tcPr>
            <w:tcW w:w="3827"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偏离情况</w:t>
            </w:r>
          </w:p>
        </w:tc>
        <w:tc>
          <w:tcPr>
            <w:tcW w:w="1701" w:type="dxa"/>
            <w:vAlign w:val="center"/>
          </w:tcPr>
          <w:p>
            <w:pPr>
              <w:spacing w:line="480" w:lineRule="auto"/>
              <w:jc w:val="center"/>
              <w:rPr>
                <w:rFonts w:ascii="宋体" w:cs="Times New Roman"/>
              </w:rPr>
            </w:pPr>
            <w:r>
              <w:rPr>
                <w:rFonts w:hint="eastAsia" w:ascii="宋体" w:hAnsi="宋体" w:cs="宋体"/>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ind w:left="-893" w:leftChars="-425"/>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bl>
    <w:p>
      <w:pPr>
        <w:spacing w:line="480" w:lineRule="auto"/>
        <w:rPr>
          <w:rFonts w:ascii="宋体" w:cs="Times New Roman"/>
        </w:rPr>
      </w:pPr>
      <w:r>
        <w:rPr>
          <w:rFonts w:hint="eastAsia" w:ascii="宋体" w:hAnsi="宋体" w:cs="宋体"/>
        </w:rPr>
        <w:t>法定代表人或授权代表签字：</w:t>
      </w:r>
    </w:p>
    <w:p>
      <w:pPr>
        <w:spacing w:line="480" w:lineRule="auto"/>
        <w:rPr>
          <w:rFonts w:ascii="宋体" w:cs="Times New Roman"/>
          <w:b/>
          <w:bCs/>
          <w:sz w:val="32"/>
          <w:szCs w:val="32"/>
        </w:rPr>
      </w:pPr>
    </w:p>
    <w:p>
      <w:pPr>
        <w:spacing w:line="360" w:lineRule="auto"/>
        <w:rPr>
          <w:rFonts w:ascii="宋体" w:hAnsi="宋体" w:cs="宋体"/>
          <w:b/>
          <w:bCs/>
          <w:sz w:val="22"/>
          <w:lang w:val="zh-CN"/>
        </w:rPr>
      </w:pPr>
      <w:r>
        <w:rPr>
          <w:rFonts w:hint="eastAsia" w:ascii="宋体" w:hAnsi="宋体" w:cs="宋体"/>
          <w:b/>
          <w:bCs/>
          <w:sz w:val="22"/>
          <w:lang w:val="zh-CN"/>
        </w:rPr>
        <w:t>注：</w:t>
      </w:r>
      <w:r>
        <w:rPr>
          <w:rFonts w:ascii="宋体" w:hAnsi="宋体" w:cs="宋体"/>
          <w:b/>
          <w:bCs/>
          <w:sz w:val="22"/>
          <w:lang w:val="zh-CN"/>
        </w:rPr>
        <w:t>1</w:t>
      </w:r>
      <w:r>
        <w:rPr>
          <w:rFonts w:hint="eastAsia" w:ascii="宋体" w:hAnsi="宋体" w:cs="宋体"/>
          <w:b/>
          <w:bCs/>
          <w:sz w:val="22"/>
          <w:lang w:val="zh-CN"/>
        </w:rPr>
        <w:t>、投标人投标时须提供以上技术要求响应偏离表并加盖投标人公章。</w:t>
      </w:r>
    </w:p>
    <w:p>
      <w:pPr>
        <w:spacing w:line="360" w:lineRule="auto"/>
        <w:ind w:firstLine="431" w:firstLineChars="195"/>
        <w:rPr>
          <w:rFonts w:ascii="宋体" w:hAnsi="宋体" w:cs="宋体"/>
          <w:b/>
          <w:bCs/>
          <w:sz w:val="22"/>
          <w:lang w:val="zh-CN"/>
        </w:rPr>
      </w:pPr>
      <w:r>
        <w:rPr>
          <w:rFonts w:hint="eastAsia" w:ascii="宋体" w:hAnsi="宋体" w:cs="宋体"/>
          <w:b/>
          <w:bCs/>
          <w:sz w:val="22"/>
          <w:lang w:val="zh-CN"/>
        </w:rPr>
        <w:t>2、投标供应商应按照询价文件中技术要求逐项、详细、真实的填写，不允许缺项，不允许负偏离，并提供相关证明材料且须能充分反映满足询价文件技术参数要求，否则将作无效投标处理。</w:t>
      </w:r>
    </w:p>
    <w:p>
      <w:pPr>
        <w:widowControl/>
        <w:spacing w:line="360" w:lineRule="auto"/>
        <w:ind w:firstLine="440" w:firstLineChars="200"/>
        <w:jc w:val="left"/>
        <w:rPr>
          <w:rFonts w:ascii="宋体" w:cs="Times New Roman"/>
          <w:b/>
          <w:bCs/>
          <w:sz w:val="22"/>
          <w:lang w:val="zh-CN"/>
        </w:rPr>
      </w:pPr>
      <w:r>
        <w:rPr>
          <w:rFonts w:hint="eastAsia" w:ascii="宋体" w:hAnsi="宋体" w:cs="宋体"/>
          <w:sz w:val="22"/>
        </w:rPr>
        <w:t>3、此表格可自行扩展。行数不够可以添加，有具体参数的应填写详细参数，否则该投标可能被拒绝。</w:t>
      </w:r>
    </w:p>
    <w:p>
      <w:pPr>
        <w:widowControl/>
        <w:jc w:val="left"/>
        <w:rPr>
          <w:rFonts w:ascii="宋体" w:hAnsi="宋体"/>
          <w:sz w:val="24"/>
          <w:szCs w:val="24"/>
        </w:rPr>
      </w:pPr>
    </w:p>
    <w:p>
      <w:pPr>
        <w:spacing w:line="600" w:lineRule="exact"/>
        <w:jc w:val="left"/>
        <w:rPr>
          <w:rFonts w:cs="Arial" w:asciiTheme="minorEastAsia" w:hAnsiTheme="minorEastAsia"/>
          <w:sz w:val="24"/>
          <w:szCs w:val="24"/>
        </w:rPr>
        <w:sectPr>
          <w:pgSz w:w="16838" w:h="11906" w:orient="landscape"/>
          <w:pgMar w:top="1440" w:right="1800" w:bottom="1440" w:left="1800" w:header="851" w:footer="992" w:gutter="0"/>
          <w:cols w:space="425" w:num="1"/>
          <w:docGrid w:type="lines" w:linePitch="312" w:charSpace="0"/>
        </w:sectPr>
      </w:pPr>
    </w:p>
    <w:p>
      <w:pPr>
        <w:spacing w:line="600" w:lineRule="exact"/>
        <w:ind w:left="2" w:right="-476" w:rightChars="-227"/>
        <w:jc w:val="center"/>
        <w:rPr>
          <w:rFonts w:hint="eastAsia" w:cs="Arial" w:asciiTheme="minorEastAsia" w:hAnsiTheme="minorEastAsia" w:eastAsiaTheme="minorEastAsia"/>
          <w:b/>
          <w:sz w:val="30"/>
          <w:szCs w:val="30"/>
          <w:lang w:eastAsia="zh-CN"/>
        </w:rPr>
      </w:pPr>
      <w:r>
        <w:rPr>
          <w:rFonts w:hint="eastAsia" w:cs="Arial" w:asciiTheme="minorEastAsia" w:hAnsiTheme="minorEastAsia"/>
          <w:b/>
          <w:sz w:val="30"/>
          <w:szCs w:val="30"/>
          <w:lang w:eastAsia="zh-CN"/>
        </w:rPr>
        <w:t>五、附件</w:t>
      </w: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附件1:</w:t>
      </w:r>
      <w:bookmarkStart w:id="1" w:name="_Toc502071767"/>
    </w:p>
    <w:bookmarkEnd w:id="1"/>
    <w:p>
      <w:pPr>
        <w:spacing w:before="159" w:beforeLines="50" w:after="159" w:afterLines="50" w:line="360" w:lineRule="auto"/>
        <w:ind w:right="197" w:rightChars="94"/>
        <w:jc w:val="center"/>
        <w:rPr>
          <w:rFonts w:hint="eastAsia" w:ascii="宋体" w:hAnsi="宋体" w:cs="仿宋"/>
          <w:b/>
          <w:bCs/>
          <w:spacing w:val="15"/>
          <w:kern w:val="0"/>
          <w:sz w:val="44"/>
          <w:szCs w:val="44"/>
          <w:lang w:eastAsia="zh-CN"/>
        </w:rPr>
      </w:pPr>
      <w:bookmarkStart w:id="2" w:name="OLE_LINK3"/>
      <w:bookmarkStart w:id="3" w:name="OLE_LINK8"/>
      <w:bookmarkStart w:id="4" w:name="OLE_LINK2"/>
      <w:r>
        <w:rPr>
          <w:rFonts w:hint="eastAsia" w:ascii="宋体" w:hAnsi="宋体" w:cs="仿宋"/>
          <w:b/>
          <w:bCs/>
          <w:spacing w:val="15"/>
          <w:kern w:val="0"/>
          <w:sz w:val="44"/>
          <w:szCs w:val="44"/>
        </w:rPr>
        <w:t>电子认证服务建设项目</w:t>
      </w:r>
      <w:r>
        <w:rPr>
          <w:rFonts w:hint="eastAsia" w:ascii="宋体" w:hAnsi="宋体" w:cs="仿宋"/>
          <w:b/>
          <w:bCs/>
          <w:spacing w:val="15"/>
          <w:kern w:val="0"/>
          <w:sz w:val="44"/>
          <w:szCs w:val="44"/>
          <w:lang w:eastAsia="zh-CN"/>
        </w:rPr>
        <w:t>技术参数</w:t>
      </w:r>
    </w:p>
    <w:bookmarkEnd w:id="2"/>
    <w:bookmarkEnd w:id="3"/>
    <w:bookmarkEnd w:id="4"/>
    <w:p>
      <w:pPr>
        <w:spacing w:line="360" w:lineRule="exact"/>
        <w:ind w:left="140" w:leftChars="67"/>
        <w:rPr>
          <w:rFonts w:ascii="宋体" w:hAnsi="宋体"/>
          <w:b/>
        </w:rPr>
      </w:pPr>
      <w:r>
        <w:rPr>
          <w:rFonts w:hint="eastAsia" w:ascii="宋体" w:hAnsi="宋体"/>
          <w:b/>
        </w:rPr>
        <w:t>一、采购内容清单</w:t>
      </w:r>
    </w:p>
    <w:tbl>
      <w:tblPr>
        <w:tblStyle w:val="47"/>
        <w:tblpPr w:leftFromText="180" w:rightFromText="180" w:vertAnchor="text" w:tblpXSpec="center" w:tblpY="1"/>
        <w:tblOverlap w:val="never"/>
        <w:tblW w:w="5000" w:type="pct"/>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482"/>
        <w:gridCol w:w="4447"/>
        <w:gridCol w:w="788"/>
        <w:gridCol w:w="1576"/>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65" w:type="pct"/>
            <w:tcBorders>
              <w:top w:val="single" w:color="auto" w:sz="4" w:space="0"/>
              <w:bottom w:val="single" w:color="auto" w:sz="4" w:space="0"/>
            </w:tcBorders>
            <w:shd w:val="clear" w:color="auto" w:fill="EEECE1"/>
            <w:vAlign w:val="center"/>
          </w:tcPr>
          <w:p>
            <w:pPr>
              <w:spacing w:line="360" w:lineRule="exact"/>
              <w:jc w:val="center"/>
              <w:rPr>
                <w:rFonts w:ascii="宋体" w:hAnsi="宋体"/>
              </w:rPr>
            </w:pPr>
            <w:r>
              <w:rPr>
                <w:rFonts w:hint="eastAsia" w:ascii="宋体" w:hAnsi="宋体"/>
              </w:rPr>
              <w:t>序号</w:t>
            </w:r>
          </w:p>
        </w:tc>
        <w:tc>
          <w:tcPr>
            <w:tcW w:w="828" w:type="pct"/>
            <w:tcBorders>
              <w:top w:val="single" w:color="auto" w:sz="4" w:space="0"/>
            </w:tcBorders>
            <w:shd w:val="clear" w:color="auto" w:fill="EEECE1"/>
            <w:vAlign w:val="center"/>
          </w:tcPr>
          <w:p>
            <w:pPr>
              <w:spacing w:line="360" w:lineRule="exact"/>
              <w:jc w:val="center"/>
              <w:rPr>
                <w:rFonts w:ascii="宋体" w:hAnsi="宋体"/>
              </w:rPr>
            </w:pPr>
            <w:r>
              <w:rPr>
                <w:rFonts w:hint="eastAsia" w:ascii="宋体" w:hAnsi="宋体"/>
              </w:rPr>
              <w:t>货物名称</w:t>
            </w:r>
          </w:p>
        </w:tc>
        <w:tc>
          <w:tcPr>
            <w:tcW w:w="2484" w:type="pct"/>
            <w:tcBorders>
              <w:top w:val="single" w:color="auto" w:sz="4" w:space="0"/>
            </w:tcBorders>
            <w:shd w:val="clear" w:color="auto" w:fill="EEECE1"/>
            <w:vAlign w:val="center"/>
          </w:tcPr>
          <w:p>
            <w:pPr>
              <w:spacing w:line="360" w:lineRule="exact"/>
              <w:jc w:val="center"/>
              <w:rPr>
                <w:rFonts w:ascii="宋体" w:hAnsi="宋体"/>
              </w:rPr>
            </w:pPr>
            <w:r>
              <w:rPr>
                <w:rFonts w:hint="eastAsia" w:ascii="宋体" w:hAnsi="宋体"/>
              </w:rPr>
              <w:t>描述</w:t>
            </w:r>
          </w:p>
        </w:tc>
        <w:tc>
          <w:tcPr>
            <w:tcW w:w="440" w:type="pct"/>
            <w:tcBorders>
              <w:top w:val="single" w:color="auto" w:sz="4" w:space="0"/>
            </w:tcBorders>
            <w:shd w:val="clear" w:color="auto" w:fill="EEECE1"/>
            <w:vAlign w:val="center"/>
          </w:tcPr>
          <w:p>
            <w:pPr>
              <w:spacing w:line="360" w:lineRule="exact"/>
              <w:jc w:val="center"/>
              <w:rPr>
                <w:rFonts w:ascii="宋体" w:hAnsi="宋体"/>
              </w:rPr>
            </w:pPr>
            <w:r>
              <w:rPr>
                <w:rFonts w:hint="eastAsia" w:ascii="宋体" w:hAnsi="宋体"/>
              </w:rPr>
              <w:t>数量/单位</w:t>
            </w:r>
          </w:p>
        </w:tc>
        <w:tc>
          <w:tcPr>
            <w:tcW w:w="880" w:type="pct"/>
            <w:tcBorders>
              <w:top w:val="single" w:color="auto" w:sz="4" w:space="0"/>
            </w:tcBorders>
            <w:shd w:val="clear" w:color="auto" w:fill="EEECE1"/>
            <w:vAlign w:val="center"/>
          </w:tcPr>
          <w:p>
            <w:pPr>
              <w:spacing w:line="360" w:lineRule="exact"/>
              <w:jc w:val="center"/>
              <w:rPr>
                <w:rFonts w:ascii="宋体" w:hAnsi="宋体"/>
              </w:rPr>
            </w:pPr>
            <w:r>
              <w:rPr>
                <w:rFonts w:hint="eastAsia" w:ascii="宋体" w:hAnsi="宋体"/>
              </w:rPr>
              <w:t>备注</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5" w:type="pct"/>
            <w:vAlign w:val="center"/>
          </w:tcPr>
          <w:p>
            <w:pPr>
              <w:jc w:val="center"/>
              <w:rPr>
                <w:rFonts w:ascii="宋体" w:hAnsi="宋体"/>
              </w:rPr>
            </w:pPr>
            <w:r>
              <w:rPr>
                <w:rFonts w:ascii="宋体" w:hAnsi="宋体"/>
              </w:rPr>
              <w:t>1</w:t>
            </w:r>
          </w:p>
        </w:tc>
        <w:tc>
          <w:tcPr>
            <w:tcW w:w="828" w:type="pct"/>
            <w:vAlign w:val="center"/>
          </w:tcPr>
          <w:p>
            <w:pPr>
              <w:jc w:val="center"/>
              <w:rPr>
                <w:rFonts w:ascii="宋体" w:hAnsi="宋体"/>
              </w:rPr>
            </w:pPr>
            <w:r>
              <w:rPr>
                <w:rFonts w:hint="eastAsia" w:ascii="宋体" w:hAnsi="宋体"/>
              </w:rPr>
              <w:t>电子签章系统</w:t>
            </w:r>
          </w:p>
        </w:tc>
        <w:tc>
          <w:tcPr>
            <w:tcW w:w="2484" w:type="pct"/>
          </w:tcPr>
          <w:p>
            <w:pPr>
              <w:rPr>
                <w:rFonts w:ascii="宋体" w:hAnsi="宋体"/>
              </w:rPr>
            </w:pPr>
            <w:r>
              <w:rPr>
                <w:rFonts w:hint="eastAsia" w:ascii="宋体" w:hAnsi="宋体"/>
              </w:rPr>
              <w:t>提供对电子印章的管理，贯穿电子印章的全部生命周期，包括印模管理模块、印章管理模块、日志审计模块、日志统计模块、权限配置模块等多个模块。</w:t>
            </w:r>
          </w:p>
        </w:tc>
        <w:tc>
          <w:tcPr>
            <w:tcW w:w="440" w:type="pct"/>
            <w:vAlign w:val="center"/>
          </w:tcPr>
          <w:p>
            <w:pPr>
              <w:spacing w:line="360" w:lineRule="exact"/>
              <w:jc w:val="center"/>
              <w:rPr>
                <w:rFonts w:ascii="宋体" w:hAnsi="宋体"/>
              </w:rPr>
            </w:pPr>
            <w:r>
              <w:rPr>
                <w:rFonts w:hint="eastAsia" w:ascii="宋体" w:hAnsi="宋体"/>
              </w:rPr>
              <w:t>1套</w:t>
            </w:r>
          </w:p>
        </w:tc>
        <w:tc>
          <w:tcPr>
            <w:tcW w:w="880" w:type="pct"/>
          </w:tcPr>
          <w:p>
            <w:pPr>
              <w:spacing w:line="360" w:lineRule="exact"/>
              <w:jc w:val="center"/>
              <w:rPr>
                <w:rFonts w:ascii="宋体" w:hAnsi="宋体"/>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5" w:type="pct"/>
            <w:vAlign w:val="center"/>
          </w:tcPr>
          <w:p>
            <w:pPr>
              <w:jc w:val="center"/>
              <w:rPr>
                <w:rFonts w:ascii="宋体" w:hAnsi="宋体"/>
              </w:rPr>
            </w:pPr>
            <w:r>
              <w:rPr>
                <w:rFonts w:ascii="宋体" w:hAnsi="宋体"/>
              </w:rPr>
              <w:t>2</w:t>
            </w:r>
          </w:p>
        </w:tc>
        <w:tc>
          <w:tcPr>
            <w:tcW w:w="828" w:type="pct"/>
            <w:vAlign w:val="center"/>
          </w:tcPr>
          <w:p>
            <w:pPr>
              <w:jc w:val="center"/>
              <w:rPr>
                <w:rFonts w:ascii="宋体" w:hAnsi="宋体"/>
              </w:rPr>
            </w:pPr>
            <w:r>
              <w:rPr>
                <w:rFonts w:hint="eastAsia" w:ascii="宋体" w:hAnsi="宋体"/>
              </w:rPr>
              <w:t>患者签名系统（有线）</w:t>
            </w:r>
          </w:p>
        </w:tc>
        <w:tc>
          <w:tcPr>
            <w:tcW w:w="2484" w:type="pct"/>
          </w:tcPr>
          <w:p>
            <w:pPr>
              <w:rPr>
                <w:rFonts w:ascii="宋体" w:hAnsi="宋体"/>
              </w:rPr>
            </w:pPr>
            <w:r>
              <w:rPr>
                <w:rFonts w:hint="eastAsia" w:ascii="宋体" w:hAnsi="宋体"/>
              </w:rPr>
              <w:t>提供数字签名、数字信封、时间戳等服务的硬件安全产品，以数字证书的电子签名应用为核心，为医院业务系统中患者签名模块提供基于数字证书的身份认证、数据加解密、数据签名等证书应用功能，为应用系统及用户提供有法律效力的时间界定证据。满足医院信息系统中知情文书医患行为的不可抵赖，信息完整性、私密性等需求</w:t>
            </w:r>
          </w:p>
        </w:tc>
        <w:tc>
          <w:tcPr>
            <w:tcW w:w="440" w:type="pct"/>
            <w:vAlign w:val="center"/>
          </w:tcPr>
          <w:p>
            <w:pPr>
              <w:jc w:val="center"/>
              <w:rPr>
                <w:rFonts w:ascii="宋体" w:hAnsi="宋体"/>
              </w:rPr>
            </w:pPr>
            <w:r>
              <w:rPr>
                <w:rFonts w:hint="eastAsia" w:ascii="宋体" w:hAnsi="宋体"/>
              </w:rPr>
              <w:t>1套</w:t>
            </w:r>
          </w:p>
        </w:tc>
        <w:tc>
          <w:tcPr>
            <w:tcW w:w="880" w:type="pct"/>
          </w:tcPr>
          <w:p>
            <w:pPr>
              <w:jc w:val="center"/>
              <w:rPr>
                <w:rFonts w:ascii="宋体" w:hAnsi="宋体"/>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5" w:type="pct"/>
            <w:vAlign w:val="center"/>
          </w:tcPr>
          <w:p>
            <w:pPr>
              <w:jc w:val="center"/>
              <w:rPr>
                <w:rFonts w:ascii="宋体" w:hAnsi="宋体"/>
              </w:rPr>
            </w:pPr>
            <w:r>
              <w:rPr>
                <w:rFonts w:ascii="宋体" w:hAnsi="宋体"/>
              </w:rPr>
              <w:t>3</w:t>
            </w:r>
          </w:p>
        </w:tc>
        <w:tc>
          <w:tcPr>
            <w:tcW w:w="828" w:type="pct"/>
            <w:vAlign w:val="center"/>
          </w:tcPr>
          <w:p>
            <w:pPr>
              <w:jc w:val="center"/>
              <w:rPr>
                <w:rFonts w:ascii="宋体" w:hAnsi="宋体"/>
              </w:rPr>
            </w:pPr>
            <w:r>
              <w:rPr>
                <w:rFonts w:hint="eastAsia" w:ascii="宋体" w:hAnsi="宋体"/>
              </w:rPr>
              <w:t>患者签名系统（无线）</w:t>
            </w:r>
          </w:p>
        </w:tc>
        <w:tc>
          <w:tcPr>
            <w:tcW w:w="2484" w:type="pct"/>
          </w:tcPr>
          <w:p>
            <w:pPr>
              <w:rPr>
                <w:rFonts w:ascii="宋体" w:hAnsi="宋体"/>
              </w:rPr>
            </w:pPr>
            <w:r>
              <w:rPr>
                <w:rFonts w:hint="eastAsia" w:ascii="宋体" w:hAnsi="宋体"/>
              </w:rPr>
              <w:t>实现用户管理、场景证书签发、终端设备管理、待签文件管理、日志管理、系统配置等管理功能</w:t>
            </w:r>
          </w:p>
        </w:tc>
        <w:tc>
          <w:tcPr>
            <w:tcW w:w="440" w:type="pct"/>
            <w:vAlign w:val="center"/>
          </w:tcPr>
          <w:p>
            <w:pPr>
              <w:spacing w:line="360" w:lineRule="exact"/>
              <w:jc w:val="center"/>
              <w:rPr>
                <w:rFonts w:ascii="宋体" w:hAnsi="宋体"/>
              </w:rPr>
            </w:pPr>
            <w:r>
              <w:rPr>
                <w:rFonts w:hint="eastAsia" w:ascii="宋体" w:hAnsi="宋体"/>
              </w:rPr>
              <w:t>1套</w:t>
            </w:r>
          </w:p>
        </w:tc>
        <w:tc>
          <w:tcPr>
            <w:tcW w:w="880" w:type="pct"/>
          </w:tcPr>
          <w:p>
            <w:pPr>
              <w:spacing w:line="360" w:lineRule="exact"/>
              <w:jc w:val="center"/>
              <w:rPr>
                <w:rFonts w:ascii="宋体" w:hAnsi="宋体"/>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5" w:type="pct"/>
            <w:vAlign w:val="center"/>
          </w:tcPr>
          <w:p>
            <w:pPr>
              <w:jc w:val="center"/>
              <w:rPr>
                <w:rFonts w:ascii="宋体" w:hAnsi="宋体"/>
              </w:rPr>
            </w:pPr>
            <w:r>
              <w:rPr>
                <w:rFonts w:ascii="宋体" w:hAnsi="宋体"/>
              </w:rPr>
              <w:t>4</w:t>
            </w:r>
          </w:p>
        </w:tc>
        <w:tc>
          <w:tcPr>
            <w:tcW w:w="828" w:type="pct"/>
            <w:vAlign w:val="center"/>
          </w:tcPr>
          <w:p>
            <w:pPr>
              <w:jc w:val="center"/>
              <w:rPr>
                <w:rFonts w:ascii="宋体" w:hAnsi="宋体"/>
              </w:rPr>
            </w:pPr>
            <w:r>
              <w:rPr>
                <w:rFonts w:hint="eastAsia" w:ascii="宋体" w:hAnsi="宋体"/>
              </w:rPr>
              <w:t>患者签名A</w:t>
            </w:r>
            <w:r>
              <w:rPr>
                <w:rFonts w:ascii="宋体" w:hAnsi="宋体"/>
              </w:rPr>
              <w:t>PP</w:t>
            </w:r>
          </w:p>
        </w:tc>
        <w:tc>
          <w:tcPr>
            <w:tcW w:w="2484" w:type="pct"/>
          </w:tcPr>
          <w:p>
            <w:pPr>
              <w:rPr>
                <w:rFonts w:ascii="宋体" w:hAnsi="宋体"/>
              </w:rPr>
            </w:pPr>
            <w:r>
              <w:rPr>
                <w:rFonts w:hint="eastAsia" w:ascii="宋体" w:hAnsi="宋体"/>
              </w:rPr>
              <w:t>用于安装在无线手写屏患者签名</w:t>
            </w:r>
            <w:r>
              <w:rPr>
                <w:rFonts w:ascii="宋体" w:hAnsi="宋体"/>
              </w:rPr>
              <w:t>APP，提供查看知情同意书、采集手写签名、采集指纹等功能</w:t>
            </w:r>
          </w:p>
        </w:tc>
        <w:tc>
          <w:tcPr>
            <w:tcW w:w="440" w:type="pct"/>
            <w:vAlign w:val="center"/>
          </w:tcPr>
          <w:p>
            <w:pPr>
              <w:spacing w:line="360" w:lineRule="exact"/>
              <w:jc w:val="center"/>
              <w:rPr>
                <w:rFonts w:ascii="宋体" w:hAnsi="宋体"/>
              </w:rPr>
            </w:pPr>
            <w:r>
              <w:rPr>
                <w:rFonts w:hint="eastAsia" w:ascii="宋体" w:hAnsi="宋体"/>
              </w:rPr>
              <w:t>1套</w:t>
            </w:r>
          </w:p>
        </w:tc>
        <w:tc>
          <w:tcPr>
            <w:tcW w:w="880" w:type="pct"/>
          </w:tcPr>
          <w:p>
            <w:pPr>
              <w:spacing w:line="360" w:lineRule="exact"/>
              <w:jc w:val="center"/>
              <w:rPr>
                <w:rFonts w:ascii="宋体" w:hAnsi="宋体"/>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5" w:type="pct"/>
            <w:vAlign w:val="center"/>
          </w:tcPr>
          <w:p>
            <w:pPr>
              <w:jc w:val="center"/>
              <w:rPr>
                <w:rFonts w:hint="eastAsia" w:ascii="宋体" w:hAnsi="宋体" w:eastAsia="宋体"/>
                <w:lang w:eastAsia="zh-CN"/>
              </w:rPr>
            </w:pPr>
            <w:r>
              <w:rPr>
                <w:rFonts w:hint="eastAsia" w:ascii="宋体" w:hAnsi="宋体"/>
                <w:lang w:val="en-US" w:eastAsia="zh-CN"/>
              </w:rPr>
              <w:t>5</w:t>
            </w:r>
          </w:p>
        </w:tc>
        <w:tc>
          <w:tcPr>
            <w:tcW w:w="828" w:type="pct"/>
            <w:vAlign w:val="center"/>
          </w:tcPr>
          <w:p>
            <w:pPr>
              <w:jc w:val="center"/>
              <w:rPr>
                <w:rFonts w:ascii="宋体" w:hAnsi="宋体"/>
              </w:rPr>
            </w:pPr>
            <w:r>
              <w:rPr>
                <w:rFonts w:hint="eastAsia" w:ascii="宋体" w:hAnsi="宋体"/>
              </w:rPr>
              <w:t>数字证书</w:t>
            </w:r>
          </w:p>
        </w:tc>
        <w:tc>
          <w:tcPr>
            <w:tcW w:w="2484" w:type="pct"/>
            <w:vAlign w:val="center"/>
          </w:tcPr>
          <w:p>
            <w:pPr>
              <w:rPr>
                <w:rFonts w:ascii="宋体" w:hAnsi="宋体"/>
              </w:rPr>
            </w:pPr>
            <w:r>
              <w:rPr>
                <w:rFonts w:hint="eastAsia" w:ascii="宋体" w:hAnsi="宋体"/>
              </w:rPr>
              <w:t>标识个人用户网络身份，符合原卫生部《卫生系统数字证书格式规范》；用户在移动端实名认证通过后签发</w:t>
            </w:r>
          </w:p>
        </w:tc>
        <w:tc>
          <w:tcPr>
            <w:tcW w:w="440" w:type="pct"/>
            <w:vAlign w:val="center"/>
          </w:tcPr>
          <w:p>
            <w:pPr>
              <w:spacing w:line="360" w:lineRule="exact"/>
              <w:jc w:val="center"/>
              <w:rPr>
                <w:rFonts w:ascii="宋体" w:hAnsi="宋体"/>
              </w:rPr>
            </w:pPr>
            <w:r>
              <w:rPr>
                <w:rFonts w:ascii="宋体" w:hAnsi="宋体"/>
              </w:rPr>
              <w:t>1</w:t>
            </w:r>
            <w:r>
              <w:rPr>
                <w:rFonts w:hint="eastAsia" w:ascii="宋体" w:hAnsi="宋体"/>
              </w:rPr>
              <w:t>张</w:t>
            </w:r>
          </w:p>
        </w:tc>
        <w:tc>
          <w:tcPr>
            <w:tcW w:w="880" w:type="pct"/>
            <w:vAlign w:val="center"/>
          </w:tcPr>
          <w:p>
            <w:pPr>
              <w:spacing w:line="360" w:lineRule="exact"/>
              <w:jc w:val="center"/>
              <w:rPr>
                <w:rFonts w:ascii="宋体" w:hAnsi="宋体"/>
              </w:rPr>
            </w:pPr>
            <w:r>
              <w:rPr>
                <w:rFonts w:ascii="宋体" w:hAnsi="宋体"/>
              </w:rPr>
              <w:t>200个以下免费，超出部分据实收取费用，需单独报价。</w:t>
            </w:r>
          </w:p>
        </w:tc>
      </w:tr>
    </w:tbl>
    <w:p>
      <w:pPr>
        <w:spacing w:before="159" w:beforeLines="50" w:after="159" w:afterLines="50" w:line="360" w:lineRule="auto"/>
        <w:ind w:left="140" w:leftChars="67"/>
        <w:rPr>
          <w:rFonts w:ascii="宋体" w:hAnsi="宋体"/>
          <w:b/>
          <w:sz w:val="24"/>
          <w:szCs w:val="24"/>
        </w:rPr>
      </w:pPr>
      <w:r>
        <w:rPr>
          <w:rFonts w:hint="eastAsia" w:ascii="宋体" w:hAnsi="宋体"/>
          <w:b/>
          <w:sz w:val="24"/>
          <w:szCs w:val="24"/>
        </w:rPr>
        <w:t>二、详细技术参数要求</w:t>
      </w:r>
    </w:p>
    <w:p>
      <w:pPr>
        <w:spacing w:before="159" w:beforeLines="50" w:after="159" w:afterLines="50"/>
        <w:jc w:val="left"/>
        <w:rPr>
          <w:rFonts w:ascii="宋体" w:hAnsi="宋体"/>
          <w:b/>
          <w:bCs/>
          <w:sz w:val="24"/>
          <w:szCs w:val="24"/>
        </w:rPr>
      </w:pPr>
      <w:r>
        <w:rPr>
          <w:rFonts w:hint="eastAsia" w:ascii="宋体" w:hAnsi="宋体"/>
          <w:b/>
          <w:bCs/>
          <w:sz w:val="24"/>
          <w:szCs w:val="24"/>
        </w:rPr>
        <w:t>1</w:t>
      </w:r>
      <w:r>
        <w:rPr>
          <w:rFonts w:ascii="宋体" w:hAnsi="宋体"/>
          <w:b/>
          <w:bCs/>
          <w:sz w:val="24"/>
          <w:szCs w:val="24"/>
        </w:rPr>
        <w:t>.</w:t>
      </w:r>
      <w:r>
        <w:rPr>
          <w:rFonts w:hint="eastAsia" w:ascii="宋体" w:hAnsi="宋体"/>
          <w:b/>
          <w:bCs/>
          <w:sz w:val="24"/>
          <w:szCs w:val="24"/>
        </w:rPr>
        <w:t>电子签章系统</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7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shd w:val="clear" w:color="auto" w:fill="D8D8D8" w:themeFill="background1" w:themeFillShade="D9"/>
            <w:vAlign w:val="center"/>
          </w:tcPr>
          <w:p>
            <w:pPr>
              <w:widowControl/>
              <w:spacing w:line="400" w:lineRule="exact"/>
              <w:jc w:val="center"/>
              <w:rPr>
                <w:rFonts w:ascii="宋体" w:hAnsi="宋体" w:cs="仿宋"/>
                <w:b/>
                <w:kern w:val="0"/>
              </w:rPr>
            </w:pPr>
            <w:r>
              <w:rPr>
                <w:rFonts w:hint="eastAsia" w:ascii="宋体" w:hAnsi="宋体" w:cs="仿宋"/>
                <w:b/>
                <w:kern w:val="0"/>
              </w:rPr>
              <w:t>序号</w:t>
            </w:r>
          </w:p>
        </w:tc>
        <w:tc>
          <w:tcPr>
            <w:tcW w:w="4324" w:type="pct"/>
            <w:shd w:val="clear" w:color="auto" w:fill="D8D8D8" w:themeFill="background1" w:themeFillShade="D9"/>
          </w:tcPr>
          <w:p>
            <w:pPr>
              <w:widowControl/>
              <w:spacing w:line="400" w:lineRule="exact"/>
              <w:jc w:val="center"/>
              <w:rPr>
                <w:rFonts w:ascii="宋体" w:hAnsi="宋体" w:cs="仿宋"/>
                <w:b/>
                <w:kern w:val="0"/>
              </w:rPr>
            </w:pPr>
            <w:r>
              <w:rPr>
                <w:rFonts w:hint="eastAsia" w:ascii="宋体" w:hAnsi="宋体" w:cs="仿宋"/>
                <w:b/>
                <w:kern w:val="0"/>
              </w:rPr>
              <w:t>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widowControl/>
              <w:spacing w:line="400" w:lineRule="exact"/>
              <w:jc w:val="center"/>
              <w:rPr>
                <w:rFonts w:ascii="宋体" w:hAnsi="宋体" w:cs="仿宋"/>
                <w:kern w:val="0"/>
              </w:rPr>
            </w:pPr>
            <w:r>
              <w:rPr>
                <w:rFonts w:hint="eastAsia" w:ascii="宋体" w:hAnsi="宋体" w:cs="仿宋"/>
                <w:kern w:val="0"/>
              </w:rPr>
              <w:t>1</w:t>
            </w:r>
          </w:p>
        </w:tc>
        <w:tc>
          <w:tcPr>
            <w:tcW w:w="4324" w:type="pct"/>
          </w:tcPr>
          <w:p>
            <w:pPr>
              <w:widowControl/>
              <w:spacing w:line="400" w:lineRule="exact"/>
              <w:jc w:val="left"/>
              <w:rPr>
                <w:rFonts w:ascii="宋体" w:hAnsi="宋体" w:cs="仿宋"/>
                <w:kern w:val="0"/>
              </w:rPr>
            </w:pPr>
            <w:r>
              <w:rPr>
                <w:rFonts w:hint="eastAsia" w:ascii="宋体" w:hAnsi="宋体" w:cs="仿宋"/>
                <w:kern w:val="0"/>
              </w:rPr>
              <w:t>提供</w:t>
            </w:r>
            <w:r>
              <w:rPr>
                <w:rFonts w:ascii="宋体" w:hAnsi="宋体" w:cs="仿宋"/>
                <w:kern w:val="0"/>
              </w:rPr>
              <w:t>web界面的印章管理、印章制作、</w:t>
            </w:r>
            <w:r>
              <w:rPr>
                <w:rFonts w:hint="eastAsia" w:ascii="宋体" w:hAnsi="宋体" w:cs="仿宋"/>
                <w:kern w:val="0"/>
              </w:rPr>
              <w:t>签章人证书管理、签章规则管理</w:t>
            </w:r>
            <w:r>
              <w:rPr>
                <w:rFonts w:ascii="宋体" w:hAnsi="宋体" w:cs="仿宋"/>
                <w:kern w:val="0"/>
              </w:rPr>
              <w:t>、日志</w:t>
            </w:r>
            <w:r>
              <w:rPr>
                <w:rFonts w:hint="eastAsia" w:ascii="宋体" w:hAnsi="宋体" w:cs="仿宋"/>
                <w:kern w:val="0"/>
              </w:rPr>
              <w:t>管理、</w:t>
            </w:r>
            <w:r>
              <w:rPr>
                <w:rFonts w:ascii="宋体" w:hAnsi="宋体" w:cs="仿宋"/>
                <w:kern w:val="0"/>
              </w:rPr>
              <w:t>审计</w:t>
            </w:r>
            <w:r>
              <w:rPr>
                <w:rFonts w:hint="eastAsia" w:ascii="宋体" w:hAnsi="宋体" w:cs="仿宋"/>
                <w:kern w:val="0"/>
              </w:rPr>
              <w:t>管理</w:t>
            </w:r>
            <w:r>
              <w:rPr>
                <w:rFonts w:ascii="宋体" w:hAnsi="宋体" w:cs="仿宋"/>
                <w:kern w:val="0"/>
              </w:rPr>
              <w:t>等</w:t>
            </w:r>
            <w:r>
              <w:rPr>
                <w:rFonts w:hint="eastAsia" w:ascii="宋体" w:hAnsi="宋体" w:cs="仿宋"/>
                <w:kern w:val="0"/>
              </w:rPr>
              <w:t>管理</w:t>
            </w:r>
            <w:r>
              <w:rPr>
                <w:rFonts w:ascii="宋体" w:hAnsi="宋体" w:cs="仿宋"/>
                <w:kern w:val="0"/>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widowControl/>
              <w:spacing w:line="400" w:lineRule="exact"/>
              <w:jc w:val="center"/>
              <w:rPr>
                <w:rFonts w:ascii="宋体" w:hAnsi="宋体" w:cs="仿宋"/>
                <w:kern w:val="0"/>
              </w:rPr>
            </w:pPr>
            <w:r>
              <w:rPr>
                <w:rFonts w:ascii="宋体" w:hAnsi="宋体" w:cs="仿宋"/>
                <w:kern w:val="0"/>
              </w:rPr>
              <w:t>2</w:t>
            </w:r>
          </w:p>
        </w:tc>
        <w:tc>
          <w:tcPr>
            <w:tcW w:w="4324" w:type="pct"/>
          </w:tcPr>
          <w:p>
            <w:pPr>
              <w:widowControl/>
              <w:spacing w:line="400" w:lineRule="exact"/>
              <w:jc w:val="left"/>
              <w:rPr>
                <w:rFonts w:ascii="宋体" w:hAnsi="宋体" w:cs="仿宋"/>
                <w:kern w:val="0"/>
              </w:rPr>
            </w:pPr>
            <w:r>
              <w:rPr>
                <w:rFonts w:hint="eastAsia" w:ascii="宋体" w:hAnsi="宋体" w:cs="仿宋"/>
                <w:kern w:val="0"/>
              </w:rPr>
              <w:t>提供电子印章制作，电子印章格式符合</w:t>
            </w:r>
            <w:r>
              <w:rPr>
                <w:rFonts w:ascii="宋体" w:hAnsi="宋体" w:cs="仿宋"/>
                <w:kern w:val="0"/>
              </w:rPr>
              <w:t>GM</w:t>
            </w:r>
            <w:r>
              <w:rPr>
                <w:rFonts w:hint="eastAsia" w:ascii="宋体" w:hAnsi="宋体" w:cs="仿宋"/>
                <w:kern w:val="0"/>
              </w:rPr>
              <w:t>/</w:t>
            </w:r>
            <w:r>
              <w:rPr>
                <w:rFonts w:ascii="宋体" w:hAnsi="宋体" w:cs="仿宋"/>
                <w:kern w:val="0"/>
              </w:rPr>
              <w:t>T 0031-2014</w:t>
            </w:r>
            <w:r>
              <w:rPr>
                <w:rFonts w:hint="eastAsia" w:ascii="宋体" w:hAnsi="宋体" w:cs="仿宋"/>
                <w:kern w:val="0"/>
              </w:rPr>
              <w:t>《</w:t>
            </w:r>
            <w:r>
              <w:rPr>
                <w:rFonts w:ascii="宋体" w:hAnsi="宋体" w:cs="仿宋"/>
                <w:kern w:val="0"/>
              </w:rPr>
              <w:t>安全电子签章密码技术规范</w:t>
            </w:r>
            <w:r>
              <w:rPr>
                <w:rFonts w:hint="eastAsia" w:ascii="宋体" w:hAnsi="宋体" w:cs="仿宋"/>
                <w:kern w:val="0"/>
              </w:rPr>
              <w:t>》中相关要求；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widowControl/>
              <w:spacing w:line="400" w:lineRule="exact"/>
              <w:jc w:val="center"/>
              <w:rPr>
                <w:rFonts w:ascii="宋体" w:hAnsi="宋体" w:cs="仿宋"/>
                <w:kern w:val="0"/>
              </w:rPr>
            </w:pPr>
            <w:r>
              <w:rPr>
                <w:rFonts w:ascii="宋体" w:hAnsi="宋体" w:cs="仿宋"/>
                <w:kern w:val="0"/>
              </w:rPr>
              <w:t>3</w:t>
            </w:r>
          </w:p>
        </w:tc>
        <w:tc>
          <w:tcPr>
            <w:tcW w:w="4324" w:type="pct"/>
          </w:tcPr>
          <w:p>
            <w:pPr>
              <w:widowControl/>
              <w:spacing w:line="400" w:lineRule="exact"/>
              <w:jc w:val="left"/>
              <w:rPr>
                <w:rFonts w:ascii="宋体" w:hAnsi="宋体" w:cs="仿宋"/>
                <w:kern w:val="0"/>
              </w:rPr>
            </w:pPr>
            <w:r>
              <w:rPr>
                <w:rFonts w:hint="eastAsia" w:ascii="宋体" w:hAnsi="宋体" w:cs="仿宋"/>
                <w:kern w:val="0"/>
              </w:rPr>
              <w:t>支持P</w:t>
            </w:r>
            <w:r>
              <w:rPr>
                <w:rFonts w:ascii="宋体" w:hAnsi="宋体" w:cs="仿宋"/>
                <w:kern w:val="0"/>
              </w:rPr>
              <w:t>DF</w:t>
            </w:r>
            <w:r>
              <w:rPr>
                <w:rFonts w:hint="eastAsia" w:ascii="宋体" w:hAnsi="宋体" w:cs="仿宋"/>
                <w:kern w:val="0"/>
              </w:rPr>
              <w:t>版式电子文档签章及验章，实现防篡改、数据保护、签章者行为及身份确认；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widowControl/>
              <w:spacing w:line="400" w:lineRule="exact"/>
              <w:jc w:val="center"/>
              <w:rPr>
                <w:rFonts w:ascii="宋体" w:hAnsi="宋体" w:cs="仿宋"/>
                <w:kern w:val="0"/>
              </w:rPr>
            </w:pPr>
            <w:r>
              <w:rPr>
                <w:rFonts w:ascii="宋体" w:hAnsi="宋体" w:cs="仿宋"/>
                <w:kern w:val="0"/>
              </w:rPr>
              <w:t>4</w:t>
            </w:r>
          </w:p>
        </w:tc>
        <w:tc>
          <w:tcPr>
            <w:tcW w:w="4324" w:type="pct"/>
          </w:tcPr>
          <w:p>
            <w:pPr>
              <w:widowControl/>
              <w:spacing w:line="400" w:lineRule="exact"/>
              <w:jc w:val="left"/>
              <w:rPr>
                <w:rFonts w:ascii="宋体" w:hAnsi="宋体" w:cs="仿宋"/>
                <w:kern w:val="0"/>
              </w:rPr>
            </w:pPr>
            <w:r>
              <w:rPr>
                <w:rFonts w:hint="eastAsia" w:ascii="宋体" w:hAnsi="宋体" w:cs="仿宋"/>
                <w:kern w:val="0"/>
              </w:rPr>
              <w:t>支持国密安全算法：</w:t>
            </w:r>
            <w:r>
              <w:rPr>
                <w:rFonts w:ascii="宋体" w:hAnsi="宋体" w:cs="仿宋"/>
                <w:kern w:val="0"/>
              </w:rPr>
              <w:t>SM2、SM3</w:t>
            </w:r>
            <w:r>
              <w:rPr>
                <w:rFonts w:hint="eastAsia" w:ascii="宋体" w:hAnsi="宋体" w:cs="仿宋"/>
                <w:kern w:val="0"/>
              </w:rPr>
              <w:t>、S</w:t>
            </w:r>
            <w:r>
              <w:rPr>
                <w:rFonts w:ascii="宋体" w:hAnsi="宋体" w:cs="仿宋"/>
                <w:kern w:val="0"/>
              </w:rPr>
              <w:t>M4</w:t>
            </w:r>
            <w:r>
              <w:rPr>
                <w:rFonts w:hint="eastAsia" w:ascii="宋体" w:hAnsi="宋体" w:cs="仿宋"/>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widowControl/>
              <w:spacing w:line="400" w:lineRule="exact"/>
              <w:jc w:val="center"/>
              <w:rPr>
                <w:rFonts w:ascii="宋体" w:hAnsi="宋体" w:cs="仿宋"/>
                <w:kern w:val="0"/>
              </w:rPr>
            </w:pPr>
            <w:r>
              <w:rPr>
                <w:rFonts w:ascii="宋体" w:hAnsi="宋体" w:cs="仿宋"/>
                <w:kern w:val="0"/>
              </w:rPr>
              <w:t>5</w:t>
            </w:r>
          </w:p>
        </w:tc>
        <w:tc>
          <w:tcPr>
            <w:tcW w:w="4324" w:type="pct"/>
          </w:tcPr>
          <w:p>
            <w:pPr>
              <w:widowControl/>
              <w:spacing w:line="400" w:lineRule="exact"/>
              <w:jc w:val="left"/>
              <w:rPr>
                <w:rFonts w:ascii="宋体" w:hAnsi="宋体" w:cs="仿宋"/>
                <w:kern w:val="0"/>
              </w:rPr>
            </w:pPr>
            <w:r>
              <w:rPr>
                <w:rFonts w:hint="eastAsia" w:ascii="宋体" w:hAnsi="宋体" w:cs="仿宋"/>
                <w:kern w:val="0"/>
              </w:rPr>
              <w:t>支持操作系统：</w:t>
            </w:r>
            <w:r>
              <w:rPr>
                <w:rFonts w:ascii="宋体" w:hAnsi="宋体" w:cs="仿宋"/>
                <w:kern w:val="0"/>
              </w:rPr>
              <w:t>Windows、linux、Unix、AIX</w:t>
            </w:r>
            <w:r>
              <w:rPr>
                <w:rFonts w:hint="eastAsia" w:ascii="宋体" w:hAnsi="宋体" w:cs="仿宋"/>
                <w:kern w:val="0"/>
              </w:rPr>
              <w:t>（7以上）等；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widowControl/>
              <w:spacing w:line="400" w:lineRule="exact"/>
              <w:jc w:val="center"/>
              <w:rPr>
                <w:rFonts w:ascii="宋体" w:hAnsi="宋体" w:cs="仿宋"/>
                <w:kern w:val="0"/>
              </w:rPr>
            </w:pPr>
            <w:r>
              <w:rPr>
                <w:rFonts w:ascii="宋体" w:hAnsi="宋体" w:cs="仿宋"/>
                <w:kern w:val="0"/>
              </w:rPr>
              <w:t>6</w:t>
            </w:r>
          </w:p>
        </w:tc>
        <w:tc>
          <w:tcPr>
            <w:tcW w:w="4324" w:type="pct"/>
          </w:tcPr>
          <w:p>
            <w:pPr>
              <w:widowControl/>
              <w:spacing w:line="400" w:lineRule="exact"/>
              <w:jc w:val="left"/>
              <w:rPr>
                <w:rFonts w:ascii="宋体" w:hAnsi="宋体" w:cs="仿宋"/>
                <w:kern w:val="0"/>
              </w:rPr>
            </w:pPr>
            <w:r>
              <w:rPr>
                <w:rFonts w:hint="eastAsia" w:ascii="宋体" w:hAnsi="宋体"/>
              </w:rPr>
              <w:t>支持指定签章设定盖章位置类型，类型包括绝对坐标、书签、均分骑缝章、文字-覆盖、文字-后面、多页绝对坐标、多页W型骑缝章以及书签</w:t>
            </w:r>
            <w:r>
              <w:rPr>
                <w:rFonts w:ascii="宋体" w:hAnsi="宋体"/>
              </w:rPr>
              <w:t>-</w:t>
            </w:r>
            <w:r>
              <w:rPr>
                <w:rFonts w:hint="eastAsia" w:ascii="宋体" w:hAnsi="宋体"/>
              </w:rPr>
              <w:t>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widowControl/>
              <w:spacing w:line="400" w:lineRule="exact"/>
              <w:jc w:val="center"/>
              <w:rPr>
                <w:rFonts w:ascii="宋体" w:hAnsi="宋体" w:cs="仿宋"/>
                <w:kern w:val="0"/>
              </w:rPr>
            </w:pPr>
            <w:r>
              <w:rPr>
                <w:rFonts w:ascii="宋体" w:hAnsi="宋体" w:cs="仿宋"/>
                <w:kern w:val="0"/>
              </w:rPr>
              <w:t>7</w:t>
            </w:r>
          </w:p>
        </w:tc>
        <w:tc>
          <w:tcPr>
            <w:tcW w:w="4324" w:type="pct"/>
          </w:tcPr>
          <w:p>
            <w:pPr>
              <w:widowControl/>
              <w:spacing w:line="400" w:lineRule="exact"/>
              <w:jc w:val="left"/>
              <w:rPr>
                <w:rFonts w:ascii="宋体" w:hAnsi="宋体" w:cs="仿宋"/>
                <w:kern w:val="0"/>
              </w:rPr>
            </w:pPr>
            <w:r>
              <w:rPr>
                <w:rFonts w:hint="eastAsia" w:ascii="宋体" w:hAnsi="宋体" w:cs="仿宋"/>
                <w:kern w:val="0"/>
              </w:rPr>
              <w:t>支持标准</w:t>
            </w:r>
            <w:r>
              <w:rPr>
                <w:rFonts w:ascii="宋体" w:hAnsi="宋体" w:cs="仿宋"/>
                <w:kern w:val="0"/>
              </w:rPr>
              <w:t>X</w:t>
            </w:r>
            <w:r>
              <w:rPr>
                <w:rFonts w:hint="eastAsia" w:ascii="宋体" w:hAnsi="宋体" w:cs="仿宋"/>
                <w:kern w:val="0"/>
              </w:rPr>
              <w:t>.</w:t>
            </w:r>
            <w:r>
              <w:rPr>
                <w:rFonts w:ascii="宋体" w:hAnsi="宋体" w:cs="仿宋"/>
                <w:kern w:val="0"/>
              </w:rPr>
              <w:t>509格式数字证书</w:t>
            </w:r>
            <w:r>
              <w:rPr>
                <w:rFonts w:hint="eastAsia" w:ascii="宋体" w:hAnsi="宋体" w:cs="仿宋"/>
                <w:kern w:val="0"/>
              </w:rPr>
              <w:t>管理，包括申请、导入、删除</w:t>
            </w:r>
            <w:r>
              <w:rPr>
                <w:rFonts w:ascii="宋体" w:hAnsi="宋体" w:cs="仿宋"/>
                <w:kern w:val="0"/>
              </w:rPr>
              <w:t>；</w:t>
            </w:r>
            <w:r>
              <w:rPr>
                <w:rFonts w:hint="eastAsia" w:ascii="宋体" w:hAnsi="宋体" w:cs="仿宋"/>
                <w:kern w:val="0"/>
              </w:rPr>
              <w:t>支</w:t>
            </w:r>
            <w:r>
              <w:rPr>
                <w:rFonts w:ascii="宋体" w:hAnsi="宋体" w:cs="仿宋"/>
                <w:kern w:val="0"/>
              </w:rPr>
              <w:t>持数字证书</w:t>
            </w:r>
            <w:r>
              <w:rPr>
                <w:rFonts w:hint="eastAsia" w:ascii="宋体" w:hAnsi="宋体" w:cs="仿宋"/>
                <w:kern w:val="0"/>
              </w:rPr>
              <w:t>导入时</w:t>
            </w:r>
            <w:r>
              <w:rPr>
                <w:rFonts w:ascii="宋体" w:hAnsi="宋体" w:cs="仿宋"/>
                <w:kern w:val="0"/>
              </w:rPr>
              <w:t>有效性验证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tcBorders>
              <w:bottom w:val="single" w:color="auto" w:sz="4" w:space="0"/>
            </w:tcBorders>
            <w:vAlign w:val="center"/>
          </w:tcPr>
          <w:p>
            <w:pPr>
              <w:widowControl/>
              <w:spacing w:line="400" w:lineRule="exact"/>
              <w:jc w:val="center"/>
              <w:rPr>
                <w:rFonts w:ascii="宋体" w:hAnsi="宋体" w:cs="仿宋"/>
                <w:kern w:val="0"/>
              </w:rPr>
            </w:pPr>
            <w:r>
              <w:rPr>
                <w:rFonts w:ascii="宋体" w:hAnsi="宋体" w:cs="仿宋"/>
                <w:kern w:val="0"/>
              </w:rPr>
              <w:t>8</w:t>
            </w:r>
          </w:p>
        </w:tc>
        <w:tc>
          <w:tcPr>
            <w:tcW w:w="4324" w:type="pct"/>
            <w:tcBorders>
              <w:bottom w:val="single" w:color="auto" w:sz="4" w:space="0"/>
            </w:tcBorders>
          </w:tcPr>
          <w:p>
            <w:pPr>
              <w:widowControl/>
              <w:spacing w:line="400" w:lineRule="exact"/>
              <w:jc w:val="left"/>
              <w:rPr>
                <w:rFonts w:ascii="宋体" w:hAnsi="宋体" w:cs="仿宋"/>
                <w:kern w:val="0"/>
              </w:rPr>
            </w:pPr>
            <w:r>
              <w:rPr>
                <w:rFonts w:hint="eastAsia" w:ascii="宋体" w:hAnsi="宋体" w:cs="仿宋"/>
                <w:kern w:val="0"/>
              </w:rPr>
              <w:t>支持对签章使用情况进行日志记录，可通过印章I</w:t>
            </w:r>
            <w:r>
              <w:rPr>
                <w:rFonts w:ascii="宋体" w:hAnsi="宋体" w:cs="仿宋"/>
                <w:kern w:val="0"/>
              </w:rPr>
              <w:t>D</w:t>
            </w:r>
            <w:r>
              <w:rPr>
                <w:rFonts w:hint="eastAsia" w:ascii="宋体" w:hAnsi="宋体" w:cs="仿宋"/>
                <w:kern w:val="0"/>
              </w:rPr>
              <w:t>、印章名称、文档I</w:t>
            </w:r>
            <w:r>
              <w:rPr>
                <w:rFonts w:ascii="宋体" w:hAnsi="宋体" w:cs="仿宋"/>
                <w:kern w:val="0"/>
              </w:rPr>
              <w:t>D</w:t>
            </w:r>
            <w:r>
              <w:rPr>
                <w:rFonts w:hint="eastAsia" w:ascii="宋体" w:hAnsi="宋体" w:cs="仿宋"/>
                <w:kern w:val="0"/>
              </w:rPr>
              <w:t>、签章人证书S</w:t>
            </w:r>
            <w:r>
              <w:rPr>
                <w:rFonts w:ascii="宋体" w:hAnsi="宋体" w:cs="仿宋"/>
                <w:kern w:val="0"/>
              </w:rPr>
              <w:t>N</w:t>
            </w:r>
            <w:r>
              <w:rPr>
                <w:rFonts w:hint="eastAsia" w:ascii="宋体" w:hAnsi="宋体" w:cs="仿宋"/>
                <w:kern w:val="0"/>
              </w:rPr>
              <w:t>、签章起止时间对签章服务日志进行查询，支持日志报表导出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tcBorders>
              <w:bottom w:val="single" w:color="auto" w:sz="4" w:space="0"/>
            </w:tcBorders>
            <w:vAlign w:val="center"/>
          </w:tcPr>
          <w:p>
            <w:pPr>
              <w:widowControl/>
              <w:spacing w:line="400" w:lineRule="exact"/>
              <w:jc w:val="center"/>
              <w:rPr>
                <w:rFonts w:ascii="宋体" w:hAnsi="宋体" w:cs="仿宋"/>
                <w:kern w:val="0"/>
              </w:rPr>
            </w:pPr>
            <w:r>
              <w:rPr>
                <w:rFonts w:ascii="宋体" w:hAnsi="宋体" w:cs="仿宋"/>
                <w:kern w:val="0"/>
              </w:rPr>
              <w:t>9</w:t>
            </w:r>
          </w:p>
        </w:tc>
        <w:tc>
          <w:tcPr>
            <w:tcW w:w="4324" w:type="pct"/>
            <w:tcBorders>
              <w:bottom w:val="single" w:color="auto" w:sz="4" w:space="0"/>
            </w:tcBorders>
          </w:tcPr>
          <w:p>
            <w:pPr>
              <w:widowControl/>
              <w:spacing w:line="400" w:lineRule="exact"/>
              <w:jc w:val="left"/>
              <w:rPr>
                <w:rFonts w:ascii="宋体" w:hAnsi="宋体" w:cs="仿宋"/>
                <w:kern w:val="0"/>
              </w:rPr>
            </w:pPr>
            <w:r>
              <w:rPr>
                <w:rFonts w:hint="eastAsia" w:ascii="宋体" w:hAnsi="宋体" w:cs="仿宋"/>
                <w:kern w:val="0"/>
              </w:rPr>
              <w:t>支持</w:t>
            </w:r>
            <w:r>
              <w:rPr>
                <w:rFonts w:ascii="宋体" w:hAnsi="宋体" w:cs="仿宋"/>
                <w:kern w:val="0"/>
              </w:rPr>
              <w:t>API</w:t>
            </w:r>
            <w:r>
              <w:rPr>
                <w:rFonts w:hint="eastAsia" w:ascii="宋体" w:hAnsi="宋体" w:cs="仿宋"/>
                <w:kern w:val="0"/>
              </w:rPr>
              <w:t>接口调用日志记录，记录内容包括接口调用时间、结果、接口名称、客户端I</w:t>
            </w:r>
            <w:r>
              <w:rPr>
                <w:rFonts w:ascii="宋体" w:hAnsi="宋体" w:cs="仿宋"/>
                <w:kern w:val="0"/>
              </w:rPr>
              <w:t>P</w:t>
            </w:r>
            <w:r>
              <w:rPr>
                <w:rFonts w:hint="eastAsia" w:ascii="宋体" w:hAnsi="宋体" w:cs="仿宋"/>
                <w:kern w:val="0"/>
              </w:rPr>
              <w:t>以及应用实体标识</w:t>
            </w:r>
          </w:p>
        </w:tc>
      </w:tr>
    </w:tbl>
    <w:p>
      <w:pPr>
        <w:spacing w:before="159" w:beforeLines="50" w:after="159" w:afterLines="50"/>
        <w:jc w:val="left"/>
        <w:rPr>
          <w:rFonts w:ascii="宋体" w:hAnsi="宋体"/>
          <w:b/>
          <w:bCs/>
          <w:sz w:val="24"/>
          <w:szCs w:val="24"/>
        </w:rPr>
      </w:pPr>
      <w:bookmarkStart w:id="5" w:name="_Hlk109572294"/>
      <w:r>
        <w:rPr>
          <w:rFonts w:hint="eastAsia" w:ascii="宋体" w:hAnsi="宋体"/>
          <w:b/>
          <w:bCs/>
          <w:sz w:val="24"/>
          <w:szCs w:val="24"/>
        </w:rPr>
        <w:t>2</w:t>
      </w:r>
      <w:r>
        <w:rPr>
          <w:rFonts w:ascii="宋体" w:hAnsi="宋体"/>
          <w:b/>
          <w:bCs/>
          <w:sz w:val="24"/>
          <w:szCs w:val="24"/>
        </w:rPr>
        <w:t>.</w:t>
      </w:r>
      <w:r>
        <w:rPr>
          <w:rFonts w:hint="eastAsia" w:ascii="宋体" w:hAnsi="宋体"/>
          <w:b/>
          <w:bCs/>
          <w:sz w:val="24"/>
          <w:szCs w:val="24"/>
        </w:rPr>
        <w:t>患者签名系统（有线）</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7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shd w:val="clear" w:color="auto" w:fill="D8D8D8" w:themeFill="background1" w:themeFillShade="D9"/>
            <w:vAlign w:val="center"/>
          </w:tcPr>
          <w:p>
            <w:pPr>
              <w:widowControl/>
              <w:spacing w:line="400" w:lineRule="exact"/>
              <w:jc w:val="center"/>
              <w:rPr>
                <w:rFonts w:ascii="宋体" w:hAnsi="宋体" w:cs="仿宋"/>
                <w:b/>
                <w:kern w:val="0"/>
              </w:rPr>
            </w:pPr>
            <w:r>
              <w:rPr>
                <w:rFonts w:hint="eastAsia" w:ascii="宋体" w:hAnsi="宋体" w:cs="仿宋"/>
                <w:b/>
                <w:kern w:val="0"/>
              </w:rPr>
              <w:t>序号</w:t>
            </w:r>
          </w:p>
        </w:tc>
        <w:tc>
          <w:tcPr>
            <w:tcW w:w="4324" w:type="pct"/>
            <w:shd w:val="clear" w:color="auto" w:fill="D8D8D8" w:themeFill="background1" w:themeFillShade="D9"/>
          </w:tcPr>
          <w:p>
            <w:pPr>
              <w:widowControl/>
              <w:spacing w:line="400" w:lineRule="exact"/>
              <w:jc w:val="center"/>
              <w:rPr>
                <w:rFonts w:ascii="宋体" w:hAnsi="宋体" w:cs="仿宋"/>
                <w:b/>
                <w:kern w:val="0"/>
              </w:rPr>
            </w:pPr>
            <w:r>
              <w:rPr>
                <w:rFonts w:hint="eastAsia" w:ascii="宋体" w:hAnsi="宋体" w:cs="仿宋"/>
                <w:b/>
                <w:kern w:val="0"/>
              </w:rPr>
              <w:t>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widowControl/>
              <w:spacing w:line="400" w:lineRule="exact"/>
              <w:jc w:val="center"/>
              <w:rPr>
                <w:rFonts w:ascii="宋体" w:hAnsi="宋体" w:cs="仿宋"/>
                <w:kern w:val="0"/>
              </w:rPr>
            </w:pPr>
            <w:r>
              <w:rPr>
                <w:rFonts w:hint="eastAsia" w:ascii="宋体" w:hAnsi="宋体" w:cs="仿宋"/>
                <w:kern w:val="0"/>
              </w:rPr>
              <w:t>1</w:t>
            </w:r>
          </w:p>
        </w:tc>
        <w:tc>
          <w:tcPr>
            <w:tcW w:w="4324" w:type="pct"/>
            <w:vAlign w:val="center"/>
          </w:tcPr>
          <w:p>
            <w:pPr>
              <w:rPr>
                <w:rFonts w:ascii="宋体" w:hAnsi="宋体" w:cs="宋体"/>
              </w:rPr>
            </w:pPr>
            <w:r>
              <w:rPr>
                <w:rFonts w:hint="eastAsia" w:ascii="宋体" w:hAnsi="宋体" w:cs="宋体"/>
              </w:rPr>
              <w:t>支持多种格式文件的手写签名功能</w:t>
            </w:r>
            <w:r>
              <w:rPr>
                <w:rFonts w:ascii="宋体" w:hAnsi="宋体" w:cs="宋体"/>
              </w:rPr>
              <w:t>;支持对手写签名文件提供手写签名验证功能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widowControl/>
              <w:spacing w:line="400" w:lineRule="exact"/>
              <w:jc w:val="center"/>
              <w:rPr>
                <w:rFonts w:ascii="宋体" w:hAnsi="宋体" w:cs="仿宋"/>
                <w:kern w:val="0"/>
              </w:rPr>
            </w:pPr>
            <w:r>
              <w:rPr>
                <w:rFonts w:ascii="宋体" w:hAnsi="宋体" w:cs="仿宋"/>
                <w:kern w:val="0"/>
              </w:rPr>
              <w:t>2</w:t>
            </w:r>
          </w:p>
        </w:tc>
        <w:tc>
          <w:tcPr>
            <w:tcW w:w="4324" w:type="pct"/>
            <w:vAlign w:val="center"/>
          </w:tcPr>
          <w:p>
            <w:pPr>
              <w:spacing w:line="312" w:lineRule="auto"/>
              <w:rPr>
                <w:rFonts w:ascii="宋体" w:hAnsi="宋体" w:cs="宋体"/>
              </w:rPr>
            </w:pPr>
            <w:r>
              <w:rPr>
                <w:rFonts w:hint="eastAsia" w:ascii="宋体" w:hAnsi="宋体" w:cs="宋体"/>
              </w:rPr>
              <w:t>申请和获取签名数字证书</w:t>
            </w:r>
            <w:r>
              <w:rPr>
                <w:rFonts w:ascii="宋体" w:hAnsi="宋体" w:cs="宋体"/>
              </w:rPr>
              <w:t>,支持对手写签名验证功能。根据签名业务及签名人签证信息，向电子认证服务机构证书服务平台申请颁发数字证书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6" w:type="pct"/>
            <w:vAlign w:val="center"/>
          </w:tcPr>
          <w:p>
            <w:pPr>
              <w:widowControl/>
              <w:spacing w:line="400" w:lineRule="exact"/>
              <w:jc w:val="center"/>
              <w:rPr>
                <w:rFonts w:ascii="宋体" w:hAnsi="宋体" w:cs="仿宋"/>
                <w:kern w:val="0"/>
              </w:rPr>
            </w:pPr>
            <w:r>
              <w:rPr>
                <w:rFonts w:ascii="宋体" w:hAnsi="宋体" w:cs="仿宋"/>
                <w:kern w:val="0"/>
              </w:rPr>
              <w:t>3</w:t>
            </w:r>
          </w:p>
        </w:tc>
        <w:tc>
          <w:tcPr>
            <w:tcW w:w="4324" w:type="pct"/>
            <w:vAlign w:val="center"/>
          </w:tcPr>
          <w:p>
            <w:pPr>
              <w:spacing w:line="312" w:lineRule="auto"/>
              <w:rPr>
                <w:rFonts w:ascii="宋体" w:hAnsi="宋体" w:cs="宋体"/>
              </w:rPr>
            </w:pPr>
            <w:r>
              <w:rPr>
                <w:rFonts w:hint="eastAsia" w:ascii="宋体" w:hAnsi="宋体" w:cs="宋体"/>
              </w:rPr>
              <w:t>支持对手写签名文件进行</w:t>
            </w:r>
            <w:r>
              <w:rPr>
                <w:rFonts w:ascii="宋体" w:hAnsi="宋体" w:cs="宋体"/>
              </w:rPr>
              <w:t xml:space="preserve"> MD5、SHA-1等方式的数字摘要后再进行签名;支持对 x.509Verson3、PKCS系列证书的 DER和 PEM 格式的应用及验证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widowControl/>
              <w:spacing w:line="400" w:lineRule="exact"/>
              <w:jc w:val="center"/>
              <w:rPr>
                <w:rFonts w:ascii="宋体" w:hAnsi="宋体" w:cs="仿宋"/>
                <w:kern w:val="0"/>
              </w:rPr>
            </w:pPr>
            <w:r>
              <w:rPr>
                <w:rFonts w:ascii="宋体" w:hAnsi="宋体" w:cs="仿宋"/>
                <w:kern w:val="0"/>
              </w:rPr>
              <w:t>4</w:t>
            </w:r>
          </w:p>
        </w:tc>
        <w:tc>
          <w:tcPr>
            <w:tcW w:w="4324" w:type="pct"/>
            <w:vAlign w:val="center"/>
          </w:tcPr>
          <w:p>
            <w:pPr>
              <w:spacing w:line="312" w:lineRule="auto"/>
              <w:rPr>
                <w:rFonts w:ascii="宋体" w:hAnsi="宋体" w:cs="宋体"/>
              </w:rPr>
            </w:pPr>
            <w:r>
              <w:rPr>
                <w:rFonts w:hint="eastAsia" w:ascii="宋体" w:hAnsi="宋体" w:cs="宋体"/>
              </w:rPr>
              <w:t>通过手写数字签名终端</w:t>
            </w:r>
            <w:r>
              <w:rPr>
                <w:rFonts w:ascii="宋体" w:hAnsi="宋体" w:cs="宋体"/>
              </w:rPr>
              <w:t>,获取签名人手写签字笔记，作为数字签名可视化展现效果图示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widowControl/>
              <w:spacing w:line="400" w:lineRule="exact"/>
              <w:jc w:val="center"/>
              <w:rPr>
                <w:rFonts w:ascii="宋体" w:hAnsi="宋体" w:cs="仿宋"/>
                <w:kern w:val="0"/>
              </w:rPr>
            </w:pPr>
            <w:r>
              <w:rPr>
                <w:rFonts w:hint="eastAsia" w:ascii="宋体" w:hAnsi="宋体" w:cs="仿宋"/>
                <w:kern w:val="0"/>
              </w:rPr>
              <w:t>5</w:t>
            </w:r>
          </w:p>
        </w:tc>
        <w:tc>
          <w:tcPr>
            <w:tcW w:w="4324" w:type="pct"/>
            <w:vAlign w:val="center"/>
          </w:tcPr>
          <w:p>
            <w:pPr>
              <w:rPr>
                <w:rFonts w:ascii="宋体" w:hAnsi="宋体" w:cs="宋体"/>
              </w:rPr>
            </w:pPr>
            <w:r>
              <w:rPr>
                <w:rFonts w:hint="eastAsia" w:ascii="宋体" w:hAnsi="宋体" w:cs="宋体"/>
              </w:rPr>
              <w:t>使用数字签名密码算法，支持</w:t>
            </w:r>
            <w:r>
              <w:rPr>
                <w:rFonts w:ascii="宋体" w:hAnsi="宋体" w:cs="宋体"/>
              </w:rPr>
              <w:t xml:space="preserve"> DES、Tri-DES 算法、以及国产密码算法,对知情同意书进行密码运算，保护知情同意书的有效性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widowControl/>
              <w:spacing w:line="400" w:lineRule="exact"/>
              <w:jc w:val="center"/>
              <w:rPr>
                <w:rFonts w:ascii="宋体" w:hAnsi="宋体" w:cs="仿宋"/>
                <w:kern w:val="0"/>
              </w:rPr>
            </w:pPr>
            <w:r>
              <w:rPr>
                <w:rFonts w:hint="eastAsia" w:ascii="宋体" w:hAnsi="宋体" w:cs="仿宋"/>
                <w:kern w:val="0"/>
              </w:rPr>
              <w:t>6</w:t>
            </w:r>
          </w:p>
        </w:tc>
        <w:tc>
          <w:tcPr>
            <w:tcW w:w="4324" w:type="pct"/>
            <w:vAlign w:val="center"/>
          </w:tcPr>
          <w:p>
            <w:pPr>
              <w:rPr>
                <w:rFonts w:ascii="宋体" w:hAnsi="宋体" w:cs="宋体"/>
              </w:rPr>
            </w:pPr>
            <w:r>
              <w:rPr>
                <w:rFonts w:hint="eastAsia" w:ascii="宋体" w:hAnsi="宋体" w:cs="宋体"/>
              </w:rPr>
              <w:t>实现不同格式的知情同意文书数据转换为</w:t>
            </w:r>
            <w:r>
              <w:rPr>
                <w:rFonts w:ascii="宋体" w:hAnsi="宋体" w:cs="宋体"/>
              </w:rPr>
              <w:t xml:space="preserve"> PDF版式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widowControl/>
              <w:spacing w:line="400" w:lineRule="exact"/>
              <w:jc w:val="center"/>
              <w:rPr>
                <w:rFonts w:ascii="宋体" w:hAnsi="宋体" w:cs="仿宋"/>
                <w:kern w:val="0"/>
              </w:rPr>
            </w:pPr>
            <w:r>
              <w:rPr>
                <w:rFonts w:hint="eastAsia" w:ascii="宋体" w:hAnsi="宋体" w:cs="仿宋"/>
                <w:kern w:val="0"/>
              </w:rPr>
              <w:t>7</w:t>
            </w:r>
          </w:p>
        </w:tc>
        <w:tc>
          <w:tcPr>
            <w:tcW w:w="4324" w:type="pct"/>
            <w:vAlign w:val="center"/>
          </w:tcPr>
          <w:p>
            <w:pPr>
              <w:rPr>
                <w:rFonts w:ascii="宋体" w:hAnsi="宋体" w:cs="宋体"/>
              </w:rPr>
            </w:pPr>
            <w:r>
              <w:rPr>
                <w:rFonts w:hint="eastAsia" w:ascii="宋体" w:hAnsi="宋体" w:cs="宋体"/>
              </w:rPr>
              <w:t>提供知情同意书的存储、归档、有效控制知情书的内容给患者进行同屏传输、验证举证服务。支持知情同意书共享、同步到电子病历系统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widowControl/>
              <w:spacing w:line="400" w:lineRule="exact"/>
              <w:jc w:val="center"/>
              <w:rPr>
                <w:rFonts w:ascii="宋体" w:hAnsi="宋体" w:cs="仿宋"/>
                <w:kern w:val="0"/>
              </w:rPr>
            </w:pPr>
            <w:r>
              <w:rPr>
                <w:rFonts w:ascii="宋体" w:hAnsi="宋体" w:cs="仿宋"/>
                <w:kern w:val="0"/>
              </w:rPr>
              <w:t>8</w:t>
            </w:r>
          </w:p>
        </w:tc>
        <w:tc>
          <w:tcPr>
            <w:tcW w:w="4324" w:type="pct"/>
            <w:vAlign w:val="center"/>
          </w:tcPr>
          <w:p>
            <w:pPr>
              <w:rPr>
                <w:rFonts w:ascii="宋体" w:hAnsi="宋体" w:cs="宋体"/>
              </w:rPr>
            </w:pPr>
            <w:r>
              <w:rPr>
                <w:rFonts w:hint="eastAsia" w:ascii="宋体" w:hAnsi="宋体" w:cs="宋体"/>
              </w:rPr>
              <w:t>支持系统管理功能采用</w:t>
            </w:r>
            <w:r>
              <w:rPr>
                <w:rFonts w:ascii="宋体" w:hAnsi="宋体" w:cs="宋体"/>
              </w:rPr>
              <w:t>WEB方式,支持多种应用环境，如window server2000/2003/2008;Linux;Unix等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widowControl/>
              <w:spacing w:line="400" w:lineRule="exact"/>
              <w:jc w:val="center"/>
              <w:rPr>
                <w:rFonts w:ascii="宋体" w:hAnsi="宋体" w:cs="仿宋"/>
                <w:kern w:val="0"/>
              </w:rPr>
            </w:pPr>
            <w:r>
              <w:rPr>
                <w:rFonts w:ascii="宋体" w:hAnsi="宋体" w:cs="仿宋"/>
                <w:kern w:val="0"/>
              </w:rPr>
              <w:t>9</w:t>
            </w:r>
          </w:p>
        </w:tc>
        <w:tc>
          <w:tcPr>
            <w:tcW w:w="4324" w:type="pct"/>
            <w:vAlign w:val="center"/>
          </w:tcPr>
          <w:p>
            <w:pPr>
              <w:rPr>
                <w:rFonts w:ascii="宋体" w:hAnsi="宋体" w:cs="宋体"/>
              </w:rPr>
            </w:pPr>
            <w:r>
              <w:rPr>
                <w:rFonts w:hint="eastAsia" w:ascii="宋体" w:hAnsi="宋体" w:cs="宋体"/>
              </w:rPr>
              <w:t>支持多种开发接口，客户端支持</w:t>
            </w:r>
            <w:r>
              <w:rPr>
                <w:rFonts w:ascii="宋体" w:hAnsi="宋体" w:cs="宋体"/>
              </w:rPr>
              <w:t xml:space="preserve"> C、Java 等主流开发 API</w:t>
            </w:r>
          </w:p>
        </w:tc>
      </w:tr>
    </w:tbl>
    <w:p>
      <w:pPr>
        <w:spacing w:before="159" w:beforeLines="50" w:after="159" w:afterLines="50"/>
        <w:jc w:val="left"/>
        <w:rPr>
          <w:rFonts w:ascii="宋体" w:hAnsi="宋体"/>
          <w:b/>
          <w:bCs/>
          <w:sz w:val="24"/>
          <w:szCs w:val="24"/>
        </w:rPr>
      </w:pPr>
      <w:r>
        <w:rPr>
          <w:rFonts w:hint="eastAsia" w:ascii="宋体" w:hAnsi="宋体"/>
          <w:b/>
          <w:bCs/>
          <w:sz w:val="24"/>
          <w:szCs w:val="24"/>
        </w:rPr>
        <w:t>3</w:t>
      </w:r>
      <w:r>
        <w:rPr>
          <w:rFonts w:ascii="宋体" w:hAnsi="宋体"/>
          <w:b/>
          <w:bCs/>
          <w:sz w:val="24"/>
          <w:szCs w:val="24"/>
        </w:rPr>
        <w:t>.</w:t>
      </w:r>
      <w:r>
        <w:rPr>
          <w:rFonts w:hint="eastAsia" w:ascii="宋体" w:hAnsi="宋体"/>
          <w:b/>
          <w:bCs/>
          <w:sz w:val="24"/>
          <w:szCs w:val="24"/>
        </w:rPr>
        <w:t>患者签名系统（无线）</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7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shd w:val="clear" w:color="auto" w:fill="D8D8D8" w:themeFill="background1" w:themeFillShade="D9"/>
            <w:vAlign w:val="center"/>
          </w:tcPr>
          <w:p>
            <w:pPr>
              <w:widowControl/>
              <w:spacing w:line="400" w:lineRule="exact"/>
              <w:jc w:val="center"/>
              <w:rPr>
                <w:rFonts w:ascii="宋体" w:hAnsi="宋体" w:cs="仿宋"/>
                <w:b/>
                <w:kern w:val="0"/>
              </w:rPr>
            </w:pPr>
            <w:r>
              <w:rPr>
                <w:rFonts w:hint="eastAsia" w:ascii="宋体" w:hAnsi="宋体" w:cs="仿宋"/>
                <w:b/>
                <w:kern w:val="0"/>
              </w:rPr>
              <w:t>序号</w:t>
            </w:r>
          </w:p>
        </w:tc>
        <w:tc>
          <w:tcPr>
            <w:tcW w:w="4324" w:type="pct"/>
            <w:shd w:val="clear" w:color="auto" w:fill="D8D8D8" w:themeFill="background1" w:themeFillShade="D9"/>
          </w:tcPr>
          <w:p>
            <w:pPr>
              <w:widowControl/>
              <w:spacing w:line="400" w:lineRule="exact"/>
              <w:jc w:val="center"/>
              <w:rPr>
                <w:rFonts w:ascii="宋体" w:hAnsi="宋体" w:cs="仿宋"/>
                <w:b/>
                <w:kern w:val="0"/>
              </w:rPr>
            </w:pPr>
            <w:r>
              <w:rPr>
                <w:rFonts w:hint="eastAsia" w:ascii="宋体" w:hAnsi="宋体" w:cs="仿宋"/>
                <w:b/>
                <w:kern w:val="0"/>
              </w:rPr>
              <w:t>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widowControl/>
              <w:spacing w:line="400" w:lineRule="exact"/>
              <w:jc w:val="center"/>
              <w:rPr>
                <w:rFonts w:ascii="宋体" w:hAnsi="宋体" w:cs="仿宋"/>
                <w:kern w:val="0"/>
              </w:rPr>
            </w:pPr>
            <w:r>
              <w:rPr>
                <w:rFonts w:hint="eastAsia" w:ascii="宋体" w:hAnsi="宋体" w:cs="仿宋"/>
                <w:kern w:val="0"/>
              </w:rPr>
              <w:t>1</w:t>
            </w:r>
          </w:p>
        </w:tc>
        <w:tc>
          <w:tcPr>
            <w:tcW w:w="4324" w:type="pct"/>
            <w:vAlign w:val="center"/>
          </w:tcPr>
          <w:p>
            <w:pPr>
              <w:rPr>
                <w:rFonts w:ascii="宋体" w:hAnsi="宋体" w:cs="宋体"/>
              </w:rPr>
            </w:pPr>
            <w:r>
              <w:rPr>
                <w:rFonts w:hint="eastAsia" w:ascii="宋体" w:hAnsi="宋体" w:cs="宋体"/>
              </w:rPr>
              <w:t>提供用户管理功能，支持用户在线导入、批量导入、用户查询、用户修改等管理功能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widowControl/>
              <w:spacing w:line="400" w:lineRule="exact"/>
              <w:jc w:val="center"/>
              <w:rPr>
                <w:rFonts w:ascii="宋体" w:hAnsi="宋体" w:cs="仿宋"/>
                <w:kern w:val="0"/>
              </w:rPr>
            </w:pPr>
            <w:r>
              <w:rPr>
                <w:rFonts w:ascii="宋体" w:hAnsi="宋体" w:cs="仿宋"/>
                <w:kern w:val="0"/>
              </w:rPr>
              <w:t>2</w:t>
            </w:r>
          </w:p>
        </w:tc>
        <w:tc>
          <w:tcPr>
            <w:tcW w:w="4324" w:type="pct"/>
            <w:vAlign w:val="center"/>
          </w:tcPr>
          <w:p>
            <w:pPr>
              <w:spacing w:line="312" w:lineRule="auto"/>
              <w:rPr>
                <w:rFonts w:ascii="宋体" w:hAnsi="宋体" w:cs="宋体"/>
              </w:rPr>
            </w:pPr>
            <w:r>
              <w:rPr>
                <w:rFonts w:hint="eastAsia" w:ascii="宋体" w:hAnsi="宋体" w:cs="宋体"/>
              </w:rPr>
              <w:t>支持移动刷脸活体实名认证，能够通过 H5 页面、微信小程序等终端对患者进行在线刷脸活体实名认证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6" w:type="pct"/>
            <w:vAlign w:val="center"/>
          </w:tcPr>
          <w:p>
            <w:pPr>
              <w:widowControl/>
              <w:spacing w:line="400" w:lineRule="exact"/>
              <w:jc w:val="center"/>
              <w:rPr>
                <w:rFonts w:ascii="宋体" w:hAnsi="宋体" w:cs="仿宋"/>
                <w:kern w:val="0"/>
              </w:rPr>
            </w:pPr>
            <w:r>
              <w:rPr>
                <w:rFonts w:ascii="宋体" w:hAnsi="宋体" w:cs="仿宋"/>
                <w:kern w:val="0"/>
              </w:rPr>
              <w:t>3</w:t>
            </w:r>
          </w:p>
        </w:tc>
        <w:tc>
          <w:tcPr>
            <w:tcW w:w="4324" w:type="pct"/>
            <w:vAlign w:val="center"/>
          </w:tcPr>
          <w:p>
            <w:pPr>
              <w:spacing w:line="312" w:lineRule="auto"/>
              <w:rPr>
                <w:rFonts w:ascii="宋体" w:hAnsi="宋体" w:cs="宋体"/>
              </w:rPr>
            </w:pPr>
            <w:r>
              <w:rPr>
                <w:rFonts w:hint="eastAsia" w:ascii="宋体" w:hAnsi="宋体" w:cs="宋体"/>
              </w:rPr>
              <w:t>提供数字证书管理功能，支持用户移动实名认证后在线签发第三方CA机构数字证书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widowControl/>
              <w:spacing w:line="400" w:lineRule="exact"/>
              <w:jc w:val="center"/>
              <w:rPr>
                <w:rFonts w:ascii="宋体" w:hAnsi="宋体" w:cs="仿宋"/>
                <w:kern w:val="0"/>
              </w:rPr>
            </w:pPr>
            <w:r>
              <w:rPr>
                <w:rFonts w:ascii="宋体" w:hAnsi="宋体" w:cs="仿宋"/>
                <w:kern w:val="0"/>
              </w:rPr>
              <w:t>4</w:t>
            </w:r>
          </w:p>
        </w:tc>
        <w:tc>
          <w:tcPr>
            <w:tcW w:w="4324" w:type="pct"/>
            <w:vAlign w:val="center"/>
          </w:tcPr>
          <w:p>
            <w:pPr>
              <w:spacing w:line="312" w:lineRule="auto"/>
              <w:rPr>
                <w:rFonts w:ascii="宋体" w:hAnsi="宋体" w:cs="宋体"/>
              </w:rPr>
            </w:pPr>
            <w:r>
              <w:rPr>
                <w:rFonts w:hint="eastAsia" w:ascii="宋体" w:hAnsi="宋体" w:cs="宋体"/>
              </w:rPr>
              <w:t>支持患者签名终端管理，可以实现按用户、按科室与手写电子签名终端设备绑定，实现信息准确推送和关联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widowControl/>
              <w:spacing w:line="400" w:lineRule="exact"/>
              <w:jc w:val="center"/>
              <w:rPr>
                <w:rFonts w:ascii="宋体" w:hAnsi="宋体" w:cs="仿宋"/>
                <w:kern w:val="0"/>
              </w:rPr>
            </w:pPr>
            <w:r>
              <w:rPr>
                <w:rFonts w:hint="eastAsia" w:ascii="宋体" w:hAnsi="宋体" w:cs="仿宋"/>
                <w:kern w:val="0"/>
              </w:rPr>
              <w:t>5</w:t>
            </w:r>
          </w:p>
        </w:tc>
        <w:tc>
          <w:tcPr>
            <w:tcW w:w="4324" w:type="pct"/>
            <w:vAlign w:val="center"/>
          </w:tcPr>
          <w:p>
            <w:pPr>
              <w:rPr>
                <w:rFonts w:ascii="宋体" w:hAnsi="宋体" w:cs="宋体"/>
              </w:rPr>
            </w:pPr>
            <w:r>
              <w:rPr>
                <w:rFonts w:hint="eastAsia" w:ascii="宋体" w:hAnsi="宋体" w:cs="宋体"/>
              </w:rPr>
              <w:t>支持标准的 RSA/SM2 等算法，支持Pkcs1/Pkcs7 等格式的数字签名和验证功能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widowControl/>
              <w:spacing w:line="400" w:lineRule="exact"/>
              <w:jc w:val="center"/>
              <w:rPr>
                <w:rFonts w:ascii="宋体" w:hAnsi="宋体" w:cs="仿宋"/>
                <w:kern w:val="0"/>
              </w:rPr>
            </w:pPr>
            <w:r>
              <w:rPr>
                <w:rFonts w:hint="eastAsia" w:ascii="宋体" w:hAnsi="宋体" w:cs="仿宋"/>
                <w:kern w:val="0"/>
              </w:rPr>
              <w:t>6</w:t>
            </w:r>
          </w:p>
        </w:tc>
        <w:tc>
          <w:tcPr>
            <w:tcW w:w="4324" w:type="pct"/>
            <w:vAlign w:val="center"/>
          </w:tcPr>
          <w:p>
            <w:pPr>
              <w:rPr>
                <w:rFonts w:ascii="宋体" w:hAnsi="宋体" w:cs="宋体"/>
              </w:rPr>
            </w:pPr>
            <w:r>
              <w:rPr>
                <w:rFonts w:hint="eastAsia" w:ascii="宋体" w:hAnsi="宋体" w:cs="宋体"/>
              </w:rPr>
              <w:t>支持时间戳服务器，获取符合国家标准的时间戳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widowControl/>
              <w:spacing w:line="400" w:lineRule="exact"/>
              <w:jc w:val="center"/>
              <w:rPr>
                <w:rFonts w:ascii="宋体" w:hAnsi="宋体" w:cs="仿宋"/>
                <w:kern w:val="0"/>
              </w:rPr>
            </w:pPr>
            <w:r>
              <w:rPr>
                <w:rFonts w:hint="eastAsia" w:ascii="宋体" w:hAnsi="宋体" w:cs="仿宋"/>
                <w:kern w:val="0"/>
              </w:rPr>
              <w:t>7</w:t>
            </w:r>
          </w:p>
        </w:tc>
        <w:tc>
          <w:tcPr>
            <w:tcW w:w="4324" w:type="pct"/>
            <w:vAlign w:val="center"/>
          </w:tcPr>
          <w:p>
            <w:pPr>
              <w:rPr>
                <w:rFonts w:ascii="宋体" w:hAnsi="宋体" w:cs="宋体"/>
              </w:rPr>
            </w:pPr>
            <w:r>
              <w:rPr>
                <w:rFonts w:hint="eastAsia" w:ascii="宋体" w:hAnsi="宋体" w:cs="宋体"/>
              </w:rPr>
              <w:t>提供日志管理功能，可以查询和管理登录日志、签名日志、数据维护日志等</w:t>
            </w:r>
          </w:p>
        </w:tc>
      </w:tr>
    </w:tbl>
    <w:p>
      <w:pPr>
        <w:spacing w:before="159" w:beforeLines="50" w:after="159" w:afterLines="50"/>
        <w:jc w:val="left"/>
        <w:rPr>
          <w:rFonts w:ascii="宋体" w:hAnsi="宋体"/>
          <w:b/>
          <w:bCs/>
          <w:sz w:val="24"/>
          <w:szCs w:val="24"/>
        </w:rPr>
      </w:pPr>
      <w:r>
        <w:rPr>
          <w:rFonts w:hint="eastAsia" w:ascii="宋体" w:hAnsi="宋体"/>
          <w:b/>
          <w:bCs/>
          <w:sz w:val="24"/>
          <w:szCs w:val="24"/>
        </w:rPr>
        <w:t>4</w:t>
      </w:r>
      <w:r>
        <w:rPr>
          <w:rFonts w:ascii="宋体" w:hAnsi="宋体"/>
          <w:b/>
          <w:bCs/>
          <w:sz w:val="24"/>
          <w:szCs w:val="24"/>
        </w:rPr>
        <w:t>.</w:t>
      </w:r>
      <w:r>
        <w:rPr>
          <w:rFonts w:hint="eastAsia" w:ascii="宋体" w:hAnsi="宋体"/>
          <w:b/>
          <w:bCs/>
          <w:sz w:val="24"/>
          <w:szCs w:val="24"/>
        </w:rPr>
        <w:t>患者签名A</w:t>
      </w:r>
      <w:r>
        <w:rPr>
          <w:rFonts w:ascii="宋体" w:hAnsi="宋体"/>
          <w:b/>
          <w:bCs/>
          <w:sz w:val="24"/>
          <w:szCs w:val="24"/>
        </w:rPr>
        <w:t>PP</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7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shd w:val="clear" w:color="auto" w:fill="D8D8D8" w:themeFill="background1" w:themeFillShade="D9"/>
            <w:vAlign w:val="center"/>
          </w:tcPr>
          <w:p>
            <w:pPr>
              <w:widowControl/>
              <w:spacing w:line="400" w:lineRule="exact"/>
              <w:jc w:val="center"/>
              <w:rPr>
                <w:rFonts w:ascii="宋体" w:hAnsi="宋体" w:cs="仿宋"/>
                <w:b/>
                <w:kern w:val="0"/>
              </w:rPr>
            </w:pPr>
            <w:r>
              <w:rPr>
                <w:rFonts w:hint="eastAsia" w:ascii="宋体" w:hAnsi="宋体" w:cs="仿宋"/>
                <w:b/>
                <w:kern w:val="0"/>
              </w:rPr>
              <w:t>序号</w:t>
            </w:r>
          </w:p>
        </w:tc>
        <w:tc>
          <w:tcPr>
            <w:tcW w:w="4324" w:type="pct"/>
            <w:shd w:val="clear" w:color="auto" w:fill="D8D8D8" w:themeFill="background1" w:themeFillShade="D9"/>
          </w:tcPr>
          <w:p>
            <w:pPr>
              <w:widowControl/>
              <w:spacing w:line="400" w:lineRule="exact"/>
              <w:jc w:val="center"/>
              <w:rPr>
                <w:rFonts w:ascii="宋体" w:hAnsi="宋体" w:cs="仿宋"/>
                <w:b/>
                <w:kern w:val="0"/>
              </w:rPr>
            </w:pPr>
            <w:r>
              <w:rPr>
                <w:rFonts w:hint="eastAsia" w:ascii="宋体" w:hAnsi="宋体" w:cs="仿宋"/>
                <w:b/>
                <w:kern w:val="0"/>
              </w:rPr>
              <w:t>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widowControl/>
              <w:spacing w:line="400" w:lineRule="exact"/>
              <w:jc w:val="center"/>
              <w:rPr>
                <w:rFonts w:ascii="宋体" w:hAnsi="宋体" w:cs="仿宋"/>
                <w:kern w:val="0"/>
              </w:rPr>
            </w:pPr>
            <w:r>
              <w:rPr>
                <w:rFonts w:hint="eastAsia" w:ascii="宋体" w:hAnsi="宋体" w:cs="仿宋"/>
                <w:kern w:val="0"/>
              </w:rPr>
              <w:t>1</w:t>
            </w:r>
          </w:p>
        </w:tc>
        <w:tc>
          <w:tcPr>
            <w:tcW w:w="4324" w:type="pct"/>
            <w:vAlign w:val="center"/>
          </w:tcPr>
          <w:p>
            <w:pPr>
              <w:spacing w:line="312" w:lineRule="auto"/>
              <w:rPr>
                <w:rFonts w:ascii="宋体" w:hAnsi="宋体" w:cs="宋体"/>
              </w:rPr>
            </w:pPr>
            <w:r>
              <w:rPr>
                <w:rFonts w:hint="eastAsia" w:ascii="宋体" w:hAnsi="宋体" w:cs="宋体"/>
              </w:rPr>
              <w:t>支持 PAD、安卓平板电脑等用户终端，为医护人员和患者提供更加方便的签名操作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widowControl/>
              <w:spacing w:line="400" w:lineRule="exact"/>
              <w:jc w:val="center"/>
              <w:rPr>
                <w:rFonts w:ascii="宋体" w:hAnsi="宋体" w:cs="仿宋"/>
                <w:kern w:val="0"/>
              </w:rPr>
            </w:pPr>
            <w:r>
              <w:rPr>
                <w:rFonts w:ascii="宋体" w:hAnsi="宋体" w:cs="仿宋"/>
                <w:kern w:val="0"/>
              </w:rPr>
              <w:t>2</w:t>
            </w:r>
          </w:p>
        </w:tc>
        <w:tc>
          <w:tcPr>
            <w:tcW w:w="4324" w:type="pct"/>
            <w:vAlign w:val="center"/>
          </w:tcPr>
          <w:p>
            <w:pPr>
              <w:spacing w:line="312" w:lineRule="auto"/>
              <w:rPr>
                <w:rFonts w:ascii="宋体" w:hAnsi="宋体" w:cs="宋体"/>
              </w:rPr>
            </w:pPr>
            <w:r>
              <w:rPr>
                <w:rFonts w:hint="eastAsia" w:ascii="宋体" w:hAnsi="宋体" w:cs="宋体"/>
              </w:rPr>
              <w:t>能够与部署在院内的患者签名系统对接，获取待签名的电子病历、住院单据、知情同意书等电子文件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widowControl/>
              <w:spacing w:line="400" w:lineRule="exact"/>
              <w:jc w:val="center"/>
              <w:rPr>
                <w:rFonts w:ascii="宋体" w:hAnsi="宋体" w:cs="仿宋"/>
                <w:kern w:val="0"/>
              </w:rPr>
            </w:pPr>
            <w:r>
              <w:rPr>
                <w:rFonts w:ascii="宋体" w:hAnsi="宋体" w:cs="仿宋"/>
                <w:kern w:val="0"/>
              </w:rPr>
              <w:t>3</w:t>
            </w:r>
          </w:p>
        </w:tc>
        <w:tc>
          <w:tcPr>
            <w:tcW w:w="4324" w:type="pct"/>
            <w:vAlign w:val="center"/>
          </w:tcPr>
          <w:p>
            <w:pPr>
              <w:spacing w:line="312" w:lineRule="auto"/>
              <w:rPr>
                <w:rFonts w:ascii="宋体" w:hAnsi="宋体" w:cs="宋体"/>
              </w:rPr>
            </w:pPr>
            <w:r>
              <w:rPr>
                <w:rFonts w:hint="eastAsia" w:ascii="宋体" w:hAnsi="宋体" w:cs="宋体"/>
              </w:rPr>
              <w:t>可以在APP内浏览文书内容，支持文件内容放大缩小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widowControl/>
              <w:spacing w:line="400" w:lineRule="exact"/>
              <w:jc w:val="center"/>
              <w:rPr>
                <w:rFonts w:ascii="宋体" w:hAnsi="宋体" w:cs="仿宋"/>
                <w:kern w:val="0"/>
              </w:rPr>
            </w:pPr>
            <w:r>
              <w:rPr>
                <w:rFonts w:ascii="宋体" w:hAnsi="宋体" w:cs="仿宋"/>
                <w:kern w:val="0"/>
              </w:rPr>
              <w:t>4</w:t>
            </w:r>
          </w:p>
        </w:tc>
        <w:tc>
          <w:tcPr>
            <w:tcW w:w="4324" w:type="pct"/>
            <w:vAlign w:val="center"/>
          </w:tcPr>
          <w:p>
            <w:pPr>
              <w:spacing w:line="312" w:lineRule="auto"/>
              <w:rPr>
                <w:rFonts w:ascii="宋体" w:hAnsi="宋体" w:cs="宋体"/>
              </w:rPr>
            </w:pPr>
            <w:r>
              <w:rPr>
                <w:rFonts w:hint="eastAsia" w:ascii="宋体" w:hAnsi="宋体" w:cs="宋体"/>
              </w:rPr>
              <w:t>支持采集患者的手写签字，能够把签字附加到待签名文件中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widowControl/>
              <w:spacing w:line="400" w:lineRule="exact"/>
              <w:jc w:val="center"/>
              <w:rPr>
                <w:rFonts w:ascii="宋体" w:hAnsi="宋体" w:cs="仿宋"/>
                <w:kern w:val="0"/>
              </w:rPr>
            </w:pPr>
            <w:r>
              <w:rPr>
                <w:rFonts w:ascii="宋体" w:hAnsi="宋体" w:cs="仿宋"/>
                <w:kern w:val="0"/>
              </w:rPr>
              <w:t>5</w:t>
            </w:r>
          </w:p>
        </w:tc>
        <w:tc>
          <w:tcPr>
            <w:tcW w:w="4324" w:type="pct"/>
            <w:vAlign w:val="center"/>
          </w:tcPr>
          <w:p>
            <w:pPr>
              <w:spacing w:line="312" w:lineRule="auto"/>
              <w:rPr>
                <w:rFonts w:ascii="宋体" w:hAnsi="宋体" w:cs="宋体"/>
              </w:rPr>
            </w:pPr>
            <w:r>
              <w:rPr>
                <w:rFonts w:hint="eastAsia" w:ascii="宋体" w:hAnsi="宋体" w:cs="宋体"/>
              </w:rPr>
              <w:t>支持通过智能签名屏的指纹模块，采集病人的指纹印模，能够把指纹附加到待签名文件中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widowControl/>
              <w:spacing w:line="400" w:lineRule="exact"/>
              <w:jc w:val="center"/>
              <w:rPr>
                <w:rFonts w:ascii="宋体" w:hAnsi="宋体" w:cs="仿宋"/>
                <w:kern w:val="0"/>
              </w:rPr>
            </w:pPr>
            <w:r>
              <w:rPr>
                <w:rFonts w:ascii="宋体" w:hAnsi="宋体" w:cs="仿宋"/>
                <w:kern w:val="0"/>
              </w:rPr>
              <w:t>6</w:t>
            </w:r>
          </w:p>
        </w:tc>
        <w:tc>
          <w:tcPr>
            <w:tcW w:w="4324" w:type="pct"/>
            <w:vAlign w:val="center"/>
          </w:tcPr>
          <w:p>
            <w:pPr>
              <w:spacing w:line="312" w:lineRule="auto"/>
              <w:rPr>
                <w:rFonts w:ascii="宋体" w:hAnsi="宋体" w:cs="宋体"/>
              </w:rPr>
            </w:pPr>
            <w:r>
              <w:rPr>
                <w:rFonts w:hint="eastAsia" w:ascii="宋体" w:hAnsi="宋体" w:cs="宋体"/>
              </w:rPr>
              <w:t>患者可在该A</w:t>
            </w:r>
            <w:r>
              <w:rPr>
                <w:rFonts w:ascii="宋体" w:hAnsi="宋体" w:cs="宋体"/>
              </w:rPr>
              <w:t>PP</w:t>
            </w:r>
            <w:r>
              <w:rPr>
                <w:rFonts w:hint="eastAsia" w:ascii="宋体" w:hAnsi="宋体" w:cs="宋体"/>
              </w:rPr>
              <w:t>上查看本人待签或已签的所有文件内容</w:t>
            </w:r>
          </w:p>
        </w:tc>
      </w:tr>
      <w:bookmarkEnd w:id="5"/>
    </w:tbl>
    <w:p>
      <w:pPr>
        <w:spacing w:before="159" w:beforeLines="50" w:after="159" w:afterLines="50"/>
        <w:jc w:val="left"/>
        <w:rPr>
          <w:rFonts w:ascii="宋体" w:hAnsi="宋体"/>
          <w:b/>
          <w:bCs/>
          <w:sz w:val="24"/>
          <w:szCs w:val="24"/>
        </w:rPr>
      </w:pPr>
      <w:r>
        <w:rPr>
          <w:rFonts w:hint="eastAsia" w:ascii="宋体" w:hAnsi="宋体"/>
          <w:b/>
          <w:bCs/>
          <w:sz w:val="24"/>
          <w:szCs w:val="24"/>
          <w:lang w:val="en-US" w:eastAsia="zh-CN"/>
        </w:rPr>
        <w:t>5</w:t>
      </w:r>
      <w:r>
        <w:rPr>
          <w:rFonts w:ascii="宋体" w:hAnsi="宋体"/>
          <w:b/>
          <w:bCs/>
          <w:sz w:val="24"/>
          <w:szCs w:val="24"/>
        </w:rPr>
        <w:t>.</w:t>
      </w:r>
      <w:r>
        <w:rPr>
          <w:rFonts w:hint="eastAsia" w:ascii="宋体" w:hAnsi="宋体"/>
          <w:b/>
          <w:bCs/>
          <w:sz w:val="24"/>
          <w:szCs w:val="24"/>
        </w:rPr>
        <w:t>数字证书</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7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shd w:val="clear" w:color="auto" w:fill="D8D8D8" w:themeFill="background1" w:themeFillShade="D9"/>
            <w:vAlign w:val="center"/>
          </w:tcPr>
          <w:p>
            <w:pPr>
              <w:widowControl/>
              <w:spacing w:line="400" w:lineRule="exact"/>
              <w:jc w:val="center"/>
              <w:rPr>
                <w:rFonts w:ascii="宋体" w:hAnsi="宋体" w:cs="仿宋"/>
                <w:b/>
                <w:kern w:val="0"/>
              </w:rPr>
            </w:pPr>
            <w:r>
              <w:rPr>
                <w:rFonts w:hint="eastAsia" w:ascii="宋体" w:hAnsi="宋体" w:cs="仿宋"/>
                <w:b/>
                <w:kern w:val="0"/>
              </w:rPr>
              <w:t>序号</w:t>
            </w:r>
          </w:p>
        </w:tc>
        <w:tc>
          <w:tcPr>
            <w:tcW w:w="4324" w:type="pct"/>
            <w:shd w:val="clear" w:color="auto" w:fill="D8D8D8" w:themeFill="background1" w:themeFillShade="D9"/>
          </w:tcPr>
          <w:p>
            <w:pPr>
              <w:widowControl/>
              <w:spacing w:line="400" w:lineRule="exact"/>
              <w:jc w:val="center"/>
              <w:rPr>
                <w:rFonts w:ascii="宋体" w:hAnsi="宋体" w:cs="仿宋"/>
                <w:b/>
                <w:kern w:val="0"/>
              </w:rPr>
            </w:pPr>
            <w:r>
              <w:rPr>
                <w:rFonts w:hint="eastAsia" w:ascii="宋体" w:hAnsi="宋体" w:cs="仿宋"/>
                <w:b/>
                <w:kern w:val="0"/>
              </w:rPr>
              <w:t>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widowControl/>
              <w:spacing w:line="400" w:lineRule="exact"/>
              <w:jc w:val="center"/>
              <w:rPr>
                <w:rFonts w:ascii="宋体" w:hAnsi="宋体" w:cs="仿宋"/>
                <w:kern w:val="0"/>
              </w:rPr>
            </w:pPr>
            <w:r>
              <w:rPr>
                <w:rFonts w:hint="eastAsia" w:ascii="宋体" w:hAnsi="宋体" w:cs="仿宋"/>
                <w:kern w:val="0"/>
              </w:rPr>
              <w:t>1</w:t>
            </w:r>
          </w:p>
        </w:tc>
        <w:tc>
          <w:tcPr>
            <w:tcW w:w="4324" w:type="pct"/>
          </w:tcPr>
          <w:p>
            <w:pPr>
              <w:widowControl/>
              <w:spacing w:line="400" w:lineRule="exact"/>
              <w:jc w:val="left"/>
              <w:rPr>
                <w:rFonts w:ascii="宋体" w:hAnsi="宋体" w:cs="仿宋"/>
                <w:kern w:val="0"/>
              </w:rPr>
            </w:pPr>
            <w:r>
              <w:rPr>
                <w:rFonts w:hint="eastAsia" w:ascii="宋体" w:hAnsi="宋体" w:cs="仿宋"/>
                <w:kern w:val="0"/>
              </w:rPr>
              <w:t>标识个人用户网络身份，可用于如系统用户登录的身份识别、用户权限审核、数字签名等操作；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widowControl/>
              <w:spacing w:line="400" w:lineRule="exact"/>
              <w:jc w:val="center"/>
              <w:rPr>
                <w:rFonts w:ascii="宋体" w:hAnsi="宋体" w:cs="仿宋"/>
                <w:kern w:val="0"/>
              </w:rPr>
            </w:pPr>
            <w:r>
              <w:rPr>
                <w:rFonts w:ascii="宋体" w:hAnsi="宋体" w:cs="仿宋"/>
                <w:kern w:val="0"/>
              </w:rPr>
              <w:t>2</w:t>
            </w:r>
          </w:p>
        </w:tc>
        <w:tc>
          <w:tcPr>
            <w:tcW w:w="4324" w:type="pct"/>
          </w:tcPr>
          <w:p>
            <w:pPr>
              <w:widowControl/>
              <w:spacing w:line="400" w:lineRule="exact"/>
              <w:jc w:val="left"/>
              <w:rPr>
                <w:rFonts w:ascii="宋体" w:hAnsi="宋体" w:cs="仿宋"/>
                <w:kern w:val="0"/>
              </w:rPr>
            </w:pPr>
            <w:r>
              <w:rPr>
                <w:rFonts w:hint="eastAsia" w:ascii="宋体" w:hAnsi="宋体" w:cs="仿宋"/>
                <w:kern w:val="0"/>
              </w:rPr>
              <w:t>符合《中华人民共和国电子签名法》等相关法规规定、采用双密钥、双证书为核心的</w:t>
            </w:r>
            <w:r>
              <w:rPr>
                <w:rFonts w:ascii="宋体" w:hAnsi="宋体" w:cs="仿宋"/>
                <w:kern w:val="0"/>
              </w:rPr>
              <w:t>PKI体系建设</w:t>
            </w:r>
            <w:r>
              <w:rPr>
                <w:rFonts w:hint="eastAsia" w:ascii="宋体" w:hAnsi="宋体" w:cs="仿宋"/>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widowControl/>
              <w:spacing w:line="400" w:lineRule="exact"/>
              <w:jc w:val="center"/>
              <w:rPr>
                <w:rFonts w:ascii="宋体" w:hAnsi="宋体" w:cs="仿宋"/>
                <w:kern w:val="0"/>
              </w:rPr>
            </w:pPr>
            <w:r>
              <w:rPr>
                <w:rFonts w:ascii="宋体" w:hAnsi="宋体" w:cs="仿宋"/>
                <w:kern w:val="0"/>
              </w:rPr>
              <w:t>3</w:t>
            </w:r>
          </w:p>
        </w:tc>
        <w:tc>
          <w:tcPr>
            <w:tcW w:w="4324" w:type="pct"/>
          </w:tcPr>
          <w:p>
            <w:pPr>
              <w:widowControl/>
              <w:spacing w:line="400" w:lineRule="exact"/>
              <w:jc w:val="left"/>
              <w:rPr>
                <w:rFonts w:ascii="宋体" w:hAnsi="宋体" w:cs="仿宋"/>
                <w:kern w:val="0"/>
              </w:rPr>
            </w:pPr>
            <w:r>
              <w:rPr>
                <w:rFonts w:hint="eastAsia" w:ascii="宋体" w:hAnsi="宋体" w:cs="仿宋"/>
                <w:kern w:val="0"/>
              </w:rPr>
              <w:t>支持</w:t>
            </w:r>
            <w:r>
              <w:rPr>
                <w:rFonts w:ascii="宋体" w:hAnsi="宋体" w:cs="仿宋"/>
                <w:kern w:val="0"/>
              </w:rPr>
              <w:t>SM2withSM3算法，证书格式标准遵循</w:t>
            </w:r>
            <w:r>
              <w:rPr>
                <w:rFonts w:hint="eastAsia" w:ascii="宋体" w:hAnsi="宋体" w:cs="仿宋"/>
                <w:kern w:val="0"/>
              </w:rPr>
              <w:t>X.</w:t>
            </w:r>
            <w:r>
              <w:rPr>
                <w:rFonts w:ascii="宋体" w:hAnsi="宋体" w:cs="仿宋"/>
                <w:kern w:val="0"/>
              </w:rPr>
              <w:t>509v3标准</w:t>
            </w:r>
            <w:r>
              <w:rPr>
                <w:rFonts w:hint="eastAsia" w:ascii="宋体" w:hAnsi="宋体" w:cs="仿宋"/>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widowControl/>
              <w:spacing w:line="400" w:lineRule="exact"/>
              <w:jc w:val="center"/>
              <w:rPr>
                <w:rFonts w:ascii="宋体" w:hAnsi="宋体" w:cs="仿宋"/>
                <w:kern w:val="0"/>
              </w:rPr>
            </w:pPr>
            <w:r>
              <w:rPr>
                <w:rFonts w:ascii="宋体" w:hAnsi="宋体" w:cs="仿宋"/>
                <w:kern w:val="0"/>
              </w:rPr>
              <w:t>4</w:t>
            </w:r>
          </w:p>
        </w:tc>
        <w:tc>
          <w:tcPr>
            <w:tcW w:w="4324" w:type="pct"/>
          </w:tcPr>
          <w:p>
            <w:pPr>
              <w:widowControl/>
              <w:spacing w:line="400" w:lineRule="exact"/>
              <w:jc w:val="left"/>
              <w:rPr>
                <w:rFonts w:ascii="宋体" w:hAnsi="宋体" w:cs="仿宋"/>
                <w:kern w:val="0"/>
              </w:rPr>
            </w:pPr>
            <w:r>
              <w:rPr>
                <w:rFonts w:hint="eastAsia" w:ascii="宋体" w:hAnsi="宋体" w:cs="仿宋"/>
                <w:kern w:val="0"/>
              </w:rPr>
              <w:t>支持存放介质：支持存放在</w:t>
            </w:r>
            <w:r>
              <w:rPr>
                <w:rFonts w:ascii="宋体" w:hAnsi="宋体" w:cs="仿宋"/>
                <w:kern w:val="0"/>
              </w:rPr>
              <w:t>USBKEY、SDKEY、UIMKEY等加密硬件，另外支持智能手机的应用</w:t>
            </w:r>
            <w:r>
              <w:rPr>
                <w:rFonts w:hint="eastAsia" w:ascii="宋体" w:hAnsi="宋体" w:cs="仿宋"/>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tcBorders>
              <w:bottom w:val="single" w:color="auto" w:sz="4" w:space="0"/>
            </w:tcBorders>
            <w:vAlign w:val="center"/>
          </w:tcPr>
          <w:p>
            <w:pPr>
              <w:widowControl/>
              <w:spacing w:line="400" w:lineRule="exact"/>
              <w:jc w:val="center"/>
              <w:rPr>
                <w:rFonts w:ascii="宋体" w:hAnsi="宋体" w:cs="仿宋"/>
                <w:kern w:val="0"/>
              </w:rPr>
            </w:pPr>
            <w:r>
              <w:rPr>
                <w:rFonts w:ascii="宋体" w:hAnsi="宋体" w:cs="仿宋"/>
                <w:kern w:val="0"/>
              </w:rPr>
              <w:t>5</w:t>
            </w:r>
          </w:p>
        </w:tc>
        <w:tc>
          <w:tcPr>
            <w:tcW w:w="4324" w:type="pct"/>
            <w:tcBorders>
              <w:bottom w:val="single" w:color="auto" w:sz="4" w:space="0"/>
            </w:tcBorders>
          </w:tcPr>
          <w:p>
            <w:pPr>
              <w:widowControl/>
              <w:spacing w:line="400" w:lineRule="exact"/>
              <w:jc w:val="left"/>
              <w:rPr>
                <w:rFonts w:ascii="宋体" w:hAnsi="宋体" w:cs="仿宋"/>
                <w:kern w:val="0"/>
              </w:rPr>
            </w:pPr>
            <w:r>
              <w:rPr>
                <w:rFonts w:hint="eastAsia" w:ascii="宋体" w:hAnsi="宋体" w:cs="仿宋"/>
                <w:kern w:val="0"/>
              </w:rPr>
              <w:t>支持自定义证书扩展域管理</w:t>
            </w:r>
          </w:p>
        </w:tc>
      </w:tr>
    </w:tbl>
    <w:p>
      <w:pPr>
        <w:spacing w:line="360" w:lineRule="auto"/>
        <w:ind w:right="-476" w:rightChars="-227"/>
        <w:jc w:val="left"/>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right="-476" w:rightChars="-227" w:firstLine="420"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lang w:eastAsia="zh-CN"/>
        </w:rPr>
        <w:t>三、</w:t>
      </w:r>
      <w:r>
        <w:rPr>
          <w:rFonts w:hint="eastAsia" w:ascii="宋体" w:hAnsi="宋体" w:eastAsia="宋体" w:cs="宋体"/>
          <w:b/>
          <w:sz w:val="21"/>
          <w:szCs w:val="21"/>
        </w:rPr>
        <w:t>其他要求：为保障与江都区卫健委以及江都</w:t>
      </w:r>
      <w:r>
        <w:rPr>
          <w:rFonts w:hint="eastAsia" w:ascii="宋体" w:hAnsi="宋体" w:eastAsia="宋体" w:cs="宋体"/>
          <w:b/>
          <w:sz w:val="21"/>
          <w:szCs w:val="21"/>
          <w:lang w:eastAsia="zh-CN"/>
        </w:rPr>
        <w:t>妇幼保健院</w:t>
      </w:r>
      <w:r>
        <w:rPr>
          <w:rFonts w:hint="eastAsia" w:ascii="宋体" w:hAnsi="宋体" w:eastAsia="宋体" w:cs="宋体"/>
          <w:b/>
          <w:sz w:val="21"/>
          <w:szCs w:val="21"/>
        </w:rPr>
        <w:t>CA认证体系的兼容性和可靠性，投标人所投产品“电子签章系统”、“患者签名系统（有线）”、“患者签名系统（无线）”、“患者签名APP”等须与江都区卫健委采购的“签名验签服务器”、“时间戳服务器”以及江都</w:t>
      </w:r>
      <w:r>
        <w:rPr>
          <w:rFonts w:hint="eastAsia" w:ascii="宋体" w:hAnsi="宋体" w:eastAsia="宋体" w:cs="宋体"/>
          <w:b/>
          <w:sz w:val="21"/>
          <w:szCs w:val="21"/>
          <w:lang w:eastAsia="zh-CN"/>
        </w:rPr>
        <w:t>妇幼保健院</w:t>
      </w:r>
      <w:r>
        <w:rPr>
          <w:rFonts w:hint="eastAsia" w:ascii="宋体" w:hAnsi="宋体" w:eastAsia="宋体" w:cs="宋体"/>
          <w:b/>
          <w:sz w:val="21"/>
          <w:szCs w:val="21"/>
        </w:rPr>
        <w:t>采购的 “移动电子签名系统”、“电子签名前置系统”、“电子签名小程序”须可互联互通，并且与采购人的互联网医院系统和HIS系统进行无缝对接。投标人须承担兼容和接入相关设施的全部费用。（须提供承诺函，格式自拟）。</w:t>
      </w:r>
    </w:p>
    <w:p>
      <w:pPr>
        <w:pStyle w:val="14"/>
        <w:spacing w:line="360" w:lineRule="auto"/>
        <w:ind w:firstLine="0"/>
        <w:jc w:val="left"/>
        <w:rPr>
          <w:rFonts w:hint="eastAsia" w:cs="仿宋" w:asciiTheme="majorEastAsia" w:hAnsiTheme="majorEastAsia" w:eastAsiaTheme="majorEastAsia"/>
          <w:b/>
          <w:bCs/>
          <w:spacing w:val="15"/>
          <w:sz w:val="30"/>
          <w:szCs w:val="30"/>
        </w:rPr>
      </w:pPr>
    </w:p>
    <w:p>
      <w:pPr>
        <w:pStyle w:val="14"/>
        <w:spacing w:line="360" w:lineRule="auto"/>
        <w:ind w:firstLine="0"/>
        <w:jc w:val="left"/>
        <w:rPr>
          <w:rFonts w:hint="eastAsia" w:cs="仿宋" w:asciiTheme="majorEastAsia" w:hAnsiTheme="majorEastAsia" w:eastAsiaTheme="majorEastAsia"/>
          <w:b/>
          <w:bCs/>
          <w:spacing w:val="15"/>
          <w:sz w:val="30"/>
          <w:szCs w:val="30"/>
        </w:rPr>
      </w:pPr>
    </w:p>
    <w:p>
      <w:pPr>
        <w:pStyle w:val="14"/>
        <w:spacing w:line="360" w:lineRule="auto"/>
        <w:ind w:firstLine="0"/>
        <w:jc w:val="left"/>
        <w:rPr>
          <w:rFonts w:hint="eastAsia" w:cs="仿宋" w:asciiTheme="majorEastAsia" w:hAnsiTheme="majorEastAsia" w:eastAsiaTheme="majorEastAsia"/>
          <w:b/>
          <w:bCs/>
          <w:spacing w:val="15"/>
          <w:sz w:val="30"/>
          <w:szCs w:val="30"/>
        </w:rPr>
      </w:pPr>
    </w:p>
    <w:p>
      <w:pPr>
        <w:pStyle w:val="14"/>
        <w:spacing w:line="360" w:lineRule="auto"/>
        <w:ind w:firstLine="0"/>
        <w:jc w:val="left"/>
        <w:rPr>
          <w:rFonts w:hint="eastAsia" w:cs="仿宋" w:asciiTheme="majorEastAsia" w:hAnsiTheme="majorEastAsia" w:eastAsiaTheme="majorEastAsia"/>
          <w:b/>
          <w:bCs/>
          <w:spacing w:val="15"/>
          <w:sz w:val="30"/>
          <w:szCs w:val="30"/>
        </w:rPr>
      </w:pPr>
    </w:p>
    <w:p>
      <w:pPr>
        <w:pStyle w:val="14"/>
        <w:spacing w:line="360" w:lineRule="auto"/>
        <w:ind w:firstLine="0"/>
        <w:jc w:val="left"/>
        <w:rPr>
          <w:rFonts w:hint="eastAsia" w:cs="仿宋" w:asciiTheme="majorEastAsia" w:hAnsiTheme="majorEastAsia" w:eastAsiaTheme="majorEastAsia"/>
          <w:b/>
          <w:bCs/>
          <w:spacing w:val="15"/>
          <w:sz w:val="30"/>
          <w:szCs w:val="30"/>
        </w:rPr>
      </w:pPr>
    </w:p>
    <w:p>
      <w:pPr>
        <w:pStyle w:val="14"/>
        <w:spacing w:line="360" w:lineRule="auto"/>
        <w:ind w:firstLine="0"/>
        <w:jc w:val="left"/>
        <w:rPr>
          <w:rFonts w:hint="eastAsia" w:cs="仿宋" w:asciiTheme="majorEastAsia" w:hAnsiTheme="majorEastAsia" w:eastAsiaTheme="majorEastAsia"/>
          <w:b/>
          <w:bCs/>
          <w:spacing w:val="15"/>
          <w:sz w:val="30"/>
          <w:szCs w:val="30"/>
        </w:rPr>
      </w:pPr>
    </w:p>
    <w:p>
      <w:pPr>
        <w:pStyle w:val="14"/>
        <w:spacing w:line="360" w:lineRule="auto"/>
        <w:ind w:firstLine="0"/>
        <w:jc w:val="left"/>
        <w:rPr>
          <w:rFonts w:hint="eastAsia" w:cs="仿宋" w:asciiTheme="majorEastAsia" w:hAnsiTheme="majorEastAsia" w:eastAsiaTheme="majorEastAsia"/>
          <w:b/>
          <w:bCs/>
          <w:spacing w:val="15"/>
          <w:sz w:val="30"/>
          <w:szCs w:val="30"/>
        </w:rPr>
      </w:pPr>
    </w:p>
    <w:p>
      <w:pPr>
        <w:pStyle w:val="14"/>
        <w:spacing w:line="360" w:lineRule="auto"/>
        <w:ind w:firstLine="0"/>
        <w:jc w:val="left"/>
        <w:rPr>
          <w:rFonts w:hint="eastAsia" w:cs="仿宋" w:asciiTheme="majorEastAsia" w:hAnsiTheme="majorEastAsia" w:eastAsiaTheme="majorEastAsia"/>
          <w:b/>
          <w:bCs/>
          <w:spacing w:val="15"/>
          <w:sz w:val="30"/>
          <w:szCs w:val="30"/>
        </w:rPr>
      </w:pPr>
    </w:p>
    <w:p>
      <w:pPr>
        <w:pStyle w:val="14"/>
        <w:spacing w:line="360" w:lineRule="auto"/>
        <w:ind w:firstLine="0"/>
        <w:jc w:val="left"/>
        <w:rPr>
          <w:rFonts w:hint="eastAsia" w:cs="仿宋" w:asciiTheme="majorEastAsia" w:hAnsiTheme="majorEastAsia" w:eastAsiaTheme="majorEastAsia"/>
          <w:b/>
          <w:bCs/>
          <w:spacing w:val="15"/>
          <w:sz w:val="30"/>
          <w:szCs w:val="30"/>
        </w:rPr>
      </w:pPr>
    </w:p>
    <w:p>
      <w:pPr>
        <w:pStyle w:val="14"/>
        <w:spacing w:line="360" w:lineRule="auto"/>
        <w:ind w:firstLine="0"/>
        <w:jc w:val="left"/>
        <w:rPr>
          <w:rFonts w:hint="eastAsia" w:cs="仿宋" w:asciiTheme="majorEastAsia" w:hAnsiTheme="majorEastAsia" w:eastAsiaTheme="majorEastAsia"/>
          <w:b/>
          <w:bCs/>
          <w:spacing w:val="15"/>
          <w:sz w:val="30"/>
          <w:szCs w:val="30"/>
        </w:rPr>
      </w:pPr>
    </w:p>
    <w:p>
      <w:pPr>
        <w:pStyle w:val="14"/>
        <w:spacing w:line="360" w:lineRule="auto"/>
        <w:ind w:firstLine="0"/>
        <w:jc w:val="left"/>
        <w:rPr>
          <w:rFonts w:hint="eastAsia" w:cs="仿宋" w:asciiTheme="majorEastAsia" w:hAnsiTheme="majorEastAsia" w:eastAsiaTheme="majorEastAsia"/>
          <w:b/>
          <w:bCs/>
          <w:spacing w:val="15"/>
          <w:sz w:val="30"/>
          <w:szCs w:val="30"/>
        </w:rPr>
      </w:pPr>
    </w:p>
    <w:p>
      <w:pPr>
        <w:pStyle w:val="14"/>
        <w:spacing w:line="360" w:lineRule="auto"/>
        <w:ind w:firstLine="0"/>
        <w:jc w:val="left"/>
        <w:rPr>
          <w:rFonts w:hint="eastAsia" w:cs="仿宋" w:asciiTheme="majorEastAsia" w:hAnsiTheme="majorEastAsia" w:eastAsiaTheme="majorEastAsia"/>
          <w:b/>
          <w:bCs/>
          <w:spacing w:val="15"/>
          <w:sz w:val="30"/>
          <w:szCs w:val="30"/>
        </w:rPr>
      </w:pPr>
    </w:p>
    <w:p>
      <w:pPr>
        <w:pStyle w:val="14"/>
        <w:spacing w:line="360" w:lineRule="auto"/>
        <w:ind w:firstLine="0"/>
        <w:jc w:val="left"/>
        <w:rPr>
          <w:rFonts w:hint="eastAsia" w:cs="仿宋" w:asciiTheme="majorEastAsia" w:hAnsiTheme="majorEastAsia" w:eastAsiaTheme="majorEastAsia"/>
          <w:b/>
          <w:bCs/>
          <w:spacing w:val="15"/>
          <w:sz w:val="30"/>
          <w:szCs w:val="30"/>
        </w:rPr>
      </w:pPr>
    </w:p>
    <w:p>
      <w:pPr>
        <w:rPr>
          <w:rFonts w:hint="eastAsia"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br w:type="page"/>
      </w:r>
    </w:p>
    <w:p>
      <w:pPr>
        <w:pStyle w:val="14"/>
        <w:spacing w:line="360" w:lineRule="auto"/>
        <w:ind w:firstLine="0"/>
        <w:jc w:val="left"/>
        <w:rPr>
          <w:rFonts w:ascii="仿宋" w:hAnsi="仿宋" w:eastAsia="仿宋" w:cs="仿宋"/>
          <w:b/>
          <w:bCs/>
          <w:spacing w:val="15"/>
          <w:sz w:val="30"/>
          <w:szCs w:val="30"/>
        </w:rPr>
      </w:pPr>
      <w:bookmarkStart w:id="6" w:name="_GoBack"/>
      <w:bookmarkEnd w:id="6"/>
      <w:r>
        <w:rPr>
          <w:rFonts w:hint="eastAsia" w:cs="仿宋" w:asciiTheme="majorEastAsia" w:hAnsiTheme="majorEastAsia" w:eastAsiaTheme="majorEastAsia"/>
          <w:b/>
          <w:bCs/>
          <w:spacing w:val="15"/>
          <w:sz w:val="30"/>
          <w:szCs w:val="30"/>
        </w:rPr>
        <w:t>附件2：</w:t>
      </w:r>
    </w:p>
    <w:p>
      <w:pPr>
        <w:spacing w:line="360" w:lineRule="auto"/>
        <w:ind w:right="-23"/>
        <w:jc w:val="center"/>
        <w:rPr>
          <w:b/>
          <w:position w:val="-3"/>
          <w:sz w:val="32"/>
          <w:szCs w:val="32"/>
        </w:rPr>
      </w:pPr>
      <w:r>
        <w:rPr>
          <w:rFonts w:hint="eastAsia"/>
          <w:b/>
          <w:position w:val="-3"/>
          <w:sz w:val="32"/>
          <w:szCs w:val="32"/>
        </w:rPr>
        <w:t>（一）法定代表人资格证明</w:t>
      </w:r>
    </w:p>
    <w:p>
      <w:pPr>
        <w:pStyle w:val="20"/>
        <w:spacing w:line="432" w:lineRule="auto"/>
        <w:ind w:firstLine="680" w:firstLineChars="200"/>
        <w:contextualSpacing/>
        <w:rPr>
          <w:sz w:val="34"/>
        </w:rPr>
      </w:pPr>
    </w:p>
    <w:p>
      <w:pPr>
        <w:pStyle w:val="20"/>
        <w:tabs>
          <w:tab w:val="left" w:pos="4605"/>
        </w:tabs>
        <w:spacing w:line="360" w:lineRule="auto"/>
        <w:ind w:firstLine="420" w:firstLineChars="200"/>
        <w:contextualSpacing/>
      </w:pPr>
      <w:r>
        <w:rPr>
          <w:rFonts w:hint="eastAsia"/>
        </w:rPr>
        <w:t>本人姓名：</w:t>
      </w:r>
      <w:r>
        <w:rPr>
          <w:rFonts w:hint="eastAsia"/>
          <w:u w:val="single"/>
        </w:rPr>
        <w:t xml:space="preserve">       </w:t>
      </w:r>
      <w:r>
        <w:rPr>
          <w:rFonts w:hint="eastAsia"/>
        </w:rPr>
        <w:t>，身份证号：</w:t>
      </w:r>
      <w:r>
        <w:rPr>
          <w:rFonts w:hint="eastAsia"/>
          <w:u w:val="single"/>
        </w:rPr>
        <w:t xml:space="preserve">      </w:t>
      </w:r>
      <w:r>
        <w:rPr>
          <w:rFonts w:hint="eastAsia"/>
        </w:rPr>
        <w:t>，系</w:t>
      </w:r>
      <w:r>
        <w:rPr>
          <w:rFonts w:hint="eastAsia"/>
          <w:u w:val="single"/>
        </w:rPr>
        <w:t xml:space="preserve">  （投标供应商名称）     </w:t>
      </w:r>
      <w:r>
        <w:rPr>
          <w:rFonts w:hint="eastAsia"/>
        </w:rPr>
        <w:t>的法定代表人。</w:t>
      </w:r>
    </w:p>
    <w:p>
      <w:pPr>
        <w:pStyle w:val="20"/>
        <w:spacing w:line="360" w:lineRule="auto"/>
        <w:ind w:firstLine="420" w:firstLineChars="200"/>
        <w:contextualSpacing/>
      </w:pPr>
      <w:r>
        <w:rPr>
          <w:rFonts w:hint="eastAsia"/>
        </w:rPr>
        <w:t>特此证明。</w:t>
      </w:r>
    </w:p>
    <w:p>
      <w:pPr>
        <w:pStyle w:val="20"/>
        <w:spacing w:line="360" w:lineRule="auto"/>
        <w:ind w:firstLine="420" w:firstLineChars="200"/>
        <w:contextualSpacing/>
      </w:pPr>
    </w:p>
    <w:p>
      <w:pPr>
        <w:spacing w:line="360" w:lineRule="auto"/>
        <w:contextualSpacing/>
        <w:rPr>
          <w:sz w:val="24"/>
          <w:szCs w:val="24"/>
        </w:rPr>
      </w:pPr>
      <w:r>
        <w:rPr>
          <w:rFonts w:hint="eastAsia"/>
          <w:sz w:val="24"/>
          <w:szCs w:val="24"/>
        </w:rPr>
        <w:t>附：法定代表人身份证复印件（正反双面）</w:t>
      </w:r>
    </w:p>
    <w:tbl>
      <w:tblPr>
        <w:tblStyle w:val="47"/>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pPr>
              <w:snapToGrid w:val="0"/>
              <w:spacing w:before="156" w:beforeLines="50" w:after="50"/>
              <w:rPr>
                <w:rFonts w:ascii="宋体" w:hAnsi="宋体"/>
                <w:sz w:val="24"/>
              </w:rPr>
            </w:pPr>
          </w:p>
          <w:p>
            <w:pPr>
              <w:snapToGrid w:val="0"/>
              <w:spacing w:before="156" w:beforeLines="50" w:after="50"/>
              <w:jc w:val="center"/>
              <w:rPr>
                <w:rFonts w:ascii="宋体" w:hAnsi="宋体"/>
                <w:sz w:val="36"/>
                <w:szCs w:val="36"/>
              </w:rPr>
            </w:pPr>
          </w:p>
        </w:tc>
      </w:tr>
    </w:tbl>
    <w:p>
      <w:pPr>
        <w:pStyle w:val="20"/>
        <w:spacing w:line="360" w:lineRule="auto"/>
        <w:ind w:firstLine="560" w:firstLineChars="200"/>
        <w:contextualSpacing/>
        <w:rPr>
          <w:sz w:val="28"/>
          <w:szCs w:val="28"/>
        </w:rPr>
      </w:pPr>
    </w:p>
    <w:p>
      <w:pPr>
        <w:spacing w:line="360" w:lineRule="auto"/>
        <w:ind w:right="420"/>
        <w:rPr>
          <w:rFonts w:ascii="宋体" w:hAnsi="宋体" w:cs="宋体"/>
          <w:kern w:val="0"/>
          <w:sz w:val="28"/>
          <w:szCs w:val="28"/>
          <w:lang w:val="zh-CN" w:bidi="zh-CN"/>
        </w:rPr>
      </w:pPr>
    </w:p>
    <w:p>
      <w:pPr>
        <w:spacing w:line="360" w:lineRule="auto"/>
        <w:ind w:right="420"/>
        <w:rPr>
          <w:rFonts w:ascii="宋体" w:hAnsi="宋体" w:cs="宋体"/>
          <w:kern w:val="0"/>
          <w:sz w:val="28"/>
          <w:szCs w:val="28"/>
          <w:lang w:val="zh-CN" w:bidi="zh-CN"/>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tbl>
      <w:tblPr>
        <w:tblStyle w:val="47"/>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pPr>
              <w:snapToGrid w:val="0"/>
              <w:spacing w:before="156" w:beforeLines="50" w:after="50"/>
              <w:rPr>
                <w:rFonts w:ascii="宋体" w:hAnsi="宋体"/>
                <w:sz w:val="24"/>
              </w:rPr>
            </w:pPr>
          </w:p>
          <w:p>
            <w:pPr>
              <w:snapToGrid w:val="0"/>
              <w:spacing w:before="156" w:beforeLines="50" w:after="50"/>
              <w:jc w:val="center"/>
              <w:rPr>
                <w:rFonts w:ascii="宋体" w:hAnsi="宋体"/>
                <w:sz w:val="36"/>
                <w:szCs w:val="36"/>
              </w:rPr>
            </w:pPr>
          </w:p>
        </w:tc>
      </w:tr>
    </w:tbl>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u w:val="single"/>
        </w:rPr>
      </w:pPr>
      <w:r>
        <w:rPr>
          <w:rFonts w:hint="eastAsia" w:ascii="宋体" w:hAnsi="宋体"/>
          <w:sz w:val="24"/>
          <w:szCs w:val="24"/>
        </w:rPr>
        <w:t xml:space="preserve">法定代表人签字: </w:t>
      </w:r>
    </w:p>
    <w:p>
      <w:pPr>
        <w:pStyle w:val="20"/>
        <w:tabs>
          <w:tab w:val="left" w:pos="3655"/>
          <w:tab w:val="left" w:pos="6345"/>
        </w:tabs>
        <w:spacing w:line="360" w:lineRule="auto"/>
        <w:ind w:right="480" w:firstLine="4410" w:firstLineChars="2100"/>
        <w:contextualSpacing/>
      </w:pPr>
      <w:r>
        <w:rPr>
          <w:rFonts w:hint="eastAsia"/>
        </w:rPr>
        <w:t>投标供应商：（盖章）</w:t>
      </w:r>
    </w:p>
    <w:p>
      <w:pPr>
        <w:pStyle w:val="20"/>
        <w:tabs>
          <w:tab w:val="left" w:pos="5625"/>
          <w:tab w:val="left" w:pos="6585"/>
          <w:tab w:val="left" w:pos="7240"/>
        </w:tabs>
        <w:spacing w:line="360" w:lineRule="auto"/>
        <w:ind w:firstLine="420" w:firstLineChars="200"/>
        <w:contextualSpacing/>
        <w:jc w:val="center"/>
      </w:pPr>
      <w:r>
        <w:rPr>
          <w:rFonts w:hint="eastAsia"/>
        </w:rPr>
        <w:t xml:space="preserve">                     日期:    年  月  日</w:t>
      </w:r>
    </w:p>
    <w:p>
      <w:pPr>
        <w:spacing w:line="360" w:lineRule="auto"/>
        <w:ind w:right="-23"/>
        <w:jc w:val="center"/>
        <w:rPr>
          <w:b/>
          <w:position w:val="-3"/>
          <w:sz w:val="32"/>
          <w:szCs w:val="32"/>
        </w:rPr>
      </w:pPr>
      <w:r>
        <w:rPr>
          <w:sz w:val="28"/>
          <w:szCs w:val="28"/>
        </w:rPr>
        <w:br w:type="page"/>
      </w:r>
      <w:r>
        <w:rPr>
          <w:rFonts w:hint="eastAsia"/>
          <w:b/>
          <w:position w:val="-3"/>
          <w:sz w:val="32"/>
          <w:szCs w:val="32"/>
        </w:rPr>
        <w:t>（二）法定代表人授权书</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本授权书声明:兹</w:t>
      </w:r>
      <w:r>
        <w:rPr>
          <w:rFonts w:hint="eastAsia" w:ascii="宋体" w:hAnsi="宋体"/>
          <w:u w:val="single"/>
        </w:rPr>
        <w:t>（姓名）</w:t>
      </w:r>
      <w:r>
        <w:rPr>
          <w:rFonts w:hint="eastAsia" w:ascii="宋体" w:hAnsi="宋体"/>
        </w:rPr>
        <w:t>系</w:t>
      </w:r>
      <w:r>
        <w:rPr>
          <w:rFonts w:hint="eastAsia" w:ascii="宋体" w:hAnsi="宋体"/>
          <w:u w:val="single"/>
        </w:rPr>
        <w:t xml:space="preserve"> (投标供应商名称) </w:t>
      </w:r>
      <w:r>
        <w:rPr>
          <w:rFonts w:hint="eastAsia" w:ascii="宋体" w:hAnsi="宋体"/>
        </w:rPr>
        <w:t>的法定代表人，现授权</w:t>
      </w:r>
      <w:r>
        <w:rPr>
          <w:rFonts w:hint="eastAsia" w:ascii="宋体" w:hAnsi="宋体"/>
          <w:u w:val="single"/>
        </w:rPr>
        <w:t xml:space="preserve">(授权代表姓名) </w:t>
      </w:r>
      <w:r>
        <w:rPr>
          <w:rFonts w:hint="eastAsia" w:ascii="宋体" w:hAnsi="宋体"/>
        </w:rPr>
        <w:t>为我方就</w:t>
      </w:r>
      <w:r>
        <w:rPr>
          <w:rFonts w:hint="eastAsia" w:ascii="宋体" w:hAnsi="宋体"/>
          <w:u w:val="single"/>
        </w:rPr>
        <w:t xml:space="preserve">  （项目编号及项目名称）   </w:t>
      </w:r>
      <w:r>
        <w:rPr>
          <w:rFonts w:hint="eastAsia" w:ascii="宋体" w:hAnsi="宋体"/>
        </w:rPr>
        <w:t>项目的询价采购活动的合法代理人，以本公司名义全权处理一切与该项目有关的事务均予以承认。</w:t>
      </w:r>
    </w:p>
    <w:p>
      <w:pPr>
        <w:spacing w:line="360" w:lineRule="auto"/>
        <w:ind w:firstLine="420" w:firstLineChars="200"/>
        <w:rPr>
          <w:rFonts w:ascii="宋体" w:hAnsi="宋体"/>
        </w:rPr>
      </w:pPr>
      <w:r>
        <w:rPr>
          <w:rFonts w:hint="eastAsia" w:ascii="宋体" w:hAnsi="宋体"/>
        </w:rPr>
        <w:t>本授权书于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日签字或盖章生效，有效期至</w:t>
      </w:r>
      <w:r>
        <w:rPr>
          <w:rFonts w:hint="eastAsia" w:ascii="宋体" w:hAnsi="宋体"/>
          <w:u w:val="single"/>
        </w:rPr>
        <w:t xml:space="preserve">         </w:t>
      </w:r>
      <w:r>
        <w:rPr>
          <w:rFonts w:hint="eastAsia" w:ascii="宋体" w:hAnsi="宋体"/>
        </w:rPr>
        <w:t>结束。</w:t>
      </w:r>
    </w:p>
    <w:p>
      <w:pPr>
        <w:spacing w:line="360" w:lineRule="auto"/>
        <w:ind w:firstLine="420" w:firstLineChars="200"/>
        <w:rPr>
          <w:rFonts w:ascii="宋体" w:hAnsi="宋体"/>
        </w:rPr>
      </w:pPr>
      <w:r>
        <w:rPr>
          <w:rFonts w:hint="eastAsia" w:ascii="宋体" w:hAnsi="宋体"/>
        </w:rPr>
        <w:t>特此声明。</w:t>
      </w:r>
    </w:p>
    <w:p>
      <w:pPr>
        <w:spacing w:line="360" w:lineRule="auto"/>
        <w:ind w:firstLine="420" w:firstLineChars="200"/>
        <w:rPr>
          <w:rFonts w:ascii="宋体" w:hAnsi="宋体"/>
        </w:rPr>
      </w:pPr>
    </w:p>
    <w:p>
      <w:pPr>
        <w:spacing w:line="360" w:lineRule="auto"/>
        <w:ind w:firstLine="420" w:firstLineChars="200"/>
        <w:rPr>
          <w:rFonts w:ascii="宋体" w:hAnsi="宋体"/>
          <w:u w:val="single"/>
        </w:rPr>
      </w:pPr>
      <w:r>
        <w:rPr>
          <w:rFonts w:hint="eastAsia" w:ascii="宋体" w:hAnsi="宋体"/>
        </w:rPr>
        <w:t>法定代表人签字：</w:t>
      </w:r>
    </w:p>
    <w:p>
      <w:pPr>
        <w:spacing w:line="360" w:lineRule="auto"/>
        <w:ind w:firstLine="420" w:firstLineChars="200"/>
        <w:rPr>
          <w:rFonts w:ascii="宋体" w:hAnsi="宋体"/>
          <w:u w:val="single"/>
        </w:rPr>
      </w:pPr>
      <w:r>
        <w:rPr>
          <w:rFonts w:hint="eastAsia" w:ascii="宋体" w:hAnsi="宋体"/>
        </w:rPr>
        <w:t>法定代表人身份证号：</w:t>
      </w:r>
    </w:p>
    <w:p>
      <w:pPr>
        <w:spacing w:line="360" w:lineRule="auto"/>
        <w:ind w:firstLine="420" w:firstLineChars="200"/>
        <w:rPr>
          <w:rFonts w:ascii="宋体" w:hAnsi="宋体"/>
          <w:u w:val="single"/>
        </w:rPr>
      </w:pPr>
      <w:r>
        <w:rPr>
          <w:rFonts w:hint="eastAsia" w:ascii="宋体" w:hAnsi="宋体"/>
        </w:rPr>
        <w:t>授权代表签字：</w:t>
      </w:r>
    </w:p>
    <w:p>
      <w:pPr>
        <w:spacing w:line="360" w:lineRule="auto"/>
        <w:ind w:firstLine="420" w:firstLineChars="200"/>
        <w:rPr>
          <w:rFonts w:ascii="宋体" w:hAnsi="宋体"/>
          <w:u w:val="single"/>
        </w:rPr>
      </w:pPr>
      <w:r>
        <w:rPr>
          <w:rFonts w:hint="eastAsia" w:ascii="宋体" w:hAnsi="宋体"/>
        </w:rPr>
        <w:t>授权代表人身份证号：</w:t>
      </w:r>
    </w:p>
    <w:p>
      <w:pPr>
        <w:pStyle w:val="27"/>
        <w:spacing w:line="360" w:lineRule="auto"/>
        <w:ind w:left="5250" w:firstLine="420" w:firstLineChars="200"/>
        <w:rPr>
          <w:rFonts w:ascii="宋体" w:hAnsi="宋体"/>
          <w:sz w:val="21"/>
          <w:szCs w:val="21"/>
        </w:rPr>
      </w:pPr>
    </w:p>
    <w:p>
      <w:pPr>
        <w:spacing w:line="360" w:lineRule="auto"/>
        <w:ind w:right="420" w:firstLine="5145" w:firstLineChars="2450"/>
        <w:rPr>
          <w:rFonts w:ascii="宋体" w:hAnsi="宋体"/>
          <w:u w:val="single"/>
        </w:rPr>
      </w:pPr>
      <w:r>
        <w:rPr>
          <w:rFonts w:hint="eastAsia" w:ascii="宋体" w:hAnsi="宋体"/>
        </w:rPr>
        <w:t>投标供应商名称(公章):</w:t>
      </w:r>
    </w:p>
    <w:p>
      <w:pPr>
        <w:wordWrap w:val="0"/>
        <w:spacing w:line="360" w:lineRule="auto"/>
        <w:ind w:firstLine="420" w:firstLineChars="200"/>
        <w:jc w:val="right"/>
        <w:rPr>
          <w:rFonts w:ascii="宋体" w:hAnsi="宋体"/>
          <w:u w:val="single"/>
        </w:rPr>
      </w:pPr>
      <w:r>
        <w:rPr>
          <w:rFonts w:hint="eastAsia" w:ascii="宋体" w:hAnsi="宋体"/>
        </w:rPr>
        <w:t xml:space="preserve">日期:     </w:t>
      </w:r>
      <w:r>
        <w:rPr>
          <w:rFonts w:hint="eastAsia"/>
        </w:rPr>
        <w:t>年   月   日</w:t>
      </w:r>
    </w:p>
    <w:p>
      <w:pPr>
        <w:spacing w:line="360" w:lineRule="auto"/>
        <w:ind w:firstLine="420" w:firstLineChars="200"/>
        <w:rPr>
          <w:rFonts w:ascii="宋体" w:hAnsi="宋体"/>
        </w:rPr>
      </w:pPr>
      <w:r>
        <w:rPr>
          <w:rFonts w:hint="eastAsia" w:ascii="宋体" w:hAnsi="宋体"/>
        </w:rPr>
        <w:t>附：法定代表人及授权代表身份证复印件（正反双面）</w:t>
      </w:r>
    </w:p>
    <w:p>
      <w:pPr>
        <w:spacing w:line="360" w:lineRule="auto"/>
        <w:rPr>
          <w:rFonts w:ascii="宋体" w:hAnsi="宋体"/>
        </w:rPr>
      </w:pPr>
    </w:p>
    <w:tbl>
      <w:tblPr>
        <w:tblStyle w:val="47"/>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156" w:beforeLines="50" w:after="50"/>
              <w:rPr>
                <w:rFonts w:ascii="宋体" w:hAnsi="宋体"/>
                <w:sz w:val="24"/>
              </w:rPr>
            </w:pPr>
          </w:p>
          <w:p>
            <w:pPr>
              <w:snapToGrid w:val="0"/>
              <w:spacing w:before="156" w:beforeLines="50" w:after="50"/>
              <w:jc w:val="center"/>
              <w:rPr>
                <w:rFonts w:ascii="宋体" w:hAnsi="宋体"/>
                <w:sz w:val="36"/>
                <w:szCs w:val="36"/>
              </w:rPr>
            </w:pPr>
          </w:p>
        </w:tc>
      </w:tr>
    </w:tbl>
    <w:tbl>
      <w:tblPr>
        <w:tblStyle w:val="47"/>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156" w:beforeLines="50" w:after="50"/>
              <w:rPr>
                <w:rFonts w:ascii="宋体" w:hAnsi="宋体"/>
                <w:sz w:val="24"/>
              </w:rPr>
            </w:pPr>
          </w:p>
          <w:p>
            <w:pPr>
              <w:snapToGrid w:val="0"/>
              <w:spacing w:before="156" w:beforeLines="50" w:after="50"/>
              <w:jc w:val="center"/>
              <w:rPr>
                <w:rFonts w:ascii="宋体" w:hAnsi="宋体"/>
                <w:sz w:val="36"/>
                <w:szCs w:val="36"/>
              </w:rPr>
            </w:pPr>
          </w:p>
        </w:tc>
      </w:tr>
    </w:tbl>
    <w:p>
      <w:pPr>
        <w:pStyle w:val="14"/>
        <w:spacing w:line="360" w:lineRule="auto"/>
        <w:ind w:firstLine="0"/>
        <w:jc w:val="left"/>
        <w:rPr>
          <w:rFonts w:cs="仿宋" w:asciiTheme="majorEastAsia" w:hAnsiTheme="majorEastAsia" w:eastAsiaTheme="majorEastAsia"/>
          <w:b/>
          <w:bCs/>
          <w:spacing w:val="15"/>
          <w:sz w:val="30"/>
          <w:szCs w:val="30"/>
        </w:rPr>
      </w:pPr>
    </w:p>
    <w:tbl>
      <w:tblPr>
        <w:tblStyle w:val="47"/>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21" w:hRule="atLeast"/>
        </w:trPr>
        <w:tc>
          <w:tcPr>
            <w:tcW w:w="4077" w:type="dxa"/>
          </w:tcPr>
          <w:p>
            <w:pPr>
              <w:snapToGrid w:val="0"/>
              <w:spacing w:before="156" w:beforeLines="50" w:after="50"/>
              <w:rPr>
                <w:rFonts w:ascii="宋体" w:hAnsi="宋体"/>
                <w:sz w:val="24"/>
              </w:rPr>
            </w:pPr>
          </w:p>
          <w:p>
            <w:pPr>
              <w:snapToGrid w:val="0"/>
              <w:spacing w:before="156" w:beforeLines="50" w:after="50"/>
              <w:jc w:val="center"/>
              <w:rPr>
                <w:rFonts w:ascii="宋体" w:hAnsi="宋体"/>
                <w:sz w:val="36"/>
                <w:szCs w:val="36"/>
              </w:rPr>
            </w:pPr>
          </w:p>
        </w:tc>
      </w:tr>
    </w:tbl>
    <w:tbl>
      <w:tblPr>
        <w:tblStyle w:val="47"/>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21" w:hRule="atLeast"/>
        </w:trPr>
        <w:tc>
          <w:tcPr>
            <w:tcW w:w="4077" w:type="dxa"/>
          </w:tcPr>
          <w:p>
            <w:pPr>
              <w:snapToGrid w:val="0"/>
              <w:spacing w:before="156" w:beforeLines="50" w:after="50"/>
              <w:rPr>
                <w:rFonts w:ascii="宋体" w:hAnsi="宋体"/>
                <w:sz w:val="24"/>
              </w:rPr>
            </w:pPr>
          </w:p>
          <w:p>
            <w:pPr>
              <w:snapToGrid w:val="0"/>
              <w:spacing w:before="156" w:beforeLines="50" w:after="50"/>
              <w:jc w:val="center"/>
              <w:rPr>
                <w:rFonts w:ascii="宋体" w:hAnsi="宋体"/>
                <w:sz w:val="36"/>
                <w:szCs w:val="36"/>
              </w:rPr>
            </w:pPr>
          </w:p>
        </w:tc>
      </w:tr>
    </w:tbl>
    <w:p>
      <w:pPr>
        <w:widowControl/>
        <w:jc w:val="left"/>
        <w:rPr>
          <w:rFonts w:cs="仿宋" w:asciiTheme="majorEastAsia" w:hAnsiTheme="majorEastAsia" w:eastAsiaTheme="majorEastAsia"/>
          <w:b/>
          <w:bCs/>
          <w:spacing w:val="15"/>
          <w:kern w:val="0"/>
          <w:sz w:val="30"/>
          <w:szCs w:val="30"/>
        </w:rPr>
      </w:pPr>
      <w:r>
        <w:rPr>
          <w:rFonts w:cs="仿宋" w:asciiTheme="majorEastAsia" w:hAnsiTheme="majorEastAsia" w:eastAsiaTheme="majorEastAsia"/>
          <w:b/>
          <w:bCs/>
          <w:spacing w:val="15"/>
          <w:sz w:val="30"/>
          <w:szCs w:val="30"/>
        </w:rPr>
        <w:br w:type="page"/>
      </w:r>
    </w:p>
    <w:p>
      <w:pPr>
        <w:pStyle w:val="14"/>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附件3：</w:t>
      </w:r>
    </w:p>
    <w:p>
      <w:pPr>
        <w:pStyle w:val="14"/>
        <w:spacing w:line="360" w:lineRule="auto"/>
        <w:ind w:firstLine="0"/>
        <w:jc w:val="center"/>
        <w:rPr>
          <w:rFonts w:ascii="宋体"/>
          <w:b/>
          <w:kern w:val="44"/>
          <w:sz w:val="36"/>
          <w:szCs w:val="36"/>
        </w:rPr>
      </w:pPr>
      <w:r>
        <w:rPr>
          <w:rFonts w:hint="eastAsia" w:ascii="宋体" w:hAnsi="宋体"/>
          <w:b/>
          <w:kern w:val="44"/>
          <w:sz w:val="36"/>
          <w:szCs w:val="36"/>
        </w:rPr>
        <w:t>承诺书（格式）</w:t>
      </w:r>
    </w:p>
    <w:p>
      <w:pPr>
        <w:pStyle w:val="14"/>
        <w:ind w:firstLine="0"/>
        <w:jc w:val="center"/>
        <w:rPr>
          <w:rFonts w:ascii="宋体"/>
          <w:b/>
          <w:kern w:val="44"/>
          <w:sz w:val="24"/>
          <w:szCs w:val="24"/>
        </w:rPr>
      </w:pPr>
    </w:p>
    <w:p>
      <w:pPr>
        <w:pStyle w:val="14"/>
        <w:spacing w:line="360" w:lineRule="auto"/>
        <w:ind w:firstLine="480" w:firstLineChars="200"/>
        <w:rPr>
          <w:rFonts w:ascii="宋体"/>
          <w:kern w:val="44"/>
          <w:sz w:val="24"/>
          <w:szCs w:val="24"/>
        </w:rPr>
      </w:pPr>
      <w:r>
        <w:rPr>
          <w:rFonts w:hint="eastAsia" w:ascii="宋体" w:hAnsi="宋体"/>
          <w:kern w:val="44"/>
          <w:sz w:val="24"/>
          <w:szCs w:val="24"/>
        </w:rPr>
        <w:t>我单位在参加</w:t>
      </w:r>
      <w:r>
        <w:rPr>
          <w:rFonts w:hint="eastAsia" w:ascii="宋体" w:hAnsi="宋体"/>
          <w:kern w:val="44"/>
          <w:sz w:val="24"/>
          <w:szCs w:val="24"/>
          <w:u w:val="single"/>
        </w:rPr>
        <w:t>（项目编号及项目名称）</w:t>
      </w:r>
      <w:r>
        <w:rPr>
          <w:rFonts w:hint="eastAsia" w:ascii="宋体" w:hAnsi="宋体"/>
          <w:kern w:val="44"/>
          <w:sz w:val="24"/>
          <w:szCs w:val="24"/>
        </w:rPr>
        <w:t>的采购活动中，郑重承诺如下：</w:t>
      </w:r>
    </w:p>
    <w:p>
      <w:pPr>
        <w:pStyle w:val="14"/>
        <w:spacing w:line="360" w:lineRule="auto"/>
        <w:ind w:firstLine="480" w:firstLineChars="200"/>
        <w:rPr>
          <w:rFonts w:ascii="宋体" w:hAnsi="宋体"/>
          <w:kern w:val="44"/>
          <w:sz w:val="24"/>
          <w:szCs w:val="24"/>
        </w:rPr>
      </w:pPr>
      <w:r>
        <w:rPr>
          <w:rFonts w:hint="eastAsia" w:ascii="宋体" w:hAnsi="宋体"/>
          <w:kern w:val="44"/>
          <w:sz w:val="24"/>
          <w:szCs w:val="24"/>
        </w:rPr>
        <w:t>1、本次采购活动中我单位申报的所有资料都是真实、准确完整的，不存在虚假响应。</w:t>
      </w:r>
    </w:p>
    <w:p>
      <w:pPr>
        <w:pStyle w:val="14"/>
        <w:spacing w:line="360" w:lineRule="auto"/>
        <w:ind w:firstLine="480" w:firstLineChars="200"/>
        <w:rPr>
          <w:rFonts w:ascii="宋体" w:hAnsi="宋体"/>
          <w:kern w:val="44"/>
          <w:sz w:val="24"/>
          <w:szCs w:val="24"/>
        </w:rPr>
      </w:pPr>
      <w:r>
        <w:rPr>
          <w:rFonts w:hint="eastAsia" w:ascii="宋体" w:hAnsi="宋体"/>
          <w:kern w:val="44"/>
          <w:sz w:val="24"/>
          <w:szCs w:val="24"/>
        </w:rPr>
        <w:t>2、本次采购活动中我单位所提供的技术要求和服务均满足采购人要求，且所提供的服务均为真实有效的。</w:t>
      </w:r>
    </w:p>
    <w:p>
      <w:pPr>
        <w:pStyle w:val="14"/>
        <w:spacing w:line="360" w:lineRule="auto"/>
        <w:ind w:firstLine="480" w:firstLineChars="200"/>
        <w:rPr>
          <w:rFonts w:ascii="宋体"/>
          <w:kern w:val="44"/>
          <w:sz w:val="24"/>
          <w:szCs w:val="24"/>
        </w:rPr>
      </w:pPr>
      <w:r>
        <w:rPr>
          <w:rFonts w:hint="eastAsia" w:ascii="宋体" w:hAnsi="宋体"/>
          <w:kern w:val="44"/>
          <w:sz w:val="24"/>
          <w:szCs w:val="24"/>
        </w:rPr>
        <w:t>如违反以上承诺，我单位同意自动放弃中标资格，承担一切法律责任并接受相关监督管理部门依法作出的处罚。</w:t>
      </w:r>
    </w:p>
    <w:p>
      <w:pPr>
        <w:pStyle w:val="14"/>
        <w:spacing w:line="360" w:lineRule="auto"/>
        <w:ind w:firstLine="480" w:firstLineChars="200"/>
        <w:rPr>
          <w:rFonts w:ascii="宋体"/>
          <w:kern w:val="44"/>
          <w:sz w:val="24"/>
          <w:szCs w:val="24"/>
        </w:rPr>
      </w:pPr>
    </w:p>
    <w:p>
      <w:pPr>
        <w:pStyle w:val="14"/>
        <w:spacing w:line="360" w:lineRule="auto"/>
        <w:ind w:right="480" w:firstLine="480" w:firstLineChars="200"/>
        <w:jc w:val="center"/>
        <w:rPr>
          <w:rFonts w:ascii="宋体"/>
          <w:kern w:val="44"/>
          <w:sz w:val="24"/>
          <w:szCs w:val="24"/>
        </w:rPr>
      </w:pPr>
    </w:p>
    <w:p>
      <w:pPr>
        <w:pStyle w:val="14"/>
        <w:spacing w:line="360" w:lineRule="auto"/>
        <w:ind w:right="480" w:firstLine="480" w:firstLineChars="200"/>
        <w:jc w:val="center"/>
        <w:rPr>
          <w:rFonts w:ascii="宋体"/>
          <w:kern w:val="44"/>
          <w:sz w:val="24"/>
          <w:szCs w:val="24"/>
        </w:rPr>
      </w:pPr>
    </w:p>
    <w:p>
      <w:pPr>
        <w:pStyle w:val="14"/>
        <w:spacing w:line="360" w:lineRule="auto"/>
        <w:ind w:right="480" w:firstLine="480" w:firstLineChars="200"/>
        <w:jc w:val="center"/>
        <w:rPr>
          <w:rFonts w:ascii="宋体"/>
          <w:kern w:val="44"/>
          <w:sz w:val="24"/>
          <w:szCs w:val="24"/>
        </w:rPr>
      </w:pPr>
      <w:r>
        <w:rPr>
          <w:rFonts w:hint="eastAsia" w:ascii="宋体" w:hAnsi="宋体"/>
          <w:kern w:val="44"/>
          <w:sz w:val="24"/>
          <w:szCs w:val="24"/>
        </w:rPr>
        <w:t xml:space="preserve">                       投标人名称：（盖章）</w:t>
      </w:r>
    </w:p>
    <w:p>
      <w:pPr>
        <w:pStyle w:val="14"/>
        <w:wordWrap w:val="0"/>
        <w:spacing w:line="360" w:lineRule="auto"/>
        <w:ind w:right="-52" w:firstLine="480" w:firstLineChars="200"/>
        <w:jc w:val="right"/>
        <w:rPr>
          <w:rFonts w:ascii="宋体"/>
          <w:kern w:val="44"/>
          <w:sz w:val="24"/>
          <w:szCs w:val="24"/>
        </w:rPr>
      </w:pPr>
      <w:r>
        <w:rPr>
          <w:rFonts w:hint="eastAsia" w:ascii="宋体" w:hAnsi="宋体"/>
          <w:kern w:val="44"/>
          <w:sz w:val="24"/>
          <w:szCs w:val="24"/>
        </w:rPr>
        <w:t>法定代表人（或授权代表）：（签字）</w:t>
      </w:r>
    </w:p>
    <w:p>
      <w:pPr>
        <w:pStyle w:val="14"/>
        <w:spacing w:line="360" w:lineRule="auto"/>
        <w:ind w:right="480" w:firstLine="4500" w:firstLineChars="1875"/>
        <w:rPr>
          <w:rFonts w:ascii="宋体"/>
          <w:kern w:val="44"/>
          <w:sz w:val="24"/>
          <w:szCs w:val="24"/>
          <w:u w:val="single"/>
        </w:rPr>
      </w:pPr>
      <w:r>
        <w:rPr>
          <w:rFonts w:hint="eastAsia" w:ascii="宋体" w:hAnsi="宋体"/>
          <w:kern w:val="44"/>
          <w:sz w:val="24"/>
          <w:szCs w:val="24"/>
        </w:rPr>
        <w:t>日期：      年    月    日</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pStyle w:val="14"/>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附件4：</w:t>
      </w:r>
    </w:p>
    <w:p>
      <w:pPr>
        <w:widowControl/>
        <w:jc w:val="left"/>
        <w:rPr>
          <w:rFonts w:ascii="仿宋" w:hAnsi="仿宋" w:eastAsia="仿宋" w:cs="仿宋"/>
          <w:b/>
          <w:bCs/>
          <w:spacing w:val="15"/>
          <w:kern w:val="0"/>
          <w:sz w:val="30"/>
          <w:szCs w:val="30"/>
        </w:rPr>
      </w:pPr>
      <w:r>
        <w:rPr>
          <w:rFonts w:hint="eastAsia" w:ascii="宋体" w:hAnsi="宋体"/>
          <w:b/>
          <w:kern w:val="44"/>
          <w:sz w:val="24"/>
          <w:szCs w:val="24"/>
        </w:rPr>
        <w:t>参加采购活动前 3 年内在经营活动中没有重大违法记录的书面声明(参考格式)</w:t>
      </w:r>
    </w:p>
    <w:p>
      <w:pPr>
        <w:spacing w:line="460" w:lineRule="exact"/>
        <w:rPr>
          <w:rFonts w:ascii="宋体" w:hAnsi="宋体" w:eastAsia="宋体" w:cs="Calibri"/>
          <w:b/>
          <w:bCs/>
          <w:sz w:val="44"/>
          <w:szCs w:val="44"/>
        </w:rPr>
      </w:pPr>
    </w:p>
    <w:p>
      <w:pPr>
        <w:spacing w:line="360" w:lineRule="auto"/>
        <w:jc w:val="center"/>
        <w:rPr>
          <w:rFonts w:ascii="宋体" w:hAnsi="宋体"/>
          <w:b/>
          <w:bCs/>
          <w:sz w:val="44"/>
          <w:szCs w:val="44"/>
        </w:rPr>
      </w:pPr>
      <w:r>
        <w:rPr>
          <w:rFonts w:hint="eastAsia" w:ascii="宋体" w:hAnsi="宋体"/>
          <w:b/>
          <w:bCs/>
          <w:sz w:val="44"/>
          <w:szCs w:val="44"/>
        </w:rPr>
        <w:t>声  明</w:t>
      </w:r>
    </w:p>
    <w:p>
      <w:pPr>
        <w:spacing w:line="360" w:lineRule="auto"/>
        <w:ind w:firstLine="480" w:firstLineChars="200"/>
        <w:rPr>
          <w:rFonts w:ascii="宋体" w:hAnsi="宋体"/>
          <w:bCs/>
          <w:sz w:val="24"/>
          <w:szCs w:val="21"/>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 w:val="24"/>
        </w:rPr>
      </w:pPr>
    </w:p>
    <w:p>
      <w:pPr>
        <w:spacing w:line="360" w:lineRule="auto"/>
        <w:ind w:right="480" w:firstLine="4440" w:firstLineChars="1850"/>
        <w:rPr>
          <w:rFonts w:ascii="宋体" w:hAnsi="宋体"/>
          <w:bCs/>
          <w:sz w:val="24"/>
          <w:u w:val="single"/>
        </w:rPr>
      </w:pPr>
      <w:r>
        <w:rPr>
          <w:rFonts w:hint="eastAsia" w:ascii="宋体" w:hAnsi="宋体"/>
          <w:bCs/>
          <w:sz w:val="24"/>
        </w:rPr>
        <w:t>投标供应商名称（公章）：</w:t>
      </w:r>
    </w:p>
    <w:p>
      <w:pPr>
        <w:spacing w:line="360" w:lineRule="auto"/>
        <w:rPr>
          <w:rFonts w:ascii="宋体" w:hAnsi="宋体"/>
          <w:bCs/>
          <w:sz w:val="24"/>
          <w:u w:val="single"/>
        </w:rPr>
      </w:pPr>
      <w:r>
        <w:rPr>
          <w:rFonts w:hint="eastAsia" w:ascii="宋体" w:hAnsi="宋体"/>
          <w:bCs/>
          <w:sz w:val="24"/>
        </w:rPr>
        <w:t xml:space="preserve">                                     法定代表人或授权代表签字：</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附件5:</w:t>
      </w:r>
    </w:p>
    <w:p>
      <w:pPr>
        <w:pStyle w:val="3"/>
        <w:tabs>
          <w:tab w:val="left" w:pos="1340"/>
        </w:tabs>
        <w:adjustRightInd w:val="0"/>
        <w:snapToGrid w:val="0"/>
        <w:spacing w:line="360" w:lineRule="auto"/>
        <w:jc w:val="center"/>
        <w:rPr>
          <w:rFonts w:cs="宋体"/>
          <w:sz w:val="28"/>
          <w:szCs w:val="28"/>
          <w:lang w:eastAsia="zh-CN"/>
        </w:rPr>
      </w:pPr>
      <w:r>
        <w:rPr>
          <w:rFonts w:hint="eastAsia" w:cs="宋体"/>
          <w:sz w:val="28"/>
          <w:szCs w:val="28"/>
          <w:lang w:eastAsia="zh-CN"/>
        </w:rPr>
        <w:t>供应商廉洁自律承诺书</w:t>
      </w:r>
    </w:p>
    <w:p>
      <w:pPr>
        <w:pStyle w:val="28"/>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本次医院招标是实行公开、公平、公正的阳光工程，给予了每个供应商平等竞争的机会。作为参与此次交易活动的供应商,我公司现郑重做出以下承诺：</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一、遵守《中华人民共和国政府采购法》及省、市有关公共资源交易中心的各项法律、法规和制度。</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二、客观真实反映自身情况，按规定接受医院供应商资格审查, 不提供虚假材料，不夸大自身技术和提供服务的能力。</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pPr>
        <w:adjustRightInd w:val="0"/>
        <w:snapToGrid w:val="0"/>
        <w:spacing w:line="44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五、向采购人、采购代理机构行贿或者提供其他不正当利益的；</w:t>
      </w:r>
      <w:r>
        <w:rPr>
          <w:rFonts w:hint="eastAsia" w:asciiTheme="majorEastAsia" w:hAnsiTheme="majorEastAsia" w:eastAsiaTheme="major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pPr>
        <w:adjustRightInd w:val="0"/>
        <w:snapToGrid w:val="0"/>
        <w:spacing w:line="440" w:lineRule="exact"/>
        <w:ind w:left="-67" w:leftChars="-32"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六、自觉接受相关部门的监督检查。</w:t>
      </w:r>
    </w:p>
    <w:p>
      <w:pPr>
        <w:pStyle w:val="28"/>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 xml:space="preserve">如违反以上承诺，我公司愿承担一切法律责任，并接受医院及相关部门依法作出的处罚。 </w:t>
      </w:r>
    </w:p>
    <w:p>
      <w:pPr>
        <w:pStyle w:val="28"/>
        <w:adjustRightInd w:val="0"/>
        <w:spacing w:line="520" w:lineRule="exact"/>
        <w:ind w:right="420" w:firstLine="420"/>
        <w:jc w:val="center"/>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承诺单位（盖章）</w:t>
      </w:r>
    </w:p>
    <w:p>
      <w:pPr>
        <w:pStyle w:val="28"/>
        <w:adjustRightInd w:val="0"/>
        <w:spacing w:line="520" w:lineRule="exact"/>
        <w:ind w:firstLine="420"/>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法定代表人（或授权代表）签字</w:t>
      </w:r>
    </w:p>
    <w:p>
      <w:pPr>
        <w:pStyle w:val="28"/>
        <w:adjustRightInd w:val="0"/>
        <w:spacing w:line="520" w:lineRule="exact"/>
        <w:ind w:firstLine="4095" w:firstLineChars="1950"/>
        <w:rPr>
          <w:rFonts w:cs="宋体" w:asciiTheme="majorEastAsia" w:hAnsiTheme="majorEastAsia" w:eastAsiaTheme="majorEastAsia"/>
          <w:szCs w:val="21"/>
        </w:rPr>
      </w:pPr>
      <w:r>
        <w:rPr>
          <w:rFonts w:hint="eastAsia" w:cs="宋体" w:asciiTheme="majorEastAsia" w:hAnsiTheme="majorEastAsia" w:eastAsiaTheme="majorEastAsia"/>
          <w:szCs w:val="21"/>
        </w:rPr>
        <w:t>年    月   日</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rPr>
          <w:rFonts w:ascii="宋体" w:hAnsi="宋体"/>
          <w:b/>
          <w:sz w:val="44"/>
          <w:szCs w:val="44"/>
        </w:rPr>
      </w:pPr>
      <w:r>
        <w:rPr>
          <w:rFonts w:hint="eastAsia" w:cs="Arial" w:asciiTheme="minorEastAsia" w:hAnsiTheme="minorEastAsia"/>
          <w:b/>
          <w:sz w:val="30"/>
          <w:szCs w:val="30"/>
        </w:rPr>
        <w:t>附件6:</w:t>
      </w:r>
    </w:p>
    <w:p>
      <w:pPr>
        <w:jc w:val="center"/>
        <w:rPr>
          <w:rFonts w:ascii="宋体" w:hAnsi="宋体"/>
          <w:b/>
          <w:sz w:val="44"/>
          <w:szCs w:val="44"/>
        </w:rPr>
      </w:pPr>
      <w:r>
        <w:rPr>
          <w:rFonts w:hint="eastAsia" w:ascii="宋体" w:hAnsi="宋体"/>
          <w:b/>
          <w:sz w:val="44"/>
          <w:szCs w:val="44"/>
        </w:rPr>
        <w:t>供应商参加投标确认函</w:t>
      </w:r>
    </w:p>
    <w:p>
      <w:pPr>
        <w:rPr>
          <w:rFonts w:ascii="楷体_GB2312" w:eastAsia="楷体_GB2312"/>
          <w:sz w:val="32"/>
          <w:szCs w:val="32"/>
        </w:rPr>
      </w:pPr>
      <w:r>
        <w:rPr>
          <w:rFonts w:hint="eastAsia" w:ascii="楷体_GB2312" w:eastAsia="楷体_GB2312"/>
          <w:sz w:val="32"/>
          <w:szCs w:val="32"/>
        </w:rPr>
        <w:t>江苏屸川全项目管理有限公司：</w:t>
      </w:r>
    </w:p>
    <w:p>
      <w:pPr>
        <w:ind w:firstLine="640" w:firstLineChars="200"/>
        <w:rPr>
          <w:rFonts w:ascii="楷体_GB2312" w:eastAsia="楷体_GB2312"/>
          <w:sz w:val="32"/>
          <w:szCs w:val="32"/>
        </w:rPr>
      </w:pPr>
      <w:r>
        <w:rPr>
          <w:rFonts w:hint="eastAsia" w:ascii="楷体_GB2312" w:eastAsia="楷体_GB2312"/>
          <w:sz w:val="32"/>
          <w:szCs w:val="32"/>
        </w:rPr>
        <w:t>本单位将参加贵公司于</w:t>
      </w:r>
      <w:r>
        <w:rPr>
          <w:rFonts w:hint="eastAsia" w:ascii="楷体_GB2312" w:eastAsia="楷体_GB2312"/>
          <w:sz w:val="32"/>
          <w:szCs w:val="32"/>
          <w:u w:val="single"/>
        </w:rPr>
        <w:t xml:space="preserve">     </w:t>
      </w:r>
      <w:r>
        <w:rPr>
          <w:rFonts w:hint="eastAsia" w:ascii="楷体_GB2312" w:eastAsia="楷体_GB2312"/>
          <w:sz w:val="32"/>
          <w:szCs w:val="32"/>
        </w:rPr>
        <w:t>月</w:t>
      </w:r>
      <w:r>
        <w:rPr>
          <w:rFonts w:hint="eastAsia" w:ascii="楷体_GB2312" w:eastAsia="楷体_GB2312"/>
          <w:sz w:val="32"/>
          <w:szCs w:val="32"/>
          <w:u w:val="single"/>
        </w:rPr>
        <w:t xml:space="preserve">     </w:t>
      </w:r>
      <w:r>
        <w:rPr>
          <w:rFonts w:hint="eastAsia" w:ascii="楷体_GB2312" w:eastAsia="楷体_GB2312"/>
          <w:sz w:val="32"/>
          <w:szCs w:val="32"/>
        </w:rPr>
        <w:t>日开标的采购编号为</w:t>
      </w:r>
      <w:r>
        <w:rPr>
          <w:rFonts w:hint="eastAsia" w:ascii="楷体_GB2312" w:eastAsia="楷体_GB2312"/>
          <w:sz w:val="32"/>
          <w:szCs w:val="32"/>
          <w:u w:val="single"/>
        </w:rPr>
        <w:t xml:space="preserve">    </w:t>
      </w:r>
      <w:r>
        <w:rPr>
          <w:rFonts w:hint="eastAsia" w:ascii="楷体_GB2312" w:eastAsia="楷体_GB2312"/>
          <w:sz w:val="32"/>
          <w:szCs w:val="32"/>
        </w:rPr>
        <w:t>的</w:t>
      </w:r>
      <w:r>
        <w:rPr>
          <w:rFonts w:hint="eastAsia" w:ascii="楷体_GB2312" w:eastAsia="楷体_GB2312"/>
          <w:sz w:val="32"/>
          <w:szCs w:val="32"/>
          <w:u w:val="single"/>
        </w:rPr>
        <w:t xml:space="preserve">              </w:t>
      </w:r>
      <w:r>
        <w:rPr>
          <w:rFonts w:hint="eastAsia" w:ascii="楷体_GB2312" w:eastAsia="楷体_GB2312"/>
          <w:sz w:val="32"/>
          <w:szCs w:val="32"/>
        </w:rPr>
        <w:t>项目的投标，特发函确认。</w:t>
      </w:r>
    </w:p>
    <w:p>
      <w:pPr>
        <w:ind w:left="4160" w:hanging="4160" w:hangingChars="1300"/>
        <w:rPr>
          <w:rFonts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32"/>
          <w:szCs w:val="32"/>
          <w:u w:val="single"/>
        </w:rPr>
        <w:t xml:space="preserve">  　             </w:t>
      </w:r>
      <w:r>
        <w:rPr>
          <w:rFonts w:hint="eastAsia" w:ascii="楷体_GB2312" w:eastAsia="楷体_GB2312"/>
          <w:sz w:val="32"/>
          <w:szCs w:val="32"/>
        </w:rPr>
        <w:t>（单位公章）</w:t>
      </w:r>
    </w:p>
    <w:p>
      <w:pPr>
        <w:pBdr>
          <w:bottom w:val="single" w:color="auto" w:sz="6" w:space="1"/>
        </w:pBdr>
        <w:ind w:left="5280" w:hanging="5280" w:hangingChars="1650"/>
        <w:rPr>
          <w:rFonts w:ascii="楷体_GB2312" w:eastAsia="楷体_GB2312"/>
          <w:sz w:val="32"/>
          <w:szCs w:val="32"/>
        </w:rPr>
      </w:pPr>
      <w:r>
        <w:rPr>
          <w:rFonts w:hint="eastAsia" w:ascii="楷体_GB2312" w:eastAsia="楷体_GB2312"/>
          <w:sz w:val="32"/>
          <w:szCs w:val="32"/>
        </w:rPr>
        <w:t>　　　　　　　　　　　　　    　年　　　月　　　日</w:t>
      </w:r>
    </w:p>
    <w:p>
      <w:pPr>
        <w:ind w:left="5280" w:hanging="5280" w:hangingChars="1650"/>
        <w:rPr>
          <w:rFonts w:ascii="楷体_GB2312" w:eastAsia="楷体_GB2312"/>
          <w:sz w:val="32"/>
          <w:szCs w:val="32"/>
        </w:rPr>
      </w:pPr>
    </w:p>
    <w:p>
      <w:pPr>
        <w:ind w:left="5280" w:hanging="5280" w:hangingChars="1650"/>
        <w:rPr>
          <w:rFonts w:ascii="楷体_GB2312" w:eastAsia="楷体_GB2312"/>
          <w:sz w:val="32"/>
          <w:szCs w:val="32"/>
        </w:rPr>
      </w:pPr>
      <w:r>
        <w:rPr>
          <w:rFonts w:hint="eastAsia" w:ascii="楷体_GB2312" w:eastAsia="楷体_GB2312"/>
          <w:sz w:val="32"/>
          <w:szCs w:val="32"/>
        </w:rPr>
        <w:t>附：</w:t>
      </w:r>
    </w:p>
    <w:p>
      <w:pPr>
        <w:ind w:left="5963" w:hanging="5940" w:hangingChars="1650"/>
        <w:jc w:val="center"/>
        <w:rPr>
          <w:rFonts w:ascii="楷体_GB2312" w:eastAsia="楷体_GB2312"/>
          <w:b/>
          <w:sz w:val="36"/>
          <w:szCs w:val="36"/>
        </w:rPr>
      </w:pPr>
      <w:r>
        <w:rPr>
          <w:rFonts w:hint="eastAsia" w:ascii="楷体_GB2312" w:eastAsia="楷体_GB2312"/>
          <w:b/>
          <w:sz w:val="36"/>
          <w:szCs w:val="36"/>
        </w:rPr>
        <w:t>供应商联系表</w:t>
      </w:r>
    </w:p>
    <w:tbl>
      <w:tblPr>
        <w:tblStyle w:val="4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单位名称</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单位地址</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法定代表人</w:t>
            </w:r>
          </w:p>
        </w:tc>
        <w:tc>
          <w:tcPr>
            <w:tcW w:w="2551" w:type="dxa"/>
          </w:tcPr>
          <w:p>
            <w:pPr>
              <w:rPr>
                <w:sz w:val="28"/>
                <w:szCs w:val="28"/>
              </w:rPr>
            </w:pPr>
          </w:p>
        </w:tc>
        <w:tc>
          <w:tcPr>
            <w:tcW w:w="2550" w:type="dxa"/>
          </w:tcPr>
          <w:p>
            <w:pPr>
              <w:rPr>
                <w:sz w:val="28"/>
                <w:szCs w:val="28"/>
              </w:rPr>
            </w:pPr>
            <w:r>
              <w:rPr>
                <w:rFonts w:hint="eastAsia"/>
                <w:sz w:val="28"/>
                <w:szCs w:val="28"/>
              </w:rPr>
              <w:t>邮    编</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单位电话</w:t>
            </w:r>
          </w:p>
        </w:tc>
        <w:tc>
          <w:tcPr>
            <w:tcW w:w="2551" w:type="dxa"/>
          </w:tcPr>
          <w:p>
            <w:pPr>
              <w:jc w:val="center"/>
              <w:rPr>
                <w:sz w:val="28"/>
                <w:szCs w:val="28"/>
              </w:rPr>
            </w:pPr>
          </w:p>
        </w:tc>
        <w:tc>
          <w:tcPr>
            <w:tcW w:w="2550" w:type="dxa"/>
          </w:tcPr>
          <w:p>
            <w:pPr>
              <w:jc w:val="left"/>
              <w:rPr>
                <w:sz w:val="28"/>
                <w:szCs w:val="28"/>
              </w:rPr>
            </w:pPr>
            <w:r>
              <w:rPr>
                <w:rFonts w:hint="eastAsia"/>
                <w:sz w:val="28"/>
                <w:szCs w:val="28"/>
              </w:rPr>
              <w:t>传真号码</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项目联系人</w:t>
            </w:r>
          </w:p>
        </w:tc>
        <w:tc>
          <w:tcPr>
            <w:tcW w:w="2551" w:type="dxa"/>
          </w:tcPr>
          <w:p>
            <w:pPr>
              <w:jc w:val="center"/>
              <w:rPr>
                <w:sz w:val="28"/>
                <w:szCs w:val="28"/>
              </w:rPr>
            </w:pPr>
          </w:p>
        </w:tc>
        <w:tc>
          <w:tcPr>
            <w:tcW w:w="2550" w:type="dxa"/>
          </w:tcPr>
          <w:p>
            <w:pPr>
              <w:rPr>
                <w:sz w:val="28"/>
                <w:szCs w:val="28"/>
              </w:rPr>
            </w:pPr>
            <w:r>
              <w:rPr>
                <w:rFonts w:hint="eastAsia"/>
                <w:sz w:val="28"/>
                <w:szCs w:val="28"/>
              </w:rPr>
              <w:t>邮    箱</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联系人电话</w:t>
            </w:r>
          </w:p>
        </w:tc>
        <w:tc>
          <w:tcPr>
            <w:tcW w:w="2551" w:type="dxa"/>
          </w:tcPr>
          <w:p>
            <w:pPr>
              <w:jc w:val="center"/>
              <w:rPr>
                <w:sz w:val="28"/>
                <w:szCs w:val="28"/>
              </w:rPr>
            </w:pPr>
          </w:p>
        </w:tc>
        <w:tc>
          <w:tcPr>
            <w:tcW w:w="2550" w:type="dxa"/>
          </w:tcPr>
          <w:p>
            <w:pPr>
              <w:rPr>
                <w:sz w:val="28"/>
                <w:szCs w:val="28"/>
              </w:rPr>
            </w:pPr>
            <w:r>
              <w:rPr>
                <w:rFonts w:hint="eastAsia"/>
                <w:sz w:val="28"/>
                <w:szCs w:val="28"/>
              </w:rPr>
              <w:t>联系人手机</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所投分包</w:t>
            </w:r>
          </w:p>
        </w:tc>
        <w:tc>
          <w:tcPr>
            <w:tcW w:w="7330" w:type="dxa"/>
            <w:gridSpan w:val="3"/>
          </w:tcPr>
          <w:p>
            <w:pPr>
              <w:jc w:val="center"/>
              <w:rPr>
                <w:sz w:val="28"/>
                <w:szCs w:val="28"/>
              </w:rPr>
            </w:pPr>
          </w:p>
        </w:tc>
      </w:tr>
    </w:tbl>
    <w:p>
      <w:pPr>
        <w:spacing w:line="360" w:lineRule="auto"/>
        <w:jc w:val="left"/>
        <w:rPr>
          <w:rFonts w:ascii="宋体" w:hAnsi="宋体" w:cs="宋体"/>
          <w:b/>
          <w:sz w:val="24"/>
        </w:rPr>
      </w:pPr>
      <w:r>
        <w:rPr>
          <w:rFonts w:hint="eastAsia" w:ascii="宋体" w:hAnsi="宋体" w:cs="宋体"/>
          <w:b/>
          <w:sz w:val="24"/>
        </w:rPr>
        <w:t>备注：1、请准备参与本项目的供应商如实填写（以上信息均为必填内容）后邮件至采购代理机构（邮 箱：jshcqxm2022@163.com ，固定电话：0514-86663195。）</w:t>
      </w:r>
    </w:p>
    <w:p>
      <w:pPr>
        <w:spacing w:line="360" w:lineRule="auto"/>
        <w:jc w:val="left"/>
        <w:rPr>
          <w:rFonts w:ascii="宋体" w:hAnsi="宋体" w:cs="宋体"/>
          <w:b/>
          <w:sz w:val="24"/>
        </w:rPr>
      </w:pPr>
      <w:r>
        <w:rPr>
          <w:rFonts w:hint="eastAsia" w:ascii="宋体" w:hAnsi="宋体" w:cs="宋体"/>
          <w:b/>
          <w:sz w:val="24"/>
        </w:rPr>
        <w:t xml:space="preserve">      2、因投标供应商填写有误，造成以上信息资料的不实将由投标供应商承担责任。 </w:t>
      </w:r>
    </w:p>
    <w:p>
      <w:pPr>
        <w:jc w:val="center"/>
        <w:rPr>
          <w:rFonts w:cs="黑体" w:asciiTheme="majorEastAsia" w:hAnsiTheme="majorEastAsia" w:eastAsiaTheme="majorEastAsia"/>
          <w:b/>
          <w:bCs/>
          <w:spacing w:val="15"/>
          <w:kern w:val="0"/>
          <w:sz w:val="40"/>
          <w:szCs w:val="40"/>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鼎魏碑体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17</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D63A4"/>
    <w:multiLevelType w:val="multilevel"/>
    <w:tmpl w:val="62AD63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ZTVkNjExYmE5NmM4YzE4MDM3OGFiZDhhZTczMWMifQ=="/>
  </w:docVars>
  <w:rsids>
    <w:rsidRoot w:val="00803A19"/>
    <w:rsid w:val="0000044C"/>
    <w:rsid w:val="00000687"/>
    <w:rsid w:val="00000F17"/>
    <w:rsid w:val="00001AF8"/>
    <w:rsid w:val="00002DBA"/>
    <w:rsid w:val="000036B6"/>
    <w:rsid w:val="00003D60"/>
    <w:rsid w:val="00003E44"/>
    <w:rsid w:val="000042E7"/>
    <w:rsid w:val="0000643A"/>
    <w:rsid w:val="00006F8E"/>
    <w:rsid w:val="00007C53"/>
    <w:rsid w:val="00010336"/>
    <w:rsid w:val="00010FD0"/>
    <w:rsid w:val="00011947"/>
    <w:rsid w:val="00011A71"/>
    <w:rsid w:val="000128D3"/>
    <w:rsid w:val="000130F4"/>
    <w:rsid w:val="00013285"/>
    <w:rsid w:val="00013C47"/>
    <w:rsid w:val="0001616B"/>
    <w:rsid w:val="00016462"/>
    <w:rsid w:val="00016602"/>
    <w:rsid w:val="000177AD"/>
    <w:rsid w:val="00020EAC"/>
    <w:rsid w:val="00021E6D"/>
    <w:rsid w:val="00022EF6"/>
    <w:rsid w:val="00023BCB"/>
    <w:rsid w:val="000254CB"/>
    <w:rsid w:val="00025B30"/>
    <w:rsid w:val="00025B37"/>
    <w:rsid w:val="00025B3E"/>
    <w:rsid w:val="00025F1A"/>
    <w:rsid w:val="0002661A"/>
    <w:rsid w:val="00026B2A"/>
    <w:rsid w:val="00026E05"/>
    <w:rsid w:val="0002713E"/>
    <w:rsid w:val="00030C33"/>
    <w:rsid w:val="00031893"/>
    <w:rsid w:val="00033796"/>
    <w:rsid w:val="0003385A"/>
    <w:rsid w:val="00034C30"/>
    <w:rsid w:val="00035197"/>
    <w:rsid w:val="00035364"/>
    <w:rsid w:val="00035B3D"/>
    <w:rsid w:val="000404FF"/>
    <w:rsid w:val="00041401"/>
    <w:rsid w:val="00042313"/>
    <w:rsid w:val="00042DAD"/>
    <w:rsid w:val="00044299"/>
    <w:rsid w:val="000446F0"/>
    <w:rsid w:val="00045976"/>
    <w:rsid w:val="00045C4A"/>
    <w:rsid w:val="000460B4"/>
    <w:rsid w:val="00046379"/>
    <w:rsid w:val="00046A23"/>
    <w:rsid w:val="00047BBD"/>
    <w:rsid w:val="00047D17"/>
    <w:rsid w:val="0005077E"/>
    <w:rsid w:val="00051933"/>
    <w:rsid w:val="00051DC0"/>
    <w:rsid w:val="00053CB1"/>
    <w:rsid w:val="0005412B"/>
    <w:rsid w:val="00056B55"/>
    <w:rsid w:val="00056E15"/>
    <w:rsid w:val="00056F49"/>
    <w:rsid w:val="000572B8"/>
    <w:rsid w:val="0005754C"/>
    <w:rsid w:val="00061D82"/>
    <w:rsid w:val="00063C5F"/>
    <w:rsid w:val="000640E8"/>
    <w:rsid w:val="000645AC"/>
    <w:rsid w:val="000646F1"/>
    <w:rsid w:val="00065B2E"/>
    <w:rsid w:val="0006602D"/>
    <w:rsid w:val="000672B0"/>
    <w:rsid w:val="0007161B"/>
    <w:rsid w:val="0007212A"/>
    <w:rsid w:val="000729CD"/>
    <w:rsid w:val="000738CE"/>
    <w:rsid w:val="000747AF"/>
    <w:rsid w:val="00074EB3"/>
    <w:rsid w:val="0007551A"/>
    <w:rsid w:val="00076D0A"/>
    <w:rsid w:val="00080826"/>
    <w:rsid w:val="00080B60"/>
    <w:rsid w:val="00082BAF"/>
    <w:rsid w:val="00084095"/>
    <w:rsid w:val="00084209"/>
    <w:rsid w:val="0008476F"/>
    <w:rsid w:val="000858A3"/>
    <w:rsid w:val="00085BCB"/>
    <w:rsid w:val="000865E4"/>
    <w:rsid w:val="00090F1F"/>
    <w:rsid w:val="00091451"/>
    <w:rsid w:val="00091462"/>
    <w:rsid w:val="00091AB3"/>
    <w:rsid w:val="00092612"/>
    <w:rsid w:val="00092B72"/>
    <w:rsid w:val="00095A28"/>
    <w:rsid w:val="00095E47"/>
    <w:rsid w:val="000977BF"/>
    <w:rsid w:val="000A0DA5"/>
    <w:rsid w:val="000A1172"/>
    <w:rsid w:val="000A169F"/>
    <w:rsid w:val="000A329A"/>
    <w:rsid w:val="000A3662"/>
    <w:rsid w:val="000A39BE"/>
    <w:rsid w:val="000A492F"/>
    <w:rsid w:val="000A5576"/>
    <w:rsid w:val="000B180E"/>
    <w:rsid w:val="000B2071"/>
    <w:rsid w:val="000B2154"/>
    <w:rsid w:val="000B4087"/>
    <w:rsid w:val="000B46F0"/>
    <w:rsid w:val="000B6DE8"/>
    <w:rsid w:val="000B780E"/>
    <w:rsid w:val="000C0CA3"/>
    <w:rsid w:val="000C2D9A"/>
    <w:rsid w:val="000C38F4"/>
    <w:rsid w:val="000C4F4F"/>
    <w:rsid w:val="000D1305"/>
    <w:rsid w:val="000D1F9A"/>
    <w:rsid w:val="000D25EE"/>
    <w:rsid w:val="000D3A6F"/>
    <w:rsid w:val="000D4546"/>
    <w:rsid w:val="000D72C6"/>
    <w:rsid w:val="000D7A3F"/>
    <w:rsid w:val="000E0536"/>
    <w:rsid w:val="000E2E32"/>
    <w:rsid w:val="000E38BB"/>
    <w:rsid w:val="000E4E44"/>
    <w:rsid w:val="000E50BA"/>
    <w:rsid w:val="000E6002"/>
    <w:rsid w:val="000E6080"/>
    <w:rsid w:val="000E636D"/>
    <w:rsid w:val="000E77A5"/>
    <w:rsid w:val="000E7BED"/>
    <w:rsid w:val="000F00DF"/>
    <w:rsid w:val="000F10DF"/>
    <w:rsid w:val="000F1EF8"/>
    <w:rsid w:val="000F2E93"/>
    <w:rsid w:val="000F38AC"/>
    <w:rsid w:val="000F5187"/>
    <w:rsid w:val="001000F6"/>
    <w:rsid w:val="00101AAA"/>
    <w:rsid w:val="00102EC7"/>
    <w:rsid w:val="001034CA"/>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B2"/>
    <w:rsid w:val="00115FE3"/>
    <w:rsid w:val="001161E1"/>
    <w:rsid w:val="00117257"/>
    <w:rsid w:val="0012058D"/>
    <w:rsid w:val="00121199"/>
    <w:rsid w:val="00122D49"/>
    <w:rsid w:val="00125018"/>
    <w:rsid w:val="00125423"/>
    <w:rsid w:val="0012544F"/>
    <w:rsid w:val="0012661F"/>
    <w:rsid w:val="001270A7"/>
    <w:rsid w:val="00132501"/>
    <w:rsid w:val="00132543"/>
    <w:rsid w:val="00135014"/>
    <w:rsid w:val="0013516C"/>
    <w:rsid w:val="00136D91"/>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6F85"/>
    <w:rsid w:val="00147489"/>
    <w:rsid w:val="00147516"/>
    <w:rsid w:val="001478F8"/>
    <w:rsid w:val="00147D61"/>
    <w:rsid w:val="00150CF4"/>
    <w:rsid w:val="00150D35"/>
    <w:rsid w:val="00155B6F"/>
    <w:rsid w:val="001568D3"/>
    <w:rsid w:val="00156B64"/>
    <w:rsid w:val="001571F7"/>
    <w:rsid w:val="0015723B"/>
    <w:rsid w:val="0015753C"/>
    <w:rsid w:val="001577B7"/>
    <w:rsid w:val="00160719"/>
    <w:rsid w:val="00164A25"/>
    <w:rsid w:val="00165C45"/>
    <w:rsid w:val="00165FCE"/>
    <w:rsid w:val="00166238"/>
    <w:rsid w:val="00166662"/>
    <w:rsid w:val="001701CC"/>
    <w:rsid w:val="00170A08"/>
    <w:rsid w:val="00173289"/>
    <w:rsid w:val="00174F2F"/>
    <w:rsid w:val="001752DD"/>
    <w:rsid w:val="001761FC"/>
    <w:rsid w:val="00177C07"/>
    <w:rsid w:val="00181426"/>
    <w:rsid w:val="00181503"/>
    <w:rsid w:val="00182213"/>
    <w:rsid w:val="00182AA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2E05"/>
    <w:rsid w:val="00195721"/>
    <w:rsid w:val="001961B1"/>
    <w:rsid w:val="001963F3"/>
    <w:rsid w:val="00197011"/>
    <w:rsid w:val="001A00DC"/>
    <w:rsid w:val="001A0711"/>
    <w:rsid w:val="001A1625"/>
    <w:rsid w:val="001A1653"/>
    <w:rsid w:val="001A1859"/>
    <w:rsid w:val="001A1F04"/>
    <w:rsid w:val="001A37CB"/>
    <w:rsid w:val="001A545E"/>
    <w:rsid w:val="001A5713"/>
    <w:rsid w:val="001A6474"/>
    <w:rsid w:val="001A7D0E"/>
    <w:rsid w:val="001B010A"/>
    <w:rsid w:val="001B09A8"/>
    <w:rsid w:val="001B13D6"/>
    <w:rsid w:val="001B2037"/>
    <w:rsid w:val="001B2AE2"/>
    <w:rsid w:val="001B33B3"/>
    <w:rsid w:val="001B4690"/>
    <w:rsid w:val="001B49B2"/>
    <w:rsid w:val="001B58AB"/>
    <w:rsid w:val="001B6C71"/>
    <w:rsid w:val="001C5659"/>
    <w:rsid w:val="001C56D9"/>
    <w:rsid w:val="001C5CD1"/>
    <w:rsid w:val="001C74BA"/>
    <w:rsid w:val="001D0B37"/>
    <w:rsid w:val="001D15BA"/>
    <w:rsid w:val="001D17D3"/>
    <w:rsid w:val="001D2AA3"/>
    <w:rsid w:val="001D31DB"/>
    <w:rsid w:val="001D3C9C"/>
    <w:rsid w:val="001D45BA"/>
    <w:rsid w:val="001D4DC7"/>
    <w:rsid w:val="001D525E"/>
    <w:rsid w:val="001D63ED"/>
    <w:rsid w:val="001D66E5"/>
    <w:rsid w:val="001E0BF7"/>
    <w:rsid w:val="001E227A"/>
    <w:rsid w:val="001E4AE1"/>
    <w:rsid w:val="001E4FDC"/>
    <w:rsid w:val="001E5F63"/>
    <w:rsid w:val="001E634C"/>
    <w:rsid w:val="001E7528"/>
    <w:rsid w:val="001F29D0"/>
    <w:rsid w:val="001F3456"/>
    <w:rsid w:val="001F4BCA"/>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4268"/>
    <w:rsid w:val="002152A0"/>
    <w:rsid w:val="00215E23"/>
    <w:rsid w:val="00217D40"/>
    <w:rsid w:val="00217E2B"/>
    <w:rsid w:val="0022093A"/>
    <w:rsid w:val="00221170"/>
    <w:rsid w:val="00224377"/>
    <w:rsid w:val="002248B4"/>
    <w:rsid w:val="00225564"/>
    <w:rsid w:val="00227C70"/>
    <w:rsid w:val="00230599"/>
    <w:rsid w:val="00230A34"/>
    <w:rsid w:val="00231285"/>
    <w:rsid w:val="00231B85"/>
    <w:rsid w:val="00231BB1"/>
    <w:rsid w:val="0023318F"/>
    <w:rsid w:val="0023342F"/>
    <w:rsid w:val="002336FE"/>
    <w:rsid w:val="002343E8"/>
    <w:rsid w:val="002345D7"/>
    <w:rsid w:val="00235E34"/>
    <w:rsid w:val="00236A94"/>
    <w:rsid w:val="00237161"/>
    <w:rsid w:val="00237CC5"/>
    <w:rsid w:val="002404BD"/>
    <w:rsid w:val="002417F0"/>
    <w:rsid w:val="0024392A"/>
    <w:rsid w:val="00243DC8"/>
    <w:rsid w:val="00243FCD"/>
    <w:rsid w:val="00246B76"/>
    <w:rsid w:val="002477F8"/>
    <w:rsid w:val="0025122B"/>
    <w:rsid w:val="00251CEB"/>
    <w:rsid w:val="002521BD"/>
    <w:rsid w:val="002527AD"/>
    <w:rsid w:val="002536AE"/>
    <w:rsid w:val="0025503B"/>
    <w:rsid w:val="00255AF1"/>
    <w:rsid w:val="00257324"/>
    <w:rsid w:val="00260CF9"/>
    <w:rsid w:val="00260F2C"/>
    <w:rsid w:val="00263996"/>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4FF"/>
    <w:rsid w:val="00281F72"/>
    <w:rsid w:val="002833AA"/>
    <w:rsid w:val="002835DA"/>
    <w:rsid w:val="00284D98"/>
    <w:rsid w:val="00284FDE"/>
    <w:rsid w:val="00286DF5"/>
    <w:rsid w:val="002872B3"/>
    <w:rsid w:val="0028763D"/>
    <w:rsid w:val="0029023B"/>
    <w:rsid w:val="002906A6"/>
    <w:rsid w:val="00291ED9"/>
    <w:rsid w:val="00293DE3"/>
    <w:rsid w:val="0029402B"/>
    <w:rsid w:val="002945EC"/>
    <w:rsid w:val="00294FBE"/>
    <w:rsid w:val="00296D0E"/>
    <w:rsid w:val="00297AA3"/>
    <w:rsid w:val="002A01F1"/>
    <w:rsid w:val="002A022A"/>
    <w:rsid w:val="002A0769"/>
    <w:rsid w:val="002A1C1B"/>
    <w:rsid w:val="002A1E95"/>
    <w:rsid w:val="002A3D59"/>
    <w:rsid w:val="002B0471"/>
    <w:rsid w:val="002B21ED"/>
    <w:rsid w:val="002B374B"/>
    <w:rsid w:val="002B50CB"/>
    <w:rsid w:val="002B537A"/>
    <w:rsid w:val="002B55CA"/>
    <w:rsid w:val="002C020A"/>
    <w:rsid w:val="002C38B1"/>
    <w:rsid w:val="002C3D6E"/>
    <w:rsid w:val="002C5CD6"/>
    <w:rsid w:val="002C70BC"/>
    <w:rsid w:val="002C79F1"/>
    <w:rsid w:val="002D159E"/>
    <w:rsid w:val="002D19A5"/>
    <w:rsid w:val="002D27A3"/>
    <w:rsid w:val="002D27CB"/>
    <w:rsid w:val="002D3CCC"/>
    <w:rsid w:val="002D4702"/>
    <w:rsid w:val="002D4B62"/>
    <w:rsid w:val="002D4FC6"/>
    <w:rsid w:val="002D634B"/>
    <w:rsid w:val="002D6441"/>
    <w:rsid w:val="002D74D2"/>
    <w:rsid w:val="002E05B6"/>
    <w:rsid w:val="002E3025"/>
    <w:rsid w:val="002E3638"/>
    <w:rsid w:val="002E4068"/>
    <w:rsid w:val="002E4094"/>
    <w:rsid w:val="002E516F"/>
    <w:rsid w:val="002E57CF"/>
    <w:rsid w:val="002E5D1E"/>
    <w:rsid w:val="002F075A"/>
    <w:rsid w:val="002F075E"/>
    <w:rsid w:val="002F084A"/>
    <w:rsid w:val="002F1063"/>
    <w:rsid w:val="002F2843"/>
    <w:rsid w:val="002F2A52"/>
    <w:rsid w:val="002F340E"/>
    <w:rsid w:val="002F457A"/>
    <w:rsid w:val="002F4BED"/>
    <w:rsid w:val="002F5F99"/>
    <w:rsid w:val="002F6621"/>
    <w:rsid w:val="002F68F5"/>
    <w:rsid w:val="002F6C70"/>
    <w:rsid w:val="002F7D7C"/>
    <w:rsid w:val="002F7F64"/>
    <w:rsid w:val="00300099"/>
    <w:rsid w:val="00300385"/>
    <w:rsid w:val="00300B49"/>
    <w:rsid w:val="003045F5"/>
    <w:rsid w:val="00306330"/>
    <w:rsid w:val="003063CE"/>
    <w:rsid w:val="003065F8"/>
    <w:rsid w:val="00307006"/>
    <w:rsid w:val="00307D82"/>
    <w:rsid w:val="00311C07"/>
    <w:rsid w:val="00312D11"/>
    <w:rsid w:val="00314B6F"/>
    <w:rsid w:val="00315793"/>
    <w:rsid w:val="003165A2"/>
    <w:rsid w:val="00316692"/>
    <w:rsid w:val="003167AF"/>
    <w:rsid w:val="00316810"/>
    <w:rsid w:val="00316A46"/>
    <w:rsid w:val="003207BF"/>
    <w:rsid w:val="00321060"/>
    <w:rsid w:val="0032106F"/>
    <w:rsid w:val="003210D3"/>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6CA8"/>
    <w:rsid w:val="00337162"/>
    <w:rsid w:val="00337FF1"/>
    <w:rsid w:val="00340BEE"/>
    <w:rsid w:val="00342CFC"/>
    <w:rsid w:val="00343808"/>
    <w:rsid w:val="00344154"/>
    <w:rsid w:val="00345BAA"/>
    <w:rsid w:val="0034614F"/>
    <w:rsid w:val="00350419"/>
    <w:rsid w:val="003508F9"/>
    <w:rsid w:val="003515CB"/>
    <w:rsid w:val="00351642"/>
    <w:rsid w:val="00351D00"/>
    <w:rsid w:val="003524EC"/>
    <w:rsid w:val="00353B3F"/>
    <w:rsid w:val="00354836"/>
    <w:rsid w:val="003548CE"/>
    <w:rsid w:val="00357EEE"/>
    <w:rsid w:val="003610A2"/>
    <w:rsid w:val="00361402"/>
    <w:rsid w:val="00361E5C"/>
    <w:rsid w:val="00363FE2"/>
    <w:rsid w:val="00366B1C"/>
    <w:rsid w:val="00370E99"/>
    <w:rsid w:val="00371BEB"/>
    <w:rsid w:val="00372011"/>
    <w:rsid w:val="0037715E"/>
    <w:rsid w:val="00377563"/>
    <w:rsid w:val="0038083E"/>
    <w:rsid w:val="00380FFD"/>
    <w:rsid w:val="003810E7"/>
    <w:rsid w:val="00382F7F"/>
    <w:rsid w:val="00383847"/>
    <w:rsid w:val="00384262"/>
    <w:rsid w:val="00384D99"/>
    <w:rsid w:val="003876B8"/>
    <w:rsid w:val="003878B7"/>
    <w:rsid w:val="00390649"/>
    <w:rsid w:val="003908B8"/>
    <w:rsid w:val="00391862"/>
    <w:rsid w:val="00394214"/>
    <w:rsid w:val="00395B9A"/>
    <w:rsid w:val="003969CD"/>
    <w:rsid w:val="00397462"/>
    <w:rsid w:val="003974AE"/>
    <w:rsid w:val="00397700"/>
    <w:rsid w:val="00397902"/>
    <w:rsid w:val="003A10FD"/>
    <w:rsid w:val="003A1A0F"/>
    <w:rsid w:val="003A3061"/>
    <w:rsid w:val="003A396A"/>
    <w:rsid w:val="003A51E4"/>
    <w:rsid w:val="003A58C5"/>
    <w:rsid w:val="003A5C56"/>
    <w:rsid w:val="003A5CEB"/>
    <w:rsid w:val="003A7373"/>
    <w:rsid w:val="003A79E0"/>
    <w:rsid w:val="003B15B7"/>
    <w:rsid w:val="003B4C51"/>
    <w:rsid w:val="003B571D"/>
    <w:rsid w:val="003B6BFB"/>
    <w:rsid w:val="003C070F"/>
    <w:rsid w:val="003C146D"/>
    <w:rsid w:val="003C2658"/>
    <w:rsid w:val="003C2675"/>
    <w:rsid w:val="003C2C43"/>
    <w:rsid w:val="003C35C9"/>
    <w:rsid w:val="003C52CF"/>
    <w:rsid w:val="003C549D"/>
    <w:rsid w:val="003C5BCF"/>
    <w:rsid w:val="003C6605"/>
    <w:rsid w:val="003C674A"/>
    <w:rsid w:val="003C707A"/>
    <w:rsid w:val="003D03F8"/>
    <w:rsid w:val="003D0D4B"/>
    <w:rsid w:val="003D2385"/>
    <w:rsid w:val="003D2D07"/>
    <w:rsid w:val="003D3084"/>
    <w:rsid w:val="003D3E8F"/>
    <w:rsid w:val="003D4ADD"/>
    <w:rsid w:val="003D5F76"/>
    <w:rsid w:val="003D65CA"/>
    <w:rsid w:val="003D7B63"/>
    <w:rsid w:val="003D7BE6"/>
    <w:rsid w:val="003E0205"/>
    <w:rsid w:val="003E0B49"/>
    <w:rsid w:val="003E127A"/>
    <w:rsid w:val="003E3500"/>
    <w:rsid w:val="003E3909"/>
    <w:rsid w:val="003E43B8"/>
    <w:rsid w:val="003E53F9"/>
    <w:rsid w:val="003E58A4"/>
    <w:rsid w:val="003E62C4"/>
    <w:rsid w:val="003E6D01"/>
    <w:rsid w:val="003F04A1"/>
    <w:rsid w:val="003F0ED7"/>
    <w:rsid w:val="003F1950"/>
    <w:rsid w:val="003F1F56"/>
    <w:rsid w:val="003F36B9"/>
    <w:rsid w:val="003F3A93"/>
    <w:rsid w:val="00400B59"/>
    <w:rsid w:val="0040137E"/>
    <w:rsid w:val="0040192F"/>
    <w:rsid w:val="00401F29"/>
    <w:rsid w:val="004028BA"/>
    <w:rsid w:val="0040447E"/>
    <w:rsid w:val="0040456A"/>
    <w:rsid w:val="00405562"/>
    <w:rsid w:val="004067B5"/>
    <w:rsid w:val="00406983"/>
    <w:rsid w:val="0040741C"/>
    <w:rsid w:val="00407A43"/>
    <w:rsid w:val="004108CD"/>
    <w:rsid w:val="00410DBA"/>
    <w:rsid w:val="00411886"/>
    <w:rsid w:val="00411A20"/>
    <w:rsid w:val="00414A6D"/>
    <w:rsid w:val="00414A94"/>
    <w:rsid w:val="00414DC2"/>
    <w:rsid w:val="0041560B"/>
    <w:rsid w:val="0041569C"/>
    <w:rsid w:val="00416112"/>
    <w:rsid w:val="00416FC8"/>
    <w:rsid w:val="00417720"/>
    <w:rsid w:val="00420C90"/>
    <w:rsid w:val="00421258"/>
    <w:rsid w:val="00421E01"/>
    <w:rsid w:val="0042253F"/>
    <w:rsid w:val="00423715"/>
    <w:rsid w:val="004239BA"/>
    <w:rsid w:val="00423DAC"/>
    <w:rsid w:val="00424BFC"/>
    <w:rsid w:val="00425B77"/>
    <w:rsid w:val="00425B8F"/>
    <w:rsid w:val="00425F96"/>
    <w:rsid w:val="00427A18"/>
    <w:rsid w:val="00427B99"/>
    <w:rsid w:val="00430F45"/>
    <w:rsid w:val="00431F66"/>
    <w:rsid w:val="00432DE4"/>
    <w:rsid w:val="00435F8A"/>
    <w:rsid w:val="00436167"/>
    <w:rsid w:val="00436A78"/>
    <w:rsid w:val="00436B59"/>
    <w:rsid w:val="00437036"/>
    <w:rsid w:val="00437A65"/>
    <w:rsid w:val="00437B60"/>
    <w:rsid w:val="00437BE6"/>
    <w:rsid w:val="00440126"/>
    <w:rsid w:val="00442057"/>
    <w:rsid w:val="0044278F"/>
    <w:rsid w:val="00442C47"/>
    <w:rsid w:val="0044306E"/>
    <w:rsid w:val="00444BE5"/>
    <w:rsid w:val="00445243"/>
    <w:rsid w:val="004462BB"/>
    <w:rsid w:val="00450FEA"/>
    <w:rsid w:val="004513CC"/>
    <w:rsid w:val="004525DE"/>
    <w:rsid w:val="00454496"/>
    <w:rsid w:val="00455AD7"/>
    <w:rsid w:val="00456303"/>
    <w:rsid w:val="00457E78"/>
    <w:rsid w:val="004601C9"/>
    <w:rsid w:val="0046048B"/>
    <w:rsid w:val="00460D03"/>
    <w:rsid w:val="004611F8"/>
    <w:rsid w:val="004612FC"/>
    <w:rsid w:val="00461A67"/>
    <w:rsid w:val="00461BB4"/>
    <w:rsid w:val="00462D62"/>
    <w:rsid w:val="004639AA"/>
    <w:rsid w:val="00463EE0"/>
    <w:rsid w:val="004649AE"/>
    <w:rsid w:val="00464FFC"/>
    <w:rsid w:val="0046534B"/>
    <w:rsid w:val="00465918"/>
    <w:rsid w:val="00467BAF"/>
    <w:rsid w:val="0047084A"/>
    <w:rsid w:val="00471386"/>
    <w:rsid w:val="00471BBC"/>
    <w:rsid w:val="0047276C"/>
    <w:rsid w:val="004735A2"/>
    <w:rsid w:val="00473A3B"/>
    <w:rsid w:val="00474B62"/>
    <w:rsid w:val="0047694B"/>
    <w:rsid w:val="004772F1"/>
    <w:rsid w:val="004840F5"/>
    <w:rsid w:val="004849CF"/>
    <w:rsid w:val="00484C66"/>
    <w:rsid w:val="00486062"/>
    <w:rsid w:val="004875AD"/>
    <w:rsid w:val="004929F2"/>
    <w:rsid w:val="0049308C"/>
    <w:rsid w:val="00493B7E"/>
    <w:rsid w:val="004944D3"/>
    <w:rsid w:val="00494743"/>
    <w:rsid w:val="00495648"/>
    <w:rsid w:val="004966DD"/>
    <w:rsid w:val="00496E40"/>
    <w:rsid w:val="004A0ABB"/>
    <w:rsid w:val="004A29BE"/>
    <w:rsid w:val="004A4B00"/>
    <w:rsid w:val="004A4DD3"/>
    <w:rsid w:val="004A6392"/>
    <w:rsid w:val="004A73E7"/>
    <w:rsid w:val="004B085D"/>
    <w:rsid w:val="004B0EFA"/>
    <w:rsid w:val="004B10EA"/>
    <w:rsid w:val="004B17E9"/>
    <w:rsid w:val="004B286E"/>
    <w:rsid w:val="004B3173"/>
    <w:rsid w:val="004B31BB"/>
    <w:rsid w:val="004B384E"/>
    <w:rsid w:val="004B3A26"/>
    <w:rsid w:val="004B3E81"/>
    <w:rsid w:val="004B46B2"/>
    <w:rsid w:val="004B54A1"/>
    <w:rsid w:val="004B5724"/>
    <w:rsid w:val="004B5AAA"/>
    <w:rsid w:val="004B5DB5"/>
    <w:rsid w:val="004B625A"/>
    <w:rsid w:val="004B6937"/>
    <w:rsid w:val="004B78A1"/>
    <w:rsid w:val="004C17CE"/>
    <w:rsid w:val="004C2343"/>
    <w:rsid w:val="004C3B23"/>
    <w:rsid w:val="004C4D3A"/>
    <w:rsid w:val="004C6057"/>
    <w:rsid w:val="004C7118"/>
    <w:rsid w:val="004D1B2B"/>
    <w:rsid w:val="004D268B"/>
    <w:rsid w:val="004D2DD8"/>
    <w:rsid w:val="004D62B5"/>
    <w:rsid w:val="004D701D"/>
    <w:rsid w:val="004D7B6C"/>
    <w:rsid w:val="004D7F5E"/>
    <w:rsid w:val="004E158A"/>
    <w:rsid w:val="004E1B2F"/>
    <w:rsid w:val="004E48FD"/>
    <w:rsid w:val="004E51B1"/>
    <w:rsid w:val="004E7476"/>
    <w:rsid w:val="004F080F"/>
    <w:rsid w:val="004F4CBD"/>
    <w:rsid w:val="004F53D3"/>
    <w:rsid w:val="004F5448"/>
    <w:rsid w:val="004F6124"/>
    <w:rsid w:val="004F67E8"/>
    <w:rsid w:val="0050109A"/>
    <w:rsid w:val="0050109B"/>
    <w:rsid w:val="00501181"/>
    <w:rsid w:val="0050270C"/>
    <w:rsid w:val="005032CB"/>
    <w:rsid w:val="00504008"/>
    <w:rsid w:val="0050475C"/>
    <w:rsid w:val="00504E84"/>
    <w:rsid w:val="0050529D"/>
    <w:rsid w:val="0050637F"/>
    <w:rsid w:val="00506702"/>
    <w:rsid w:val="005073AB"/>
    <w:rsid w:val="005073D5"/>
    <w:rsid w:val="0051032F"/>
    <w:rsid w:val="00511764"/>
    <w:rsid w:val="0051475B"/>
    <w:rsid w:val="00514985"/>
    <w:rsid w:val="00515C5E"/>
    <w:rsid w:val="005171CE"/>
    <w:rsid w:val="00520117"/>
    <w:rsid w:val="00522B31"/>
    <w:rsid w:val="00522BE0"/>
    <w:rsid w:val="00522E30"/>
    <w:rsid w:val="00523639"/>
    <w:rsid w:val="005240E7"/>
    <w:rsid w:val="00524934"/>
    <w:rsid w:val="005256D8"/>
    <w:rsid w:val="00525B79"/>
    <w:rsid w:val="00527779"/>
    <w:rsid w:val="0052789E"/>
    <w:rsid w:val="005279F1"/>
    <w:rsid w:val="00527A5B"/>
    <w:rsid w:val="00532662"/>
    <w:rsid w:val="00532948"/>
    <w:rsid w:val="00535D68"/>
    <w:rsid w:val="00537E6A"/>
    <w:rsid w:val="00540278"/>
    <w:rsid w:val="0054183C"/>
    <w:rsid w:val="005419D1"/>
    <w:rsid w:val="0054211C"/>
    <w:rsid w:val="00542A1B"/>
    <w:rsid w:val="00543DE6"/>
    <w:rsid w:val="00543E1E"/>
    <w:rsid w:val="00544D67"/>
    <w:rsid w:val="00545215"/>
    <w:rsid w:val="00545EEE"/>
    <w:rsid w:val="005477F9"/>
    <w:rsid w:val="00547AEC"/>
    <w:rsid w:val="00551265"/>
    <w:rsid w:val="005519A4"/>
    <w:rsid w:val="005521DE"/>
    <w:rsid w:val="00556457"/>
    <w:rsid w:val="005564CC"/>
    <w:rsid w:val="00556D8B"/>
    <w:rsid w:val="005571B6"/>
    <w:rsid w:val="005576BE"/>
    <w:rsid w:val="00557E07"/>
    <w:rsid w:val="005611DB"/>
    <w:rsid w:val="005618B6"/>
    <w:rsid w:val="005621B3"/>
    <w:rsid w:val="00567F5A"/>
    <w:rsid w:val="00570C0C"/>
    <w:rsid w:val="00570E8E"/>
    <w:rsid w:val="00571E13"/>
    <w:rsid w:val="005728F1"/>
    <w:rsid w:val="00572A03"/>
    <w:rsid w:val="005739E6"/>
    <w:rsid w:val="005756AA"/>
    <w:rsid w:val="0057576C"/>
    <w:rsid w:val="00575ABF"/>
    <w:rsid w:val="00576780"/>
    <w:rsid w:val="00580713"/>
    <w:rsid w:val="00581836"/>
    <w:rsid w:val="005818BF"/>
    <w:rsid w:val="0058260D"/>
    <w:rsid w:val="00582A67"/>
    <w:rsid w:val="00584501"/>
    <w:rsid w:val="00585285"/>
    <w:rsid w:val="00585730"/>
    <w:rsid w:val="005858EA"/>
    <w:rsid w:val="00586826"/>
    <w:rsid w:val="00586874"/>
    <w:rsid w:val="00586DAF"/>
    <w:rsid w:val="00587EE7"/>
    <w:rsid w:val="00591F35"/>
    <w:rsid w:val="005925A6"/>
    <w:rsid w:val="00593649"/>
    <w:rsid w:val="00593BE9"/>
    <w:rsid w:val="00595A94"/>
    <w:rsid w:val="00595CEB"/>
    <w:rsid w:val="005969EF"/>
    <w:rsid w:val="00596F15"/>
    <w:rsid w:val="0059712A"/>
    <w:rsid w:val="005A137B"/>
    <w:rsid w:val="005A1E69"/>
    <w:rsid w:val="005A1EF6"/>
    <w:rsid w:val="005A23B3"/>
    <w:rsid w:val="005A43C9"/>
    <w:rsid w:val="005A453B"/>
    <w:rsid w:val="005A46E2"/>
    <w:rsid w:val="005A5C83"/>
    <w:rsid w:val="005A6EC0"/>
    <w:rsid w:val="005A76CF"/>
    <w:rsid w:val="005B1A44"/>
    <w:rsid w:val="005B2751"/>
    <w:rsid w:val="005B36E9"/>
    <w:rsid w:val="005B3C99"/>
    <w:rsid w:val="005B4768"/>
    <w:rsid w:val="005B5667"/>
    <w:rsid w:val="005B7056"/>
    <w:rsid w:val="005B7A8F"/>
    <w:rsid w:val="005C0404"/>
    <w:rsid w:val="005C34D1"/>
    <w:rsid w:val="005C4B00"/>
    <w:rsid w:val="005C4FB2"/>
    <w:rsid w:val="005C56FB"/>
    <w:rsid w:val="005C5C1C"/>
    <w:rsid w:val="005C67BA"/>
    <w:rsid w:val="005C77FC"/>
    <w:rsid w:val="005C7812"/>
    <w:rsid w:val="005C7839"/>
    <w:rsid w:val="005D0D98"/>
    <w:rsid w:val="005D0F02"/>
    <w:rsid w:val="005D21FD"/>
    <w:rsid w:val="005D59BD"/>
    <w:rsid w:val="005D6DD1"/>
    <w:rsid w:val="005E1A7C"/>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1BE"/>
    <w:rsid w:val="00602D3B"/>
    <w:rsid w:val="0060425B"/>
    <w:rsid w:val="0060554D"/>
    <w:rsid w:val="006068A2"/>
    <w:rsid w:val="00606A5A"/>
    <w:rsid w:val="00606B20"/>
    <w:rsid w:val="006100F3"/>
    <w:rsid w:val="006105D8"/>
    <w:rsid w:val="00611930"/>
    <w:rsid w:val="00611A50"/>
    <w:rsid w:val="0061204E"/>
    <w:rsid w:val="006123B1"/>
    <w:rsid w:val="00613498"/>
    <w:rsid w:val="00614AEC"/>
    <w:rsid w:val="00615131"/>
    <w:rsid w:val="00615321"/>
    <w:rsid w:val="0061547C"/>
    <w:rsid w:val="00615558"/>
    <w:rsid w:val="00615D17"/>
    <w:rsid w:val="006165DA"/>
    <w:rsid w:val="00616E75"/>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ED1"/>
    <w:rsid w:val="006431DB"/>
    <w:rsid w:val="00645B87"/>
    <w:rsid w:val="00645C46"/>
    <w:rsid w:val="00645DCE"/>
    <w:rsid w:val="006476B8"/>
    <w:rsid w:val="00647777"/>
    <w:rsid w:val="00647D8C"/>
    <w:rsid w:val="006513CA"/>
    <w:rsid w:val="006525FA"/>
    <w:rsid w:val="00652B33"/>
    <w:rsid w:val="0065324A"/>
    <w:rsid w:val="006536FA"/>
    <w:rsid w:val="00654813"/>
    <w:rsid w:val="00654F29"/>
    <w:rsid w:val="00655543"/>
    <w:rsid w:val="0065714D"/>
    <w:rsid w:val="00661655"/>
    <w:rsid w:val="00664ECB"/>
    <w:rsid w:val="00666BBD"/>
    <w:rsid w:val="006674B3"/>
    <w:rsid w:val="00670164"/>
    <w:rsid w:val="0067050A"/>
    <w:rsid w:val="0067070B"/>
    <w:rsid w:val="00671FC5"/>
    <w:rsid w:val="006720DA"/>
    <w:rsid w:val="00672488"/>
    <w:rsid w:val="00672A9B"/>
    <w:rsid w:val="0067557B"/>
    <w:rsid w:val="00676118"/>
    <w:rsid w:val="006763DE"/>
    <w:rsid w:val="00677C5D"/>
    <w:rsid w:val="0068028C"/>
    <w:rsid w:val="00680D75"/>
    <w:rsid w:val="00681838"/>
    <w:rsid w:val="00683471"/>
    <w:rsid w:val="006851E6"/>
    <w:rsid w:val="006858C2"/>
    <w:rsid w:val="00690CDD"/>
    <w:rsid w:val="0069125B"/>
    <w:rsid w:val="0069431E"/>
    <w:rsid w:val="006948C8"/>
    <w:rsid w:val="00694C84"/>
    <w:rsid w:val="00694EEB"/>
    <w:rsid w:val="0069756A"/>
    <w:rsid w:val="00697700"/>
    <w:rsid w:val="006A20A3"/>
    <w:rsid w:val="006A38C7"/>
    <w:rsid w:val="006A3B42"/>
    <w:rsid w:val="006A4268"/>
    <w:rsid w:val="006A4876"/>
    <w:rsid w:val="006B1206"/>
    <w:rsid w:val="006B1A86"/>
    <w:rsid w:val="006B1BD2"/>
    <w:rsid w:val="006B22F1"/>
    <w:rsid w:val="006B2BF7"/>
    <w:rsid w:val="006B309A"/>
    <w:rsid w:val="006B32E3"/>
    <w:rsid w:val="006B3DFA"/>
    <w:rsid w:val="006B4C14"/>
    <w:rsid w:val="006B637F"/>
    <w:rsid w:val="006B67B8"/>
    <w:rsid w:val="006B693E"/>
    <w:rsid w:val="006B75AC"/>
    <w:rsid w:val="006B795D"/>
    <w:rsid w:val="006C06B0"/>
    <w:rsid w:val="006C10AA"/>
    <w:rsid w:val="006C25C8"/>
    <w:rsid w:val="006C3955"/>
    <w:rsid w:val="006C3C04"/>
    <w:rsid w:val="006C3C20"/>
    <w:rsid w:val="006C3C8C"/>
    <w:rsid w:val="006C5E06"/>
    <w:rsid w:val="006D00C4"/>
    <w:rsid w:val="006D11EA"/>
    <w:rsid w:val="006D1474"/>
    <w:rsid w:val="006D242D"/>
    <w:rsid w:val="006D26C4"/>
    <w:rsid w:val="006D3B96"/>
    <w:rsid w:val="006D3EDE"/>
    <w:rsid w:val="006D4E64"/>
    <w:rsid w:val="006D4F67"/>
    <w:rsid w:val="006D58DB"/>
    <w:rsid w:val="006D6BD5"/>
    <w:rsid w:val="006D6D6A"/>
    <w:rsid w:val="006D7917"/>
    <w:rsid w:val="006E05FE"/>
    <w:rsid w:val="006E0AC1"/>
    <w:rsid w:val="006E1F04"/>
    <w:rsid w:val="006E2752"/>
    <w:rsid w:val="006E3E27"/>
    <w:rsid w:val="006E4C52"/>
    <w:rsid w:val="006E4CC3"/>
    <w:rsid w:val="006E520C"/>
    <w:rsid w:val="006E5EC4"/>
    <w:rsid w:val="006E6D33"/>
    <w:rsid w:val="006E7A36"/>
    <w:rsid w:val="006F015C"/>
    <w:rsid w:val="006F0668"/>
    <w:rsid w:val="006F12C5"/>
    <w:rsid w:val="006F148B"/>
    <w:rsid w:val="006F3FDF"/>
    <w:rsid w:val="006F51C7"/>
    <w:rsid w:val="006F53D2"/>
    <w:rsid w:val="006F7FEF"/>
    <w:rsid w:val="0070096B"/>
    <w:rsid w:val="0070184F"/>
    <w:rsid w:val="00702824"/>
    <w:rsid w:val="0070350F"/>
    <w:rsid w:val="007046E0"/>
    <w:rsid w:val="00704DBE"/>
    <w:rsid w:val="00705BB6"/>
    <w:rsid w:val="00705D43"/>
    <w:rsid w:val="0070781F"/>
    <w:rsid w:val="00707C40"/>
    <w:rsid w:val="0071026D"/>
    <w:rsid w:val="00710EEC"/>
    <w:rsid w:val="00711AA3"/>
    <w:rsid w:val="00713121"/>
    <w:rsid w:val="007134FB"/>
    <w:rsid w:val="00713855"/>
    <w:rsid w:val="00715714"/>
    <w:rsid w:val="00715B2D"/>
    <w:rsid w:val="00721C19"/>
    <w:rsid w:val="007223D3"/>
    <w:rsid w:val="007228B3"/>
    <w:rsid w:val="00724242"/>
    <w:rsid w:val="00724681"/>
    <w:rsid w:val="00726155"/>
    <w:rsid w:val="00726D56"/>
    <w:rsid w:val="007307B3"/>
    <w:rsid w:val="00730CEE"/>
    <w:rsid w:val="00730F9A"/>
    <w:rsid w:val="00731767"/>
    <w:rsid w:val="00731831"/>
    <w:rsid w:val="00732580"/>
    <w:rsid w:val="0073277D"/>
    <w:rsid w:val="00732883"/>
    <w:rsid w:val="007330E1"/>
    <w:rsid w:val="00733C53"/>
    <w:rsid w:val="00734DF9"/>
    <w:rsid w:val="007370DC"/>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714"/>
    <w:rsid w:val="00747A37"/>
    <w:rsid w:val="00750B0E"/>
    <w:rsid w:val="00753967"/>
    <w:rsid w:val="00755781"/>
    <w:rsid w:val="00755C96"/>
    <w:rsid w:val="00756470"/>
    <w:rsid w:val="00761C22"/>
    <w:rsid w:val="00761DE6"/>
    <w:rsid w:val="00762B6F"/>
    <w:rsid w:val="007632D9"/>
    <w:rsid w:val="007638D6"/>
    <w:rsid w:val="00763ADE"/>
    <w:rsid w:val="007641A2"/>
    <w:rsid w:val="00764249"/>
    <w:rsid w:val="007643C1"/>
    <w:rsid w:val="00764C07"/>
    <w:rsid w:val="00764C80"/>
    <w:rsid w:val="0076563F"/>
    <w:rsid w:val="00766271"/>
    <w:rsid w:val="00771923"/>
    <w:rsid w:val="00771F8E"/>
    <w:rsid w:val="007755B1"/>
    <w:rsid w:val="00775D8B"/>
    <w:rsid w:val="007768EC"/>
    <w:rsid w:val="00776976"/>
    <w:rsid w:val="00777959"/>
    <w:rsid w:val="00780D60"/>
    <w:rsid w:val="00781913"/>
    <w:rsid w:val="007834F4"/>
    <w:rsid w:val="00783984"/>
    <w:rsid w:val="00785639"/>
    <w:rsid w:val="007857B6"/>
    <w:rsid w:val="00787A1B"/>
    <w:rsid w:val="00791BA7"/>
    <w:rsid w:val="00792CAF"/>
    <w:rsid w:val="00793BE3"/>
    <w:rsid w:val="00795BC4"/>
    <w:rsid w:val="007974FF"/>
    <w:rsid w:val="0079754D"/>
    <w:rsid w:val="007A237B"/>
    <w:rsid w:val="007A37BB"/>
    <w:rsid w:val="007A6E2A"/>
    <w:rsid w:val="007A701D"/>
    <w:rsid w:val="007A7095"/>
    <w:rsid w:val="007A724B"/>
    <w:rsid w:val="007A78BC"/>
    <w:rsid w:val="007B0AC0"/>
    <w:rsid w:val="007B3814"/>
    <w:rsid w:val="007B4045"/>
    <w:rsid w:val="007B429A"/>
    <w:rsid w:val="007B4E96"/>
    <w:rsid w:val="007B595D"/>
    <w:rsid w:val="007B5B40"/>
    <w:rsid w:val="007B6A71"/>
    <w:rsid w:val="007B6EA9"/>
    <w:rsid w:val="007B7AE8"/>
    <w:rsid w:val="007B7C80"/>
    <w:rsid w:val="007C000E"/>
    <w:rsid w:val="007C03FD"/>
    <w:rsid w:val="007C1440"/>
    <w:rsid w:val="007C1B8C"/>
    <w:rsid w:val="007C1E3B"/>
    <w:rsid w:val="007C1ED4"/>
    <w:rsid w:val="007C3660"/>
    <w:rsid w:val="007C50A0"/>
    <w:rsid w:val="007D0A46"/>
    <w:rsid w:val="007D16B5"/>
    <w:rsid w:val="007D1D0C"/>
    <w:rsid w:val="007D2018"/>
    <w:rsid w:val="007D3354"/>
    <w:rsid w:val="007D3A33"/>
    <w:rsid w:val="007D3AC4"/>
    <w:rsid w:val="007D4711"/>
    <w:rsid w:val="007D48D9"/>
    <w:rsid w:val="007D627C"/>
    <w:rsid w:val="007D6516"/>
    <w:rsid w:val="007D7C70"/>
    <w:rsid w:val="007E1669"/>
    <w:rsid w:val="007E28C0"/>
    <w:rsid w:val="007E2ADD"/>
    <w:rsid w:val="007E4092"/>
    <w:rsid w:val="007E40BB"/>
    <w:rsid w:val="007E5C7A"/>
    <w:rsid w:val="007E6108"/>
    <w:rsid w:val="007E696B"/>
    <w:rsid w:val="007E69D8"/>
    <w:rsid w:val="007F1251"/>
    <w:rsid w:val="007F3545"/>
    <w:rsid w:val="007F41ED"/>
    <w:rsid w:val="007F694A"/>
    <w:rsid w:val="007F6AB1"/>
    <w:rsid w:val="007F74D5"/>
    <w:rsid w:val="007F74E6"/>
    <w:rsid w:val="007F7C8F"/>
    <w:rsid w:val="008001DF"/>
    <w:rsid w:val="00800383"/>
    <w:rsid w:val="008016EA"/>
    <w:rsid w:val="00801D2A"/>
    <w:rsid w:val="00803329"/>
    <w:rsid w:val="008034BD"/>
    <w:rsid w:val="00803680"/>
    <w:rsid w:val="00803A19"/>
    <w:rsid w:val="0081240C"/>
    <w:rsid w:val="00812C11"/>
    <w:rsid w:val="0081498D"/>
    <w:rsid w:val="00814FAB"/>
    <w:rsid w:val="008161DE"/>
    <w:rsid w:val="0081664D"/>
    <w:rsid w:val="00816FD7"/>
    <w:rsid w:val="00820508"/>
    <w:rsid w:val="00824AA8"/>
    <w:rsid w:val="00826C4C"/>
    <w:rsid w:val="00827055"/>
    <w:rsid w:val="00827673"/>
    <w:rsid w:val="00827689"/>
    <w:rsid w:val="00830098"/>
    <w:rsid w:val="0083020E"/>
    <w:rsid w:val="00830EAE"/>
    <w:rsid w:val="008326DE"/>
    <w:rsid w:val="008327CA"/>
    <w:rsid w:val="00832A4A"/>
    <w:rsid w:val="00834236"/>
    <w:rsid w:val="008342C3"/>
    <w:rsid w:val="00835D28"/>
    <w:rsid w:val="00836EE5"/>
    <w:rsid w:val="008372BF"/>
    <w:rsid w:val="0084021B"/>
    <w:rsid w:val="008407C8"/>
    <w:rsid w:val="00841010"/>
    <w:rsid w:val="00841B3F"/>
    <w:rsid w:val="008426E9"/>
    <w:rsid w:val="00844A30"/>
    <w:rsid w:val="008454E8"/>
    <w:rsid w:val="008455FE"/>
    <w:rsid w:val="00846744"/>
    <w:rsid w:val="0084699C"/>
    <w:rsid w:val="008506E6"/>
    <w:rsid w:val="00850F31"/>
    <w:rsid w:val="008527DE"/>
    <w:rsid w:val="00852F99"/>
    <w:rsid w:val="0085473F"/>
    <w:rsid w:val="00855348"/>
    <w:rsid w:val="0085658B"/>
    <w:rsid w:val="008569DD"/>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252"/>
    <w:rsid w:val="0087063A"/>
    <w:rsid w:val="00872E37"/>
    <w:rsid w:val="00872E50"/>
    <w:rsid w:val="00874336"/>
    <w:rsid w:val="00875843"/>
    <w:rsid w:val="00877743"/>
    <w:rsid w:val="0088090B"/>
    <w:rsid w:val="008809E8"/>
    <w:rsid w:val="00881ED9"/>
    <w:rsid w:val="0088281D"/>
    <w:rsid w:val="008842CD"/>
    <w:rsid w:val="00884841"/>
    <w:rsid w:val="008859DE"/>
    <w:rsid w:val="0088636B"/>
    <w:rsid w:val="0088647B"/>
    <w:rsid w:val="008868E1"/>
    <w:rsid w:val="00886F77"/>
    <w:rsid w:val="00887000"/>
    <w:rsid w:val="00887388"/>
    <w:rsid w:val="00890C59"/>
    <w:rsid w:val="00891988"/>
    <w:rsid w:val="00892223"/>
    <w:rsid w:val="00892F58"/>
    <w:rsid w:val="00893691"/>
    <w:rsid w:val="008937F2"/>
    <w:rsid w:val="00894B68"/>
    <w:rsid w:val="00895A90"/>
    <w:rsid w:val="008A02F1"/>
    <w:rsid w:val="008A0506"/>
    <w:rsid w:val="008A0BDD"/>
    <w:rsid w:val="008A1679"/>
    <w:rsid w:val="008A1AB4"/>
    <w:rsid w:val="008A1F06"/>
    <w:rsid w:val="008A2634"/>
    <w:rsid w:val="008A737F"/>
    <w:rsid w:val="008B1761"/>
    <w:rsid w:val="008B306F"/>
    <w:rsid w:val="008B3E88"/>
    <w:rsid w:val="008C0290"/>
    <w:rsid w:val="008C0AD7"/>
    <w:rsid w:val="008C0CCB"/>
    <w:rsid w:val="008C36EA"/>
    <w:rsid w:val="008C3AD3"/>
    <w:rsid w:val="008C44CB"/>
    <w:rsid w:val="008C763F"/>
    <w:rsid w:val="008C7711"/>
    <w:rsid w:val="008C78DB"/>
    <w:rsid w:val="008C7AAA"/>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6002"/>
    <w:rsid w:val="009060AD"/>
    <w:rsid w:val="00910575"/>
    <w:rsid w:val="00911B5B"/>
    <w:rsid w:val="009130BD"/>
    <w:rsid w:val="00913A39"/>
    <w:rsid w:val="00914662"/>
    <w:rsid w:val="0091469E"/>
    <w:rsid w:val="00915809"/>
    <w:rsid w:val="00917A43"/>
    <w:rsid w:val="00917A4B"/>
    <w:rsid w:val="0092037A"/>
    <w:rsid w:val="0092043B"/>
    <w:rsid w:val="009208CB"/>
    <w:rsid w:val="00920D60"/>
    <w:rsid w:val="0092224C"/>
    <w:rsid w:val="009226D4"/>
    <w:rsid w:val="009235CA"/>
    <w:rsid w:val="00924421"/>
    <w:rsid w:val="009251A0"/>
    <w:rsid w:val="00925841"/>
    <w:rsid w:val="00926B3D"/>
    <w:rsid w:val="00926B9B"/>
    <w:rsid w:val="00926D61"/>
    <w:rsid w:val="00930652"/>
    <w:rsid w:val="00931883"/>
    <w:rsid w:val="00931A5E"/>
    <w:rsid w:val="00931DFF"/>
    <w:rsid w:val="00933107"/>
    <w:rsid w:val="00933CA5"/>
    <w:rsid w:val="009344C1"/>
    <w:rsid w:val="00934697"/>
    <w:rsid w:val="0093471D"/>
    <w:rsid w:val="00935A6E"/>
    <w:rsid w:val="00935EDE"/>
    <w:rsid w:val="0093661D"/>
    <w:rsid w:val="009371CC"/>
    <w:rsid w:val="00937850"/>
    <w:rsid w:val="009379BD"/>
    <w:rsid w:val="00942922"/>
    <w:rsid w:val="00943C19"/>
    <w:rsid w:val="009470E2"/>
    <w:rsid w:val="00947DF3"/>
    <w:rsid w:val="00950713"/>
    <w:rsid w:val="00950E26"/>
    <w:rsid w:val="009519F3"/>
    <w:rsid w:val="00951B72"/>
    <w:rsid w:val="0095474B"/>
    <w:rsid w:val="009549B6"/>
    <w:rsid w:val="00954F21"/>
    <w:rsid w:val="009554E7"/>
    <w:rsid w:val="009557C9"/>
    <w:rsid w:val="009568B2"/>
    <w:rsid w:val="009576FA"/>
    <w:rsid w:val="00957B29"/>
    <w:rsid w:val="00960A0A"/>
    <w:rsid w:val="00961360"/>
    <w:rsid w:val="00961D1C"/>
    <w:rsid w:val="009635C4"/>
    <w:rsid w:val="00964C43"/>
    <w:rsid w:val="00966DDC"/>
    <w:rsid w:val="00967173"/>
    <w:rsid w:val="00967B39"/>
    <w:rsid w:val="00970A99"/>
    <w:rsid w:val="0097133A"/>
    <w:rsid w:val="00973419"/>
    <w:rsid w:val="00974ED3"/>
    <w:rsid w:val="009809D4"/>
    <w:rsid w:val="009813F7"/>
    <w:rsid w:val="00981501"/>
    <w:rsid w:val="00981945"/>
    <w:rsid w:val="00982902"/>
    <w:rsid w:val="009829E3"/>
    <w:rsid w:val="00984732"/>
    <w:rsid w:val="009847BA"/>
    <w:rsid w:val="0098488D"/>
    <w:rsid w:val="0098600F"/>
    <w:rsid w:val="009872E6"/>
    <w:rsid w:val="00991330"/>
    <w:rsid w:val="00991614"/>
    <w:rsid w:val="00992259"/>
    <w:rsid w:val="009927D6"/>
    <w:rsid w:val="009927EA"/>
    <w:rsid w:val="00992F8A"/>
    <w:rsid w:val="0099350D"/>
    <w:rsid w:val="00993A8B"/>
    <w:rsid w:val="00994387"/>
    <w:rsid w:val="00994AF4"/>
    <w:rsid w:val="009953C5"/>
    <w:rsid w:val="009955CE"/>
    <w:rsid w:val="00997220"/>
    <w:rsid w:val="009A0B01"/>
    <w:rsid w:val="009A18D9"/>
    <w:rsid w:val="009A194E"/>
    <w:rsid w:val="009A296E"/>
    <w:rsid w:val="009A5BC3"/>
    <w:rsid w:val="009A750C"/>
    <w:rsid w:val="009B07B2"/>
    <w:rsid w:val="009B0E6F"/>
    <w:rsid w:val="009B16AF"/>
    <w:rsid w:val="009B1EC4"/>
    <w:rsid w:val="009B228C"/>
    <w:rsid w:val="009B3297"/>
    <w:rsid w:val="009B4870"/>
    <w:rsid w:val="009B67D5"/>
    <w:rsid w:val="009B70FB"/>
    <w:rsid w:val="009B79EC"/>
    <w:rsid w:val="009C0266"/>
    <w:rsid w:val="009C0F3C"/>
    <w:rsid w:val="009C2065"/>
    <w:rsid w:val="009C2130"/>
    <w:rsid w:val="009C229D"/>
    <w:rsid w:val="009C2C94"/>
    <w:rsid w:val="009C3FE2"/>
    <w:rsid w:val="009C455A"/>
    <w:rsid w:val="009C4643"/>
    <w:rsid w:val="009C4650"/>
    <w:rsid w:val="009C487D"/>
    <w:rsid w:val="009C7574"/>
    <w:rsid w:val="009D012C"/>
    <w:rsid w:val="009D1187"/>
    <w:rsid w:val="009D359E"/>
    <w:rsid w:val="009D3812"/>
    <w:rsid w:val="009D3CAA"/>
    <w:rsid w:val="009D42D3"/>
    <w:rsid w:val="009D5BEC"/>
    <w:rsid w:val="009D6A77"/>
    <w:rsid w:val="009D70BF"/>
    <w:rsid w:val="009D7273"/>
    <w:rsid w:val="009E03CA"/>
    <w:rsid w:val="009E0491"/>
    <w:rsid w:val="009E0EF3"/>
    <w:rsid w:val="009E215B"/>
    <w:rsid w:val="009E3B7E"/>
    <w:rsid w:val="009E451B"/>
    <w:rsid w:val="009E473E"/>
    <w:rsid w:val="009E5370"/>
    <w:rsid w:val="009E7F91"/>
    <w:rsid w:val="009F0439"/>
    <w:rsid w:val="009F0EA3"/>
    <w:rsid w:val="009F19C1"/>
    <w:rsid w:val="009F2CDF"/>
    <w:rsid w:val="009F352E"/>
    <w:rsid w:val="009F3A75"/>
    <w:rsid w:val="009F6365"/>
    <w:rsid w:val="00A0092C"/>
    <w:rsid w:val="00A00A45"/>
    <w:rsid w:val="00A00B5F"/>
    <w:rsid w:val="00A00C5E"/>
    <w:rsid w:val="00A017EF"/>
    <w:rsid w:val="00A01EFE"/>
    <w:rsid w:val="00A02FC5"/>
    <w:rsid w:val="00A0440E"/>
    <w:rsid w:val="00A05495"/>
    <w:rsid w:val="00A06980"/>
    <w:rsid w:val="00A10B66"/>
    <w:rsid w:val="00A10D21"/>
    <w:rsid w:val="00A111ED"/>
    <w:rsid w:val="00A123B1"/>
    <w:rsid w:val="00A1259B"/>
    <w:rsid w:val="00A12705"/>
    <w:rsid w:val="00A12996"/>
    <w:rsid w:val="00A147CB"/>
    <w:rsid w:val="00A16A8C"/>
    <w:rsid w:val="00A16FE9"/>
    <w:rsid w:val="00A17146"/>
    <w:rsid w:val="00A17B2F"/>
    <w:rsid w:val="00A21D01"/>
    <w:rsid w:val="00A2209F"/>
    <w:rsid w:val="00A220A2"/>
    <w:rsid w:val="00A22112"/>
    <w:rsid w:val="00A224F2"/>
    <w:rsid w:val="00A23B4A"/>
    <w:rsid w:val="00A264D2"/>
    <w:rsid w:val="00A26605"/>
    <w:rsid w:val="00A26D09"/>
    <w:rsid w:val="00A3057E"/>
    <w:rsid w:val="00A31696"/>
    <w:rsid w:val="00A31C12"/>
    <w:rsid w:val="00A3215F"/>
    <w:rsid w:val="00A35B12"/>
    <w:rsid w:val="00A36671"/>
    <w:rsid w:val="00A374CE"/>
    <w:rsid w:val="00A37542"/>
    <w:rsid w:val="00A3776A"/>
    <w:rsid w:val="00A4198D"/>
    <w:rsid w:val="00A41C0A"/>
    <w:rsid w:val="00A41FB5"/>
    <w:rsid w:val="00A4213A"/>
    <w:rsid w:val="00A427EF"/>
    <w:rsid w:val="00A43ABD"/>
    <w:rsid w:val="00A44374"/>
    <w:rsid w:val="00A45763"/>
    <w:rsid w:val="00A45CC3"/>
    <w:rsid w:val="00A50369"/>
    <w:rsid w:val="00A50853"/>
    <w:rsid w:val="00A513E9"/>
    <w:rsid w:val="00A519E1"/>
    <w:rsid w:val="00A54739"/>
    <w:rsid w:val="00A54A7F"/>
    <w:rsid w:val="00A55058"/>
    <w:rsid w:val="00A55A8C"/>
    <w:rsid w:val="00A5680F"/>
    <w:rsid w:val="00A56CEF"/>
    <w:rsid w:val="00A57F85"/>
    <w:rsid w:val="00A61293"/>
    <w:rsid w:val="00A62B8E"/>
    <w:rsid w:val="00A6587A"/>
    <w:rsid w:val="00A65ACB"/>
    <w:rsid w:val="00A67CF5"/>
    <w:rsid w:val="00A7018A"/>
    <w:rsid w:val="00A729A6"/>
    <w:rsid w:val="00A74621"/>
    <w:rsid w:val="00A74C7C"/>
    <w:rsid w:val="00A7542C"/>
    <w:rsid w:val="00A75830"/>
    <w:rsid w:val="00A760CF"/>
    <w:rsid w:val="00A770AA"/>
    <w:rsid w:val="00A771C1"/>
    <w:rsid w:val="00A807FC"/>
    <w:rsid w:val="00A81EDB"/>
    <w:rsid w:val="00A82C40"/>
    <w:rsid w:val="00A836FF"/>
    <w:rsid w:val="00A84799"/>
    <w:rsid w:val="00A851BC"/>
    <w:rsid w:val="00A854BB"/>
    <w:rsid w:val="00A8577B"/>
    <w:rsid w:val="00A86362"/>
    <w:rsid w:val="00A863CB"/>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30AF"/>
    <w:rsid w:val="00AA406D"/>
    <w:rsid w:val="00AA46E2"/>
    <w:rsid w:val="00AA717B"/>
    <w:rsid w:val="00AA77AD"/>
    <w:rsid w:val="00AA7BB9"/>
    <w:rsid w:val="00AB0069"/>
    <w:rsid w:val="00AB0278"/>
    <w:rsid w:val="00AB10CB"/>
    <w:rsid w:val="00AB2417"/>
    <w:rsid w:val="00AB293F"/>
    <w:rsid w:val="00AB39E2"/>
    <w:rsid w:val="00AB423E"/>
    <w:rsid w:val="00AB439F"/>
    <w:rsid w:val="00AB451B"/>
    <w:rsid w:val="00AB4734"/>
    <w:rsid w:val="00AB5AA0"/>
    <w:rsid w:val="00AB5EFA"/>
    <w:rsid w:val="00AB60EF"/>
    <w:rsid w:val="00AB6F30"/>
    <w:rsid w:val="00AB70B4"/>
    <w:rsid w:val="00AC04DE"/>
    <w:rsid w:val="00AC1A4B"/>
    <w:rsid w:val="00AC2F81"/>
    <w:rsid w:val="00AC5520"/>
    <w:rsid w:val="00AC5DB7"/>
    <w:rsid w:val="00AC61FE"/>
    <w:rsid w:val="00AC74C2"/>
    <w:rsid w:val="00AC78DD"/>
    <w:rsid w:val="00AD15A4"/>
    <w:rsid w:val="00AD43AC"/>
    <w:rsid w:val="00AD7198"/>
    <w:rsid w:val="00AE1571"/>
    <w:rsid w:val="00AE201D"/>
    <w:rsid w:val="00AE280B"/>
    <w:rsid w:val="00AE2938"/>
    <w:rsid w:val="00AE38EB"/>
    <w:rsid w:val="00AE3F8D"/>
    <w:rsid w:val="00AE4494"/>
    <w:rsid w:val="00AE4C3F"/>
    <w:rsid w:val="00AE5BB8"/>
    <w:rsid w:val="00AE74FC"/>
    <w:rsid w:val="00AF12F9"/>
    <w:rsid w:val="00AF2C1A"/>
    <w:rsid w:val="00AF3AEF"/>
    <w:rsid w:val="00AF6232"/>
    <w:rsid w:val="00AF666D"/>
    <w:rsid w:val="00AF6A9E"/>
    <w:rsid w:val="00B00838"/>
    <w:rsid w:val="00B00B38"/>
    <w:rsid w:val="00B01160"/>
    <w:rsid w:val="00B0296F"/>
    <w:rsid w:val="00B03998"/>
    <w:rsid w:val="00B03B8B"/>
    <w:rsid w:val="00B0418F"/>
    <w:rsid w:val="00B04AAE"/>
    <w:rsid w:val="00B04AC4"/>
    <w:rsid w:val="00B055BB"/>
    <w:rsid w:val="00B06405"/>
    <w:rsid w:val="00B072DD"/>
    <w:rsid w:val="00B075FF"/>
    <w:rsid w:val="00B07BAA"/>
    <w:rsid w:val="00B102D5"/>
    <w:rsid w:val="00B10421"/>
    <w:rsid w:val="00B11539"/>
    <w:rsid w:val="00B11D0E"/>
    <w:rsid w:val="00B1374D"/>
    <w:rsid w:val="00B138F6"/>
    <w:rsid w:val="00B14733"/>
    <w:rsid w:val="00B1581A"/>
    <w:rsid w:val="00B15D7F"/>
    <w:rsid w:val="00B16ABB"/>
    <w:rsid w:val="00B17BA9"/>
    <w:rsid w:val="00B17E28"/>
    <w:rsid w:val="00B20EF4"/>
    <w:rsid w:val="00B2133C"/>
    <w:rsid w:val="00B23A01"/>
    <w:rsid w:val="00B23E75"/>
    <w:rsid w:val="00B247DC"/>
    <w:rsid w:val="00B25692"/>
    <w:rsid w:val="00B25BC2"/>
    <w:rsid w:val="00B270AB"/>
    <w:rsid w:val="00B27F17"/>
    <w:rsid w:val="00B27F97"/>
    <w:rsid w:val="00B30242"/>
    <w:rsid w:val="00B30483"/>
    <w:rsid w:val="00B325C3"/>
    <w:rsid w:val="00B32F87"/>
    <w:rsid w:val="00B334F5"/>
    <w:rsid w:val="00B3440E"/>
    <w:rsid w:val="00B346DE"/>
    <w:rsid w:val="00B3538D"/>
    <w:rsid w:val="00B35E04"/>
    <w:rsid w:val="00B37565"/>
    <w:rsid w:val="00B37DC3"/>
    <w:rsid w:val="00B40D49"/>
    <w:rsid w:val="00B4102C"/>
    <w:rsid w:val="00B41CB1"/>
    <w:rsid w:val="00B438E7"/>
    <w:rsid w:val="00B45D1C"/>
    <w:rsid w:val="00B46495"/>
    <w:rsid w:val="00B473C5"/>
    <w:rsid w:val="00B47A36"/>
    <w:rsid w:val="00B5054C"/>
    <w:rsid w:val="00B51A7E"/>
    <w:rsid w:val="00B5318C"/>
    <w:rsid w:val="00B5352F"/>
    <w:rsid w:val="00B53EF0"/>
    <w:rsid w:val="00B540FA"/>
    <w:rsid w:val="00B546D0"/>
    <w:rsid w:val="00B550C2"/>
    <w:rsid w:val="00B55828"/>
    <w:rsid w:val="00B56B21"/>
    <w:rsid w:val="00B56DD3"/>
    <w:rsid w:val="00B578BF"/>
    <w:rsid w:val="00B57ACA"/>
    <w:rsid w:val="00B603A6"/>
    <w:rsid w:val="00B60651"/>
    <w:rsid w:val="00B60906"/>
    <w:rsid w:val="00B6447D"/>
    <w:rsid w:val="00B65407"/>
    <w:rsid w:val="00B65439"/>
    <w:rsid w:val="00B65946"/>
    <w:rsid w:val="00B676A8"/>
    <w:rsid w:val="00B70626"/>
    <w:rsid w:val="00B713C6"/>
    <w:rsid w:val="00B7363C"/>
    <w:rsid w:val="00B736E3"/>
    <w:rsid w:val="00B74AF1"/>
    <w:rsid w:val="00B774C6"/>
    <w:rsid w:val="00B7752A"/>
    <w:rsid w:val="00B77C78"/>
    <w:rsid w:val="00B8003B"/>
    <w:rsid w:val="00B81A73"/>
    <w:rsid w:val="00B82298"/>
    <w:rsid w:val="00B8264B"/>
    <w:rsid w:val="00B82E20"/>
    <w:rsid w:val="00B8313B"/>
    <w:rsid w:val="00B8405A"/>
    <w:rsid w:val="00B857DA"/>
    <w:rsid w:val="00B86275"/>
    <w:rsid w:val="00B862EC"/>
    <w:rsid w:val="00B86858"/>
    <w:rsid w:val="00B86DE2"/>
    <w:rsid w:val="00B908B2"/>
    <w:rsid w:val="00B913B9"/>
    <w:rsid w:val="00B92196"/>
    <w:rsid w:val="00B937CF"/>
    <w:rsid w:val="00B93EB6"/>
    <w:rsid w:val="00B944BF"/>
    <w:rsid w:val="00B94C57"/>
    <w:rsid w:val="00B9585F"/>
    <w:rsid w:val="00B95924"/>
    <w:rsid w:val="00B969B7"/>
    <w:rsid w:val="00BA1DCB"/>
    <w:rsid w:val="00BA20A1"/>
    <w:rsid w:val="00BA3127"/>
    <w:rsid w:val="00BA36C1"/>
    <w:rsid w:val="00BA3E36"/>
    <w:rsid w:val="00BA4EC7"/>
    <w:rsid w:val="00BA6584"/>
    <w:rsid w:val="00BA6D79"/>
    <w:rsid w:val="00BA6EC6"/>
    <w:rsid w:val="00BA7019"/>
    <w:rsid w:val="00BA748D"/>
    <w:rsid w:val="00BA773D"/>
    <w:rsid w:val="00BB0720"/>
    <w:rsid w:val="00BB0A68"/>
    <w:rsid w:val="00BB0F03"/>
    <w:rsid w:val="00BB11E5"/>
    <w:rsid w:val="00BB18F8"/>
    <w:rsid w:val="00BB29A3"/>
    <w:rsid w:val="00BB2FA2"/>
    <w:rsid w:val="00BB3BA9"/>
    <w:rsid w:val="00BB4BC2"/>
    <w:rsid w:val="00BB640F"/>
    <w:rsid w:val="00BB6908"/>
    <w:rsid w:val="00BC0B12"/>
    <w:rsid w:val="00BC21A5"/>
    <w:rsid w:val="00BC2E8B"/>
    <w:rsid w:val="00BC3493"/>
    <w:rsid w:val="00BC35CE"/>
    <w:rsid w:val="00BC3A02"/>
    <w:rsid w:val="00BC4BF9"/>
    <w:rsid w:val="00BC5BED"/>
    <w:rsid w:val="00BC7430"/>
    <w:rsid w:val="00BD1CA1"/>
    <w:rsid w:val="00BD2FB4"/>
    <w:rsid w:val="00BD387F"/>
    <w:rsid w:val="00BD42FE"/>
    <w:rsid w:val="00BD568B"/>
    <w:rsid w:val="00BD579A"/>
    <w:rsid w:val="00BD5903"/>
    <w:rsid w:val="00BE0F95"/>
    <w:rsid w:val="00BE168F"/>
    <w:rsid w:val="00BE2C62"/>
    <w:rsid w:val="00BE3492"/>
    <w:rsid w:val="00BE36B4"/>
    <w:rsid w:val="00BE3EEF"/>
    <w:rsid w:val="00BE495A"/>
    <w:rsid w:val="00BE4B9D"/>
    <w:rsid w:val="00BE4BA6"/>
    <w:rsid w:val="00BE4BE1"/>
    <w:rsid w:val="00BE5B45"/>
    <w:rsid w:val="00BE5DA6"/>
    <w:rsid w:val="00BE6B90"/>
    <w:rsid w:val="00BF06A5"/>
    <w:rsid w:val="00BF0D69"/>
    <w:rsid w:val="00BF0F76"/>
    <w:rsid w:val="00BF35B2"/>
    <w:rsid w:val="00BF42D3"/>
    <w:rsid w:val="00BF4E62"/>
    <w:rsid w:val="00BF530C"/>
    <w:rsid w:val="00BF541F"/>
    <w:rsid w:val="00BF553C"/>
    <w:rsid w:val="00BF5973"/>
    <w:rsid w:val="00C00A49"/>
    <w:rsid w:val="00C00D07"/>
    <w:rsid w:val="00C016E5"/>
    <w:rsid w:val="00C0336C"/>
    <w:rsid w:val="00C04F56"/>
    <w:rsid w:val="00C06204"/>
    <w:rsid w:val="00C06260"/>
    <w:rsid w:val="00C07086"/>
    <w:rsid w:val="00C1373F"/>
    <w:rsid w:val="00C13DD3"/>
    <w:rsid w:val="00C142C7"/>
    <w:rsid w:val="00C1471B"/>
    <w:rsid w:val="00C147E3"/>
    <w:rsid w:val="00C15345"/>
    <w:rsid w:val="00C15956"/>
    <w:rsid w:val="00C2037B"/>
    <w:rsid w:val="00C203A0"/>
    <w:rsid w:val="00C20D8A"/>
    <w:rsid w:val="00C23996"/>
    <w:rsid w:val="00C2488B"/>
    <w:rsid w:val="00C257CF"/>
    <w:rsid w:val="00C25E78"/>
    <w:rsid w:val="00C25EA5"/>
    <w:rsid w:val="00C30754"/>
    <w:rsid w:val="00C31835"/>
    <w:rsid w:val="00C31B02"/>
    <w:rsid w:val="00C32590"/>
    <w:rsid w:val="00C32622"/>
    <w:rsid w:val="00C332EF"/>
    <w:rsid w:val="00C334DF"/>
    <w:rsid w:val="00C3402B"/>
    <w:rsid w:val="00C34681"/>
    <w:rsid w:val="00C36D69"/>
    <w:rsid w:val="00C375B5"/>
    <w:rsid w:val="00C37D02"/>
    <w:rsid w:val="00C37D70"/>
    <w:rsid w:val="00C41651"/>
    <w:rsid w:val="00C41C1C"/>
    <w:rsid w:val="00C41E10"/>
    <w:rsid w:val="00C43DE3"/>
    <w:rsid w:val="00C441D4"/>
    <w:rsid w:val="00C445B5"/>
    <w:rsid w:val="00C4471F"/>
    <w:rsid w:val="00C44814"/>
    <w:rsid w:val="00C46335"/>
    <w:rsid w:val="00C474A3"/>
    <w:rsid w:val="00C5069B"/>
    <w:rsid w:val="00C50B4B"/>
    <w:rsid w:val="00C50B5A"/>
    <w:rsid w:val="00C514AC"/>
    <w:rsid w:val="00C51F22"/>
    <w:rsid w:val="00C535AB"/>
    <w:rsid w:val="00C53AB3"/>
    <w:rsid w:val="00C54CA2"/>
    <w:rsid w:val="00C554DC"/>
    <w:rsid w:val="00C55771"/>
    <w:rsid w:val="00C56982"/>
    <w:rsid w:val="00C57179"/>
    <w:rsid w:val="00C57BB1"/>
    <w:rsid w:val="00C63A7E"/>
    <w:rsid w:val="00C6437F"/>
    <w:rsid w:val="00C6448C"/>
    <w:rsid w:val="00C65710"/>
    <w:rsid w:val="00C657A9"/>
    <w:rsid w:val="00C71427"/>
    <w:rsid w:val="00C7151E"/>
    <w:rsid w:val="00C72488"/>
    <w:rsid w:val="00C741B9"/>
    <w:rsid w:val="00C7464D"/>
    <w:rsid w:val="00C762D7"/>
    <w:rsid w:val="00C76C3A"/>
    <w:rsid w:val="00C8121D"/>
    <w:rsid w:val="00C82610"/>
    <w:rsid w:val="00C82D3A"/>
    <w:rsid w:val="00C8411F"/>
    <w:rsid w:val="00C84E86"/>
    <w:rsid w:val="00C85148"/>
    <w:rsid w:val="00C8593D"/>
    <w:rsid w:val="00C8698D"/>
    <w:rsid w:val="00C91E7A"/>
    <w:rsid w:val="00C92150"/>
    <w:rsid w:val="00C92319"/>
    <w:rsid w:val="00C94B15"/>
    <w:rsid w:val="00C96E2C"/>
    <w:rsid w:val="00C97211"/>
    <w:rsid w:val="00C975CA"/>
    <w:rsid w:val="00CA0A93"/>
    <w:rsid w:val="00CA1AB9"/>
    <w:rsid w:val="00CA1B56"/>
    <w:rsid w:val="00CA20B2"/>
    <w:rsid w:val="00CA21BA"/>
    <w:rsid w:val="00CA230D"/>
    <w:rsid w:val="00CA45C6"/>
    <w:rsid w:val="00CA5533"/>
    <w:rsid w:val="00CA564E"/>
    <w:rsid w:val="00CA58C5"/>
    <w:rsid w:val="00CA5E53"/>
    <w:rsid w:val="00CA781A"/>
    <w:rsid w:val="00CA7A0F"/>
    <w:rsid w:val="00CA7E40"/>
    <w:rsid w:val="00CB0585"/>
    <w:rsid w:val="00CB0EE9"/>
    <w:rsid w:val="00CB1C5C"/>
    <w:rsid w:val="00CB21B5"/>
    <w:rsid w:val="00CB22E2"/>
    <w:rsid w:val="00CB334B"/>
    <w:rsid w:val="00CB4ED4"/>
    <w:rsid w:val="00CB5A00"/>
    <w:rsid w:val="00CB62A2"/>
    <w:rsid w:val="00CB671C"/>
    <w:rsid w:val="00CB69E9"/>
    <w:rsid w:val="00CB6F43"/>
    <w:rsid w:val="00CB7796"/>
    <w:rsid w:val="00CC08D6"/>
    <w:rsid w:val="00CC0DDE"/>
    <w:rsid w:val="00CC19E0"/>
    <w:rsid w:val="00CC1CE7"/>
    <w:rsid w:val="00CC2002"/>
    <w:rsid w:val="00CC26A4"/>
    <w:rsid w:val="00CC2CDF"/>
    <w:rsid w:val="00CC2E5B"/>
    <w:rsid w:val="00CC30F1"/>
    <w:rsid w:val="00CC3AFD"/>
    <w:rsid w:val="00CC584C"/>
    <w:rsid w:val="00CC5AE7"/>
    <w:rsid w:val="00CD04DB"/>
    <w:rsid w:val="00CD0572"/>
    <w:rsid w:val="00CD0CFC"/>
    <w:rsid w:val="00CD13D1"/>
    <w:rsid w:val="00CD1541"/>
    <w:rsid w:val="00CD2959"/>
    <w:rsid w:val="00CD528E"/>
    <w:rsid w:val="00CE076F"/>
    <w:rsid w:val="00CE4438"/>
    <w:rsid w:val="00CE50B0"/>
    <w:rsid w:val="00CE53D4"/>
    <w:rsid w:val="00CE5F28"/>
    <w:rsid w:val="00CE7143"/>
    <w:rsid w:val="00CE7AEE"/>
    <w:rsid w:val="00CE7D02"/>
    <w:rsid w:val="00CE7ED0"/>
    <w:rsid w:val="00CF2190"/>
    <w:rsid w:val="00CF3C01"/>
    <w:rsid w:val="00CF4F97"/>
    <w:rsid w:val="00CF52D2"/>
    <w:rsid w:val="00CF5CAA"/>
    <w:rsid w:val="00CF6A98"/>
    <w:rsid w:val="00CF76F0"/>
    <w:rsid w:val="00D00A29"/>
    <w:rsid w:val="00D01AE4"/>
    <w:rsid w:val="00D02653"/>
    <w:rsid w:val="00D02F70"/>
    <w:rsid w:val="00D036AA"/>
    <w:rsid w:val="00D062F0"/>
    <w:rsid w:val="00D065EB"/>
    <w:rsid w:val="00D07981"/>
    <w:rsid w:val="00D11328"/>
    <w:rsid w:val="00D11D0B"/>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53C"/>
    <w:rsid w:val="00D344C2"/>
    <w:rsid w:val="00D352C0"/>
    <w:rsid w:val="00D35D0E"/>
    <w:rsid w:val="00D369BC"/>
    <w:rsid w:val="00D377C4"/>
    <w:rsid w:val="00D37B07"/>
    <w:rsid w:val="00D40E97"/>
    <w:rsid w:val="00D4350A"/>
    <w:rsid w:val="00D449CB"/>
    <w:rsid w:val="00D44F65"/>
    <w:rsid w:val="00D456CE"/>
    <w:rsid w:val="00D4764C"/>
    <w:rsid w:val="00D5041B"/>
    <w:rsid w:val="00D504BD"/>
    <w:rsid w:val="00D50BAC"/>
    <w:rsid w:val="00D513B7"/>
    <w:rsid w:val="00D51405"/>
    <w:rsid w:val="00D524AD"/>
    <w:rsid w:val="00D5514E"/>
    <w:rsid w:val="00D557EB"/>
    <w:rsid w:val="00D55DB7"/>
    <w:rsid w:val="00D56063"/>
    <w:rsid w:val="00D5739D"/>
    <w:rsid w:val="00D5770C"/>
    <w:rsid w:val="00D57CC7"/>
    <w:rsid w:val="00D6043E"/>
    <w:rsid w:val="00D606FD"/>
    <w:rsid w:val="00D609A4"/>
    <w:rsid w:val="00D60DA8"/>
    <w:rsid w:val="00D61DDA"/>
    <w:rsid w:val="00D63AA9"/>
    <w:rsid w:val="00D64164"/>
    <w:rsid w:val="00D64C4A"/>
    <w:rsid w:val="00D64DBD"/>
    <w:rsid w:val="00D658E8"/>
    <w:rsid w:val="00D670E5"/>
    <w:rsid w:val="00D7196B"/>
    <w:rsid w:val="00D73FF8"/>
    <w:rsid w:val="00D7400F"/>
    <w:rsid w:val="00D7410F"/>
    <w:rsid w:val="00D7517E"/>
    <w:rsid w:val="00D7632C"/>
    <w:rsid w:val="00D77820"/>
    <w:rsid w:val="00D77CCC"/>
    <w:rsid w:val="00D77F0C"/>
    <w:rsid w:val="00D80093"/>
    <w:rsid w:val="00D805C3"/>
    <w:rsid w:val="00D80EFE"/>
    <w:rsid w:val="00D817B9"/>
    <w:rsid w:val="00D81A1A"/>
    <w:rsid w:val="00D82E06"/>
    <w:rsid w:val="00D82E7F"/>
    <w:rsid w:val="00D83683"/>
    <w:rsid w:val="00D844BB"/>
    <w:rsid w:val="00D85299"/>
    <w:rsid w:val="00D85630"/>
    <w:rsid w:val="00D8666E"/>
    <w:rsid w:val="00D87B94"/>
    <w:rsid w:val="00D90847"/>
    <w:rsid w:val="00D91403"/>
    <w:rsid w:val="00D9264C"/>
    <w:rsid w:val="00D92A8C"/>
    <w:rsid w:val="00D93C1B"/>
    <w:rsid w:val="00D94A40"/>
    <w:rsid w:val="00D95347"/>
    <w:rsid w:val="00D95470"/>
    <w:rsid w:val="00D95F65"/>
    <w:rsid w:val="00D97DC8"/>
    <w:rsid w:val="00DA0E47"/>
    <w:rsid w:val="00DA17B9"/>
    <w:rsid w:val="00DA2D3E"/>
    <w:rsid w:val="00DA3510"/>
    <w:rsid w:val="00DA3FA8"/>
    <w:rsid w:val="00DA486A"/>
    <w:rsid w:val="00DA5303"/>
    <w:rsid w:val="00DA6457"/>
    <w:rsid w:val="00DA651D"/>
    <w:rsid w:val="00DA6731"/>
    <w:rsid w:val="00DA6B12"/>
    <w:rsid w:val="00DB004E"/>
    <w:rsid w:val="00DB433B"/>
    <w:rsid w:val="00DB5259"/>
    <w:rsid w:val="00DB56A1"/>
    <w:rsid w:val="00DB6C5A"/>
    <w:rsid w:val="00DB6EAB"/>
    <w:rsid w:val="00DB7C2C"/>
    <w:rsid w:val="00DB7D9A"/>
    <w:rsid w:val="00DC35A5"/>
    <w:rsid w:val="00DC5206"/>
    <w:rsid w:val="00DC5438"/>
    <w:rsid w:val="00DC59B4"/>
    <w:rsid w:val="00DC59C7"/>
    <w:rsid w:val="00DC666E"/>
    <w:rsid w:val="00DD11A3"/>
    <w:rsid w:val="00DD1A94"/>
    <w:rsid w:val="00DD2E6A"/>
    <w:rsid w:val="00DD3054"/>
    <w:rsid w:val="00DD323D"/>
    <w:rsid w:val="00DD40A6"/>
    <w:rsid w:val="00DD46DA"/>
    <w:rsid w:val="00DD4842"/>
    <w:rsid w:val="00DD4A1D"/>
    <w:rsid w:val="00DD7B69"/>
    <w:rsid w:val="00DD7C2E"/>
    <w:rsid w:val="00DE0039"/>
    <w:rsid w:val="00DE14DC"/>
    <w:rsid w:val="00DE22A7"/>
    <w:rsid w:val="00DE2C0C"/>
    <w:rsid w:val="00DE2D1B"/>
    <w:rsid w:val="00DE4466"/>
    <w:rsid w:val="00DE59DA"/>
    <w:rsid w:val="00DE5F46"/>
    <w:rsid w:val="00DE6C93"/>
    <w:rsid w:val="00DE6E84"/>
    <w:rsid w:val="00DF042F"/>
    <w:rsid w:val="00DF07BD"/>
    <w:rsid w:val="00DF0DF5"/>
    <w:rsid w:val="00DF240D"/>
    <w:rsid w:val="00DF251F"/>
    <w:rsid w:val="00DF500E"/>
    <w:rsid w:val="00DF7D83"/>
    <w:rsid w:val="00E02F13"/>
    <w:rsid w:val="00E03BC3"/>
    <w:rsid w:val="00E0407B"/>
    <w:rsid w:val="00E046D1"/>
    <w:rsid w:val="00E0612C"/>
    <w:rsid w:val="00E06E61"/>
    <w:rsid w:val="00E0722E"/>
    <w:rsid w:val="00E07779"/>
    <w:rsid w:val="00E1095E"/>
    <w:rsid w:val="00E12537"/>
    <w:rsid w:val="00E1285E"/>
    <w:rsid w:val="00E12C28"/>
    <w:rsid w:val="00E151DA"/>
    <w:rsid w:val="00E165EE"/>
    <w:rsid w:val="00E16E49"/>
    <w:rsid w:val="00E17221"/>
    <w:rsid w:val="00E217D6"/>
    <w:rsid w:val="00E21EBE"/>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40F66"/>
    <w:rsid w:val="00E417A1"/>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59C7"/>
    <w:rsid w:val="00E56CB8"/>
    <w:rsid w:val="00E575B2"/>
    <w:rsid w:val="00E60CFF"/>
    <w:rsid w:val="00E62EDA"/>
    <w:rsid w:val="00E638DC"/>
    <w:rsid w:val="00E646F7"/>
    <w:rsid w:val="00E6585E"/>
    <w:rsid w:val="00E67D56"/>
    <w:rsid w:val="00E67D5D"/>
    <w:rsid w:val="00E70604"/>
    <w:rsid w:val="00E70FC0"/>
    <w:rsid w:val="00E74E0E"/>
    <w:rsid w:val="00E75355"/>
    <w:rsid w:val="00E75426"/>
    <w:rsid w:val="00E76210"/>
    <w:rsid w:val="00E7693B"/>
    <w:rsid w:val="00E7705E"/>
    <w:rsid w:val="00E81E45"/>
    <w:rsid w:val="00E82D34"/>
    <w:rsid w:val="00E84AAE"/>
    <w:rsid w:val="00E870FC"/>
    <w:rsid w:val="00E8783C"/>
    <w:rsid w:val="00E91318"/>
    <w:rsid w:val="00E91347"/>
    <w:rsid w:val="00E91B76"/>
    <w:rsid w:val="00E9492D"/>
    <w:rsid w:val="00E94EB0"/>
    <w:rsid w:val="00E953E8"/>
    <w:rsid w:val="00E95BC2"/>
    <w:rsid w:val="00E96638"/>
    <w:rsid w:val="00E96CDC"/>
    <w:rsid w:val="00EA0183"/>
    <w:rsid w:val="00EA058C"/>
    <w:rsid w:val="00EA092F"/>
    <w:rsid w:val="00EA0A0A"/>
    <w:rsid w:val="00EA113F"/>
    <w:rsid w:val="00EA240E"/>
    <w:rsid w:val="00EA3B1E"/>
    <w:rsid w:val="00EA5FAB"/>
    <w:rsid w:val="00EA6E8B"/>
    <w:rsid w:val="00EB0166"/>
    <w:rsid w:val="00EB0567"/>
    <w:rsid w:val="00EB1340"/>
    <w:rsid w:val="00EB1AE4"/>
    <w:rsid w:val="00EB210E"/>
    <w:rsid w:val="00EB267E"/>
    <w:rsid w:val="00EB4283"/>
    <w:rsid w:val="00EB54BD"/>
    <w:rsid w:val="00EB553B"/>
    <w:rsid w:val="00EB579E"/>
    <w:rsid w:val="00EB5E6A"/>
    <w:rsid w:val="00EB6450"/>
    <w:rsid w:val="00EB6A4B"/>
    <w:rsid w:val="00EB6BE6"/>
    <w:rsid w:val="00EB6D2C"/>
    <w:rsid w:val="00EB747F"/>
    <w:rsid w:val="00EC0ABE"/>
    <w:rsid w:val="00EC2A3D"/>
    <w:rsid w:val="00EC4C9C"/>
    <w:rsid w:val="00ED3830"/>
    <w:rsid w:val="00ED3AB7"/>
    <w:rsid w:val="00ED455B"/>
    <w:rsid w:val="00ED6195"/>
    <w:rsid w:val="00ED6FDD"/>
    <w:rsid w:val="00ED789F"/>
    <w:rsid w:val="00EE0EFA"/>
    <w:rsid w:val="00EE19E8"/>
    <w:rsid w:val="00EE2E17"/>
    <w:rsid w:val="00EE45F9"/>
    <w:rsid w:val="00EE658A"/>
    <w:rsid w:val="00EE71EF"/>
    <w:rsid w:val="00EE7477"/>
    <w:rsid w:val="00EF0650"/>
    <w:rsid w:val="00EF0A07"/>
    <w:rsid w:val="00EF0AF6"/>
    <w:rsid w:val="00EF16F6"/>
    <w:rsid w:val="00EF24D2"/>
    <w:rsid w:val="00EF41CB"/>
    <w:rsid w:val="00EF5C8E"/>
    <w:rsid w:val="00EF6E21"/>
    <w:rsid w:val="00EF7459"/>
    <w:rsid w:val="00F00D71"/>
    <w:rsid w:val="00F02E6F"/>
    <w:rsid w:val="00F037CB"/>
    <w:rsid w:val="00F0413C"/>
    <w:rsid w:val="00F04242"/>
    <w:rsid w:val="00F04940"/>
    <w:rsid w:val="00F050B9"/>
    <w:rsid w:val="00F05816"/>
    <w:rsid w:val="00F074D6"/>
    <w:rsid w:val="00F102EE"/>
    <w:rsid w:val="00F10B38"/>
    <w:rsid w:val="00F11520"/>
    <w:rsid w:val="00F11EC8"/>
    <w:rsid w:val="00F1235F"/>
    <w:rsid w:val="00F12388"/>
    <w:rsid w:val="00F124D1"/>
    <w:rsid w:val="00F125A8"/>
    <w:rsid w:val="00F12CE2"/>
    <w:rsid w:val="00F12E7F"/>
    <w:rsid w:val="00F13AEF"/>
    <w:rsid w:val="00F153C3"/>
    <w:rsid w:val="00F15D36"/>
    <w:rsid w:val="00F164C6"/>
    <w:rsid w:val="00F16D2A"/>
    <w:rsid w:val="00F20990"/>
    <w:rsid w:val="00F21B0F"/>
    <w:rsid w:val="00F2306F"/>
    <w:rsid w:val="00F2482B"/>
    <w:rsid w:val="00F255A9"/>
    <w:rsid w:val="00F2625B"/>
    <w:rsid w:val="00F2628D"/>
    <w:rsid w:val="00F26BC4"/>
    <w:rsid w:val="00F27A3C"/>
    <w:rsid w:val="00F30C53"/>
    <w:rsid w:val="00F32EBC"/>
    <w:rsid w:val="00F33217"/>
    <w:rsid w:val="00F353DD"/>
    <w:rsid w:val="00F35C68"/>
    <w:rsid w:val="00F37DAC"/>
    <w:rsid w:val="00F41080"/>
    <w:rsid w:val="00F41790"/>
    <w:rsid w:val="00F423CB"/>
    <w:rsid w:val="00F42751"/>
    <w:rsid w:val="00F433FA"/>
    <w:rsid w:val="00F4381E"/>
    <w:rsid w:val="00F43DB3"/>
    <w:rsid w:val="00F4557E"/>
    <w:rsid w:val="00F4650B"/>
    <w:rsid w:val="00F52437"/>
    <w:rsid w:val="00F53F2B"/>
    <w:rsid w:val="00F55A0E"/>
    <w:rsid w:val="00F56128"/>
    <w:rsid w:val="00F56F68"/>
    <w:rsid w:val="00F5752F"/>
    <w:rsid w:val="00F600A7"/>
    <w:rsid w:val="00F6245C"/>
    <w:rsid w:val="00F641E4"/>
    <w:rsid w:val="00F641EE"/>
    <w:rsid w:val="00F6513B"/>
    <w:rsid w:val="00F651F8"/>
    <w:rsid w:val="00F656F4"/>
    <w:rsid w:val="00F70B83"/>
    <w:rsid w:val="00F70BFA"/>
    <w:rsid w:val="00F71E13"/>
    <w:rsid w:val="00F727F7"/>
    <w:rsid w:val="00F739EB"/>
    <w:rsid w:val="00F74099"/>
    <w:rsid w:val="00F754D4"/>
    <w:rsid w:val="00F75A1E"/>
    <w:rsid w:val="00F81BBF"/>
    <w:rsid w:val="00F820B2"/>
    <w:rsid w:val="00F821C1"/>
    <w:rsid w:val="00F82C60"/>
    <w:rsid w:val="00F82CC3"/>
    <w:rsid w:val="00F842FE"/>
    <w:rsid w:val="00F8611B"/>
    <w:rsid w:val="00F906E9"/>
    <w:rsid w:val="00F93E8D"/>
    <w:rsid w:val="00F9511D"/>
    <w:rsid w:val="00F95499"/>
    <w:rsid w:val="00F96909"/>
    <w:rsid w:val="00F9693B"/>
    <w:rsid w:val="00F96BDC"/>
    <w:rsid w:val="00F97D28"/>
    <w:rsid w:val="00FA0601"/>
    <w:rsid w:val="00FA0626"/>
    <w:rsid w:val="00FA176F"/>
    <w:rsid w:val="00FA28D2"/>
    <w:rsid w:val="00FA290B"/>
    <w:rsid w:val="00FA4AF2"/>
    <w:rsid w:val="00FA4EC4"/>
    <w:rsid w:val="00FA72B5"/>
    <w:rsid w:val="00FA76D8"/>
    <w:rsid w:val="00FB0D66"/>
    <w:rsid w:val="00FB1483"/>
    <w:rsid w:val="00FB17B1"/>
    <w:rsid w:val="00FB3D75"/>
    <w:rsid w:val="00FB52A5"/>
    <w:rsid w:val="00FB58EA"/>
    <w:rsid w:val="00FB73D8"/>
    <w:rsid w:val="00FB7407"/>
    <w:rsid w:val="00FB76F2"/>
    <w:rsid w:val="00FC06EC"/>
    <w:rsid w:val="00FC0DC6"/>
    <w:rsid w:val="00FC15E9"/>
    <w:rsid w:val="00FC1F33"/>
    <w:rsid w:val="00FC2CD1"/>
    <w:rsid w:val="00FC2ED3"/>
    <w:rsid w:val="00FC4A73"/>
    <w:rsid w:val="00FC63C9"/>
    <w:rsid w:val="00FC6DD3"/>
    <w:rsid w:val="00FD0006"/>
    <w:rsid w:val="00FD1179"/>
    <w:rsid w:val="00FD1E24"/>
    <w:rsid w:val="00FD2B3D"/>
    <w:rsid w:val="00FD2E30"/>
    <w:rsid w:val="00FD5359"/>
    <w:rsid w:val="00FD58ED"/>
    <w:rsid w:val="00FD5BCA"/>
    <w:rsid w:val="00FD5C4D"/>
    <w:rsid w:val="00FD64EB"/>
    <w:rsid w:val="00FD6B39"/>
    <w:rsid w:val="00FE0F37"/>
    <w:rsid w:val="00FE0F7C"/>
    <w:rsid w:val="00FE1345"/>
    <w:rsid w:val="00FE161A"/>
    <w:rsid w:val="00FE19EA"/>
    <w:rsid w:val="00FE2026"/>
    <w:rsid w:val="00FE2E49"/>
    <w:rsid w:val="00FE3D6A"/>
    <w:rsid w:val="00FE4409"/>
    <w:rsid w:val="00FE480C"/>
    <w:rsid w:val="00FE4DD1"/>
    <w:rsid w:val="00FE50EC"/>
    <w:rsid w:val="00FE54DE"/>
    <w:rsid w:val="00FE7594"/>
    <w:rsid w:val="00FF0D8A"/>
    <w:rsid w:val="00FF0E13"/>
    <w:rsid w:val="00FF1567"/>
    <w:rsid w:val="00FF4142"/>
    <w:rsid w:val="00FF4470"/>
    <w:rsid w:val="00FF4487"/>
    <w:rsid w:val="00FF495D"/>
    <w:rsid w:val="00FF4A09"/>
    <w:rsid w:val="00FF4CEE"/>
    <w:rsid w:val="00FF4F2B"/>
    <w:rsid w:val="00FF6481"/>
    <w:rsid w:val="0256715F"/>
    <w:rsid w:val="03A964DC"/>
    <w:rsid w:val="03AD764F"/>
    <w:rsid w:val="04F80D9E"/>
    <w:rsid w:val="069A5C9E"/>
    <w:rsid w:val="06AC1E40"/>
    <w:rsid w:val="06B807E5"/>
    <w:rsid w:val="0750482F"/>
    <w:rsid w:val="078B414B"/>
    <w:rsid w:val="08D86F1C"/>
    <w:rsid w:val="09DA6CC4"/>
    <w:rsid w:val="0A7024DB"/>
    <w:rsid w:val="0B263E44"/>
    <w:rsid w:val="0C2051B1"/>
    <w:rsid w:val="0D3336BE"/>
    <w:rsid w:val="0DE94D00"/>
    <w:rsid w:val="0E24763A"/>
    <w:rsid w:val="0EC56037"/>
    <w:rsid w:val="0F3A26DF"/>
    <w:rsid w:val="0FCE7C29"/>
    <w:rsid w:val="104F2046"/>
    <w:rsid w:val="10525806"/>
    <w:rsid w:val="107E484D"/>
    <w:rsid w:val="120F4BA8"/>
    <w:rsid w:val="12502219"/>
    <w:rsid w:val="12EE2FC0"/>
    <w:rsid w:val="135E0459"/>
    <w:rsid w:val="150C1603"/>
    <w:rsid w:val="155E69FB"/>
    <w:rsid w:val="15B54EC8"/>
    <w:rsid w:val="172B40D3"/>
    <w:rsid w:val="1853036D"/>
    <w:rsid w:val="194523AC"/>
    <w:rsid w:val="1ABA2925"/>
    <w:rsid w:val="1B7A3E63"/>
    <w:rsid w:val="1B9C0B03"/>
    <w:rsid w:val="1BF14125"/>
    <w:rsid w:val="1C133BCE"/>
    <w:rsid w:val="1C975504"/>
    <w:rsid w:val="1D2A0508"/>
    <w:rsid w:val="1D7F67FE"/>
    <w:rsid w:val="1E1C7453"/>
    <w:rsid w:val="1EC975DB"/>
    <w:rsid w:val="215D4CC1"/>
    <w:rsid w:val="219519F6"/>
    <w:rsid w:val="226C65C6"/>
    <w:rsid w:val="22E04EF3"/>
    <w:rsid w:val="252D0CE0"/>
    <w:rsid w:val="26C00079"/>
    <w:rsid w:val="26F53772"/>
    <w:rsid w:val="274115A5"/>
    <w:rsid w:val="276854B7"/>
    <w:rsid w:val="281D2DAB"/>
    <w:rsid w:val="284F637D"/>
    <w:rsid w:val="2B312790"/>
    <w:rsid w:val="2E0D016A"/>
    <w:rsid w:val="2E555FE9"/>
    <w:rsid w:val="2E5F7614"/>
    <w:rsid w:val="2E9B7447"/>
    <w:rsid w:val="2F9F3433"/>
    <w:rsid w:val="303B7C0D"/>
    <w:rsid w:val="31164F5F"/>
    <w:rsid w:val="31440D43"/>
    <w:rsid w:val="31D14A2C"/>
    <w:rsid w:val="332C1A8F"/>
    <w:rsid w:val="33753664"/>
    <w:rsid w:val="33A07D76"/>
    <w:rsid w:val="360D6299"/>
    <w:rsid w:val="36C62C57"/>
    <w:rsid w:val="387719FE"/>
    <w:rsid w:val="38C5230C"/>
    <w:rsid w:val="398720B6"/>
    <w:rsid w:val="3B4A33FA"/>
    <w:rsid w:val="3E4B3711"/>
    <w:rsid w:val="3E5C7030"/>
    <w:rsid w:val="3E693B97"/>
    <w:rsid w:val="42014351"/>
    <w:rsid w:val="42DE4EC8"/>
    <w:rsid w:val="44EC107E"/>
    <w:rsid w:val="45F8417E"/>
    <w:rsid w:val="4686614A"/>
    <w:rsid w:val="476B4C6A"/>
    <w:rsid w:val="47E96E0A"/>
    <w:rsid w:val="48D36674"/>
    <w:rsid w:val="4ADF590D"/>
    <w:rsid w:val="4B005883"/>
    <w:rsid w:val="4BFE0FCF"/>
    <w:rsid w:val="4D292997"/>
    <w:rsid w:val="4E3C6EC1"/>
    <w:rsid w:val="4F600565"/>
    <w:rsid w:val="4FB76E58"/>
    <w:rsid w:val="50D47596"/>
    <w:rsid w:val="51624BA2"/>
    <w:rsid w:val="52CC2C1B"/>
    <w:rsid w:val="53603363"/>
    <w:rsid w:val="55DB1F32"/>
    <w:rsid w:val="56707D61"/>
    <w:rsid w:val="58097731"/>
    <w:rsid w:val="582157B7"/>
    <w:rsid w:val="587D1AD7"/>
    <w:rsid w:val="591E5852"/>
    <w:rsid w:val="59262959"/>
    <w:rsid w:val="5B462D3E"/>
    <w:rsid w:val="5B81031A"/>
    <w:rsid w:val="5C147861"/>
    <w:rsid w:val="5C3A1DA4"/>
    <w:rsid w:val="5CAD6653"/>
    <w:rsid w:val="5D6E1D03"/>
    <w:rsid w:val="5F27754A"/>
    <w:rsid w:val="601F2AA0"/>
    <w:rsid w:val="605E58D0"/>
    <w:rsid w:val="62404C02"/>
    <w:rsid w:val="64D83A6B"/>
    <w:rsid w:val="65146AD1"/>
    <w:rsid w:val="653738A2"/>
    <w:rsid w:val="65793D39"/>
    <w:rsid w:val="65FA7647"/>
    <w:rsid w:val="67775EE8"/>
    <w:rsid w:val="679F2254"/>
    <w:rsid w:val="68715CE9"/>
    <w:rsid w:val="6888718C"/>
    <w:rsid w:val="69342E70"/>
    <w:rsid w:val="69D34437"/>
    <w:rsid w:val="69F456A1"/>
    <w:rsid w:val="6A350C4E"/>
    <w:rsid w:val="6B060EAD"/>
    <w:rsid w:val="6B0F5943"/>
    <w:rsid w:val="6B730FCE"/>
    <w:rsid w:val="6BA20565"/>
    <w:rsid w:val="6D361187"/>
    <w:rsid w:val="6ECA5AD3"/>
    <w:rsid w:val="6F623AD7"/>
    <w:rsid w:val="6FBB05B4"/>
    <w:rsid w:val="70254AB1"/>
    <w:rsid w:val="708232C9"/>
    <w:rsid w:val="71452DCF"/>
    <w:rsid w:val="7298763E"/>
    <w:rsid w:val="72B017B9"/>
    <w:rsid w:val="73374FFD"/>
    <w:rsid w:val="73864413"/>
    <w:rsid w:val="73FF22A8"/>
    <w:rsid w:val="7413549E"/>
    <w:rsid w:val="74945B2F"/>
    <w:rsid w:val="749E1BED"/>
    <w:rsid w:val="74A56283"/>
    <w:rsid w:val="751A5610"/>
    <w:rsid w:val="75B944DE"/>
    <w:rsid w:val="768C6E9C"/>
    <w:rsid w:val="76F9329E"/>
    <w:rsid w:val="7704729E"/>
    <w:rsid w:val="77B57CE6"/>
    <w:rsid w:val="782347DB"/>
    <w:rsid w:val="789F7357"/>
    <w:rsid w:val="792D7AB2"/>
    <w:rsid w:val="795A422D"/>
    <w:rsid w:val="7A0D5EC0"/>
    <w:rsid w:val="7A781B2D"/>
    <w:rsid w:val="7ACE5434"/>
    <w:rsid w:val="7B257465"/>
    <w:rsid w:val="7B494559"/>
    <w:rsid w:val="7C2F5925"/>
    <w:rsid w:val="7C515639"/>
    <w:rsid w:val="7CB73744"/>
    <w:rsid w:val="7D0A5F6A"/>
    <w:rsid w:val="7D692638"/>
    <w:rsid w:val="7E6717D0"/>
    <w:rsid w:val="7F9D79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qFormat="1" w:unhideWhenUsed="0" w:uiPriority="0" w:semiHidden="0"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4"/>
    <w:qFormat/>
    <w:uiPriority w:val="0"/>
    <w:pPr>
      <w:jc w:val="left"/>
      <w:outlineLvl w:val="0"/>
    </w:pPr>
    <w:rPr>
      <w:rFonts w:ascii="宋体" w:hAnsi="宋体" w:eastAsia="宋体"/>
      <w:b/>
      <w:bCs/>
      <w:kern w:val="0"/>
      <w:sz w:val="32"/>
      <w:szCs w:val="32"/>
      <w:lang w:eastAsia="en-US"/>
    </w:rPr>
  </w:style>
  <w:style w:type="paragraph" w:styleId="4">
    <w:name w:val="heading 2"/>
    <w:basedOn w:val="1"/>
    <w:next w:val="1"/>
    <w:link w:val="7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7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6"/>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101"/>
    <w:autoRedefine/>
    <w:qFormat/>
    <w:uiPriority w:val="9"/>
    <w:pPr>
      <w:widowControl/>
      <w:overflowPunct w:val="0"/>
      <w:autoSpaceDE w:val="0"/>
      <w:autoSpaceDN w:val="0"/>
      <w:adjustRightInd w:val="0"/>
      <w:spacing w:before="240" w:after="120"/>
      <w:ind w:left="1152" w:hanging="1152"/>
      <w:textAlignment w:val="baseline"/>
      <w:outlineLvl w:val="5"/>
    </w:pPr>
    <w:rPr>
      <w:rFonts w:ascii="Tahoma" w:hAnsi="Tahoma" w:eastAsia="宋体" w:cs="Times New Roman"/>
      <w:i/>
      <w:kern w:val="0"/>
      <w:szCs w:val="20"/>
      <w:lang w:val="en-GB" w:eastAsia="fr-FR"/>
    </w:rPr>
  </w:style>
  <w:style w:type="paragraph" w:styleId="9">
    <w:name w:val="heading 7"/>
    <w:basedOn w:val="6"/>
    <w:next w:val="1"/>
    <w:link w:val="102"/>
    <w:qFormat/>
    <w:uiPriority w:val="9"/>
    <w:pPr>
      <w:keepLines w:val="0"/>
      <w:widowControl/>
      <w:pBdr>
        <w:top w:val="dotted" w:color="333333" w:sz="8" w:space="1"/>
      </w:pBdr>
      <w:overflowPunct w:val="0"/>
      <w:autoSpaceDE w:val="0"/>
      <w:autoSpaceDN w:val="0"/>
      <w:adjustRightInd w:val="0"/>
      <w:spacing w:before="240" w:after="120" w:line="240" w:lineRule="auto"/>
      <w:ind w:left="1296" w:hanging="1296"/>
      <w:jc w:val="left"/>
      <w:textAlignment w:val="baseline"/>
      <w:outlineLvl w:val="6"/>
    </w:pPr>
    <w:rPr>
      <w:rFonts w:ascii="微软雅黑" w:hAnsi="微软雅黑" w:eastAsia="微软雅黑" w:cs="Times New Roman"/>
      <w:b w:val="0"/>
      <w:bCs w:val="0"/>
      <w:i/>
      <w:color w:val="333333"/>
      <w:kern w:val="0"/>
      <w:sz w:val="24"/>
      <w:szCs w:val="24"/>
      <w:u w:val="single"/>
      <w:lang w:val="en-GB"/>
    </w:rPr>
  </w:style>
  <w:style w:type="paragraph" w:styleId="10">
    <w:name w:val="heading 8"/>
    <w:basedOn w:val="1"/>
    <w:next w:val="1"/>
    <w:link w:val="103"/>
    <w:qFormat/>
    <w:uiPriority w:val="9"/>
    <w:pPr>
      <w:widowControl/>
      <w:overflowPunct w:val="0"/>
      <w:autoSpaceDE w:val="0"/>
      <w:autoSpaceDN w:val="0"/>
      <w:adjustRightInd w:val="0"/>
      <w:spacing w:before="240" w:after="120"/>
      <w:ind w:left="1440" w:hanging="1440"/>
      <w:textAlignment w:val="baseline"/>
      <w:outlineLvl w:val="7"/>
    </w:pPr>
    <w:rPr>
      <w:rFonts w:ascii="Tahoma" w:hAnsi="Tahoma" w:eastAsia="宋体" w:cs="Times New Roman"/>
      <w:i/>
      <w:kern w:val="0"/>
      <w:sz w:val="20"/>
      <w:szCs w:val="20"/>
      <w:lang w:val="en-GB" w:eastAsia="fr-FR"/>
    </w:rPr>
  </w:style>
  <w:style w:type="paragraph" w:styleId="11">
    <w:name w:val="heading 9"/>
    <w:basedOn w:val="1"/>
    <w:next w:val="1"/>
    <w:link w:val="104"/>
    <w:autoRedefine/>
    <w:qFormat/>
    <w:uiPriority w:val="9"/>
    <w:pPr>
      <w:widowControl/>
      <w:overflowPunct w:val="0"/>
      <w:autoSpaceDE w:val="0"/>
      <w:autoSpaceDN w:val="0"/>
      <w:adjustRightInd w:val="0"/>
      <w:spacing w:before="240" w:after="120"/>
      <w:ind w:left="1584" w:hanging="1584"/>
      <w:textAlignment w:val="baseline"/>
      <w:outlineLvl w:val="8"/>
    </w:pPr>
    <w:rPr>
      <w:rFonts w:ascii="Tahoma" w:hAnsi="Tahoma" w:eastAsia="宋体" w:cs="Times New Roman"/>
      <w:i/>
      <w:kern w:val="0"/>
      <w:sz w:val="18"/>
      <w:szCs w:val="20"/>
      <w:lang w:val="en-GB" w:eastAsia="fr-FR"/>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macro"/>
    <w:basedOn w:val="1"/>
    <w:link w:val="112"/>
    <w:autoRedefine/>
    <w:qFormat/>
    <w:uiPriority w:val="0"/>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12">
    <w:name w:val="toc 7"/>
    <w:basedOn w:val="1"/>
    <w:next w:val="1"/>
    <w:autoRedefine/>
    <w:qFormat/>
    <w:uiPriority w:val="39"/>
    <w:pPr>
      <w:ind w:left="1260"/>
      <w:jc w:val="left"/>
    </w:pPr>
    <w:rPr>
      <w:rFonts w:ascii="Times New Roman" w:hAnsi="Times New Roman" w:eastAsia="宋体" w:cs="Times New Roman"/>
      <w:szCs w:val="20"/>
    </w:rPr>
  </w:style>
  <w:style w:type="paragraph" w:styleId="13">
    <w:name w:val="List Number"/>
    <w:basedOn w:val="1"/>
    <w:autoRedefine/>
    <w:qFormat/>
    <w:uiPriority w:val="0"/>
    <w:pPr>
      <w:widowControl/>
      <w:overflowPunct w:val="0"/>
      <w:autoSpaceDE w:val="0"/>
      <w:autoSpaceDN w:val="0"/>
      <w:adjustRightInd w:val="0"/>
      <w:spacing w:before="120" w:after="120"/>
      <w:ind w:left="992" w:hanging="283"/>
      <w:jc w:val="left"/>
      <w:textAlignment w:val="baseline"/>
    </w:pPr>
    <w:rPr>
      <w:rFonts w:ascii="Tahoma" w:hAnsi="Tahoma" w:eastAsia="宋体" w:cs="Times New Roman"/>
      <w:kern w:val="0"/>
      <w:szCs w:val="20"/>
      <w:lang w:val="en-GB" w:eastAsia="fr-FR"/>
    </w:rPr>
  </w:style>
  <w:style w:type="paragraph" w:styleId="14">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15">
    <w:name w:val="caption"/>
    <w:basedOn w:val="1"/>
    <w:next w:val="1"/>
    <w:autoRedefine/>
    <w:qFormat/>
    <w:uiPriority w:val="0"/>
    <w:pPr>
      <w:keepNext/>
      <w:widowControl/>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styleId="16">
    <w:name w:val="List Bullet"/>
    <w:basedOn w:val="1"/>
    <w:autoRedefine/>
    <w:qFormat/>
    <w:uiPriority w:val="0"/>
    <w:pPr>
      <w:widowControl/>
      <w:overflowPunct w:val="0"/>
      <w:autoSpaceDE w:val="0"/>
      <w:autoSpaceDN w:val="0"/>
      <w:adjustRightInd w:val="0"/>
      <w:spacing w:before="120" w:after="120"/>
      <w:ind w:left="992" w:hanging="283"/>
      <w:textAlignment w:val="baseline"/>
    </w:pPr>
    <w:rPr>
      <w:rFonts w:ascii="Tahoma" w:hAnsi="Tahoma" w:eastAsia="宋体" w:cs="Times New Roman"/>
      <w:kern w:val="0"/>
      <w:szCs w:val="20"/>
      <w:lang w:val="en-GB" w:eastAsia="fr-FR"/>
    </w:rPr>
  </w:style>
  <w:style w:type="paragraph" w:styleId="17">
    <w:name w:val="Document Map"/>
    <w:basedOn w:val="1"/>
    <w:link w:val="145"/>
    <w:autoRedefine/>
    <w:qFormat/>
    <w:uiPriority w:val="99"/>
    <w:pPr>
      <w:shd w:val="clear" w:color="auto" w:fill="000080"/>
    </w:pPr>
    <w:rPr>
      <w:rFonts w:ascii="Times New Roman" w:hAnsi="Times New Roman" w:eastAsia="宋体" w:cs="Times New Roman"/>
      <w:szCs w:val="20"/>
    </w:rPr>
  </w:style>
  <w:style w:type="paragraph" w:styleId="18">
    <w:name w:val="annotation text"/>
    <w:basedOn w:val="1"/>
    <w:link w:val="135"/>
    <w:autoRedefine/>
    <w:semiHidden/>
    <w:unhideWhenUsed/>
    <w:qFormat/>
    <w:uiPriority w:val="99"/>
    <w:pPr>
      <w:jc w:val="left"/>
    </w:pPr>
  </w:style>
  <w:style w:type="paragraph" w:styleId="19">
    <w:name w:val="List Bullet 3"/>
    <w:basedOn w:val="1"/>
    <w:autoRedefine/>
    <w:qFormat/>
    <w:uiPriority w:val="0"/>
    <w:pPr>
      <w:tabs>
        <w:tab w:val="left" w:pos="902"/>
      </w:tabs>
      <w:ind w:left="360" w:hanging="360"/>
    </w:pPr>
    <w:rPr>
      <w:rFonts w:ascii="Times New Roman" w:hAnsi="Times New Roman" w:eastAsia="宋体" w:cs="Times New Roman"/>
      <w:sz w:val="24"/>
      <w:szCs w:val="20"/>
    </w:rPr>
  </w:style>
  <w:style w:type="paragraph" w:styleId="20">
    <w:name w:val="Body Text"/>
    <w:basedOn w:val="1"/>
    <w:link w:val="66"/>
    <w:autoRedefine/>
    <w:unhideWhenUsed/>
    <w:qFormat/>
    <w:uiPriority w:val="99"/>
    <w:pPr>
      <w:spacing w:after="120"/>
    </w:pPr>
  </w:style>
  <w:style w:type="paragraph" w:styleId="21">
    <w:name w:val="Body Text Indent"/>
    <w:basedOn w:val="1"/>
    <w:link w:val="123"/>
    <w:autoRedefine/>
    <w:unhideWhenUsed/>
    <w:qFormat/>
    <w:uiPriority w:val="0"/>
    <w:pPr>
      <w:spacing w:after="120"/>
      <w:ind w:left="420" w:leftChars="200"/>
    </w:pPr>
  </w:style>
  <w:style w:type="paragraph" w:styleId="22">
    <w:name w:val="List Bullet 2"/>
    <w:basedOn w:val="16"/>
    <w:autoRedefine/>
    <w:qFormat/>
    <w:uiPriority w:val="0"/>
    <w:pPr>
      <w:ind w:left="851" w:hanging="284"/>
    </w:pPr>
  </w:style>
  <w:style w:type="paragraph" w:styleId="23">
    <w:name w:val="toc 5"/>
    <w:basedOn w:val="1"/>
    <w:next w:val="1"/>
    <w:autoRedefine/>
    <w:qFormat/>
    <w:uiPriority w:val="39"/>
    <w:pPr>
      <w:ind w:left="840"/>
      <w:jc w:val="left"/>
    </w:pPr>
    <w:rPr>
      <w:rFonts w:ascii="Times New Roman" w:hAnsi="Times New Roman" w:eastAsia="宋体" w:cs="Times New Roman"/>
      <w:szCs w:val="20"/>
    </w:rPr>
  </w:style>
  <w:style w:type="paragraph" w:styleId="24">
    <w:name w:val="toc 3"/>
    <w:basedOn w:val="1"/>
    <w:next w:val="1"/>
    <w:autoRedefine/>
    <w:qFormat/>
    <w:uiPriority w:val="39"/>
    <w:pPr>
      <w:tabs>
        <w:tab w:val="left" w:pos="900"/>
        <w:tab w:val="right" w:leader="dot" w:pos="9360"/>
      </w:tabs>
      <w:ind w:left="359" w:leftChars="171" w:firstLine="210"/>
      <w:jc w:val="left"/>
    </w:pPr>
    <w:rPr>
      <w:rFonts w:ascii="宋体" w:hAnsi="Times New Roman" w:eastAsia="宋体" w:cs="Times New Roman"/>
      <w:szCs w:val="20"/>
    </w:rPr>
  </w:style>
  <w:style w:type="paragraph" w:styleId="25">
    <w:name w:val="Plain Text"/>
    <w:basedOn w:val="1"/>
    <w:link w:val="72"/>
    <w:autoRedefine/>
    <w:qFormat/>
    <w:uiPriority w:val="0"/>
    <w:rPr>
      <w:rFonts w:ascii="宋体" w:hAnsi="Courier New"/>
      <w:sz w:val="28"/>
      <w:szCs w:val="28"/>
    </w:rPr>
  </w:style>
  <w:style w:type="paragraph" w:styleId="26">
    <w:name w:val="toc 8"/>
    <w:basedOn w:val="1"/>
    <w:next w:val="1"/>
    <w:autoRedefine/>
    <w:qFormat/>
    <w:uiPriority w:val="39"/>
    <w:pPr>
      <w:ind w:left="1470"/>
      <w:jc w:val="left"/>
    </w:pPr>
    <w:rPr>
      <w:rFonts w:ascii="Times New Roman" w:hAnsi="Times New Roman" w:eastAsia="宋体" w:cs="Times New Roman"/>
      <w:szCs w:val="20"/>
    </w:rPr>
  </w:style>
  <w:style w:type="paragraph" w:styleId="27">
    <w:name w:val="Date"/>
    <w:basedOn w:val="1"/>
    <w:next w:val="1"/>
    <w:link w:val="67"/>
    <w:autoRedefine/>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28">
    <w:name w:val="Body Text Indent 2"/>
    <w:basedOn w:val="1"/>
    <w:link w:val="65"/>
    <w:autoRedefine/>
    <w:qFormat/>
    <w:uiPriority w:val="0"/>
    <w:pPr>
      <w:spacing w:after="120" w:line="480" w:lineRule="auto"/>
      <w:ind w:left="420" w:leftChars="200"/>
    </w:pPr>
    <w:rPr>
      <w:rFonts w:ascii="Calibri" w:hAnsi="Calibri" w:eastAsia="宋体" w:cs="Times New Roman"/>
    </w:rPr>
  </w:style>
  <w:style w:type="paragraph" w:styleId="29">
    <w:name w:val="Balloon Text"/>
    <w:basedOn w:val="1"/>
    <w:link w:val="69"/>
    <w:autoRedefine/>
    <w:semiHidden/>
    <w:unhideWhenUsed/>
    <w:qFormat/>
    <w:uiPriority w:val="99"/>
    <w:rPr>
      <w:sz w:val="18"/>
      <w:szCs w:val="18"/>
    </w:rPr>
  </w:style>
  <w:style w:type="paragraph" w:styleId="30">
    <w:name w:val="footer"/>
    <w:basedOn w:val="1"/>
    <w:link w:val="58"/>
    <w:autoRedefine/>
    <w:unhideWhenUsed/>
    <w:qFormat/>
    <w:uiPriority w:val="99"/>
    <w:pPr>
      <w:tabs>
        <w:tab w:val="center" w:pos="4153"/>
        <w:tab w:val="right" w:pos="8306"/>
      </w:tabs>
      <w:snapToGrid w:val="0"/>
      <w:jc w:val="left"/>
    </w:pPr>
    <w:rPr>
      <w:sz w:val="18"/>
      <w:szCs w:val="18"/>
    </w:rPr>
  </w:style>
  <w:style w:type="paragraph" w:styleId="31">
    <w:name w:val="header"/>
    <w:basedOn w:val="1"/>
    <w:link w:val="5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tabs>
        <w:tab w:val="left" w:pos="630"/>
        <w:tab w:val="left" w:pos="840"/>
        <w:tab w:val="left" w:pos="1050"/>
        <w:tab w:val="right" w:leader="dot" w:pos="9360"/>
      </w:tabs>
      <w:spacing w:before="120" w:after="120" w:line="400" w:lineRule="exact"/>
      <w:jc w:val="left"/>
    </w:pPr>
    <w:rPr>
      <w:rFonts w:ascii="宋体" w:hAnsi="宋体" w:eastAsia="宋体" w:cs="Times New Roman"/>
      <w:b/>
      <w:caps/>
      <w:sz w:val="24"/>
      <w:szCs w:val="32"/>
    </w:rPr>
  </w:style>
  <w:style w:type="paragraph" w:styleId="33">
    <w:name w:val="toc 4"/>
    <w:basedOn w:val="1"/>
    <w:next w:val="1"/>
    <w:autoRedefine/>
    <w:qFormat/>
    <w:uiPriority w:val="39"/>
    <w:pPr>
      <w:ind w:left="630"/>
      <w:jc w:val="left"/>
    </w:pPr>
    <w:rPr>
      <w:rFonts w:ascii="Times New Roman" w:hAnsi="Times New Roman" w:eastAsia="宋体" w:cs="Times New Roman"/>
      <w:szCs w:val="20"/>
    </w:rPr>
  </w:style>
  <w:style w:type="paragraph" w:styleId="34">
    <w:name w:val="List"/>
    <w:basedOn w:val="1"/>
    <w:autoRedefine/>
    <w:unhideWhenUsed/>
    <w:qFormat/>
    <w:uiPriority w:val="0"/>
    <w:pPr>
      <w:ind w:left="200" w:hanging="200" w:hangingChars="200"/>
    </w:pPr>
    <w:rPr>
      <w:rFonts w:ascii="Times New Roman" w:hAnsi="Times New Roman" w:eastAsia="宋体" w:cs="Times New Roman"/>
      <w:szCs w:val="24"/>
    </w:rPr>
  </w:style>
  <w:style w:type="paragraph" w:styleId="35">
    <w:name w:val="footnote text"/>
    <w:basedOn w:val="1"/>
    <w:link w:val="131"/>
    <w:autoRedefine/>
    <w:semiHidden/>
    <w:qFormat/>
    <w:uiPriority w:val="0"/>
    <w:pPr>
      <w:snapToGrid w:val="0"/>
      <w:jc w:val="left"/>
    </w:pPr>
    <w:rPr>
      <w:rFonts w:eastAsia="宋体"/>
      <w:kern w:val="0"/>
      <w:sz w:val="18"/>
      <w:szCs w:val="18"/>
    </w:rPr>
  </w:style>
  <w:style w:type="paragraph" w:styleId="36">
    <w:name w:val="toc 6"/>
    <w:basedOn w:val="1"/>
    <w:next w:val="1"/>
    <w:autoRedefine/>
    <w:qFormat/>
    <w:uiPriority w:val="39"/>
    <w:pPr>
      <w:ind w:left="1050"/>
      <w:jc w:val="left"/>
    </w:pPr>
    <w:rPr>
      <w:rFonts w:ascii="Times New Roman" w:hAnsi="Times New Roman" w:eastAsia="宋体" w:cs="Times New Roman"/>
      <w:szCs w:val="20"/>
    </w:rPr>
  </w:style>
  <w:style w:type="paragraph" w:styleId="37">
    <w:name w:val="Body Text Indent 3"/>
    <w:basedOn w:val="1"/>
    <w:link w:val="134"/>
    <w:autoRedefine/>
    <w:qFormat/>
    <w:uiPriority w:val="0"/>
    <w:pPr>
      <w:spacing w:line="288" w:lineRule="auto"/>
      <w:ind w:left="8" w:firstLine="493"/>
    </w:pPr>
    <w:rPr>
      <w:rFonts w:ascii="宋体" w:hAnsi="Times New Roman" w:eastAsia="宋体" w:cs="Times New Roman"/>
      <w:sz w:val="24"/>
      <w:szCs w:val="20"/>
    </w:rPr>
  </w:style>
  <w:style w:type="paragraph" w:styleId="38">
    <w:name w:val="toc 2"/>
    <w:basedOn w:val="1"/>
    <w:next w:val="1"/>
    <w:autoRedefine/>
    <w:qFormat/>
    <w:uiPriority w:val="39"/>
    <w:pPr>
      <w:tabs>
        <w:tab w:val="left" w:pos="720"/>
        <w:tab w:val="right" w:leader="dot" w:pos="9360"/>
      </w:tabs>
      <w:ind w:left="210"/>
      <w:jc w:val="left"/>
    </w:pPr>
    <w:rPr>
      <w:rFonts w:ascii="Times New Roman" w:hAnsi="Times New Roman" w:eastAsia="宋体" w:cs="Times New Roman"/>
      <w:smallCaps/>
      <w:szCs w:val="20"/>
    </w:rPr>
  </w:style>
  <w:style w:type="paragraph" w:styleId="39">
    <w:name w:val="toc 9"/>
    <w:basedOn w:val="1"/>
    <w:next w:val="1"/>
    <w:autoRedefine/>
    <w:qFormat/>
    <w:uiPriority w:val="39"/>
    <w:pPr>
      <w:ind w:left="1680"/>
      <w:jc w:val="left"/>
    </w:pPr>
    <w:rPr>
      <w:rFonts w:ascii="Times New Roman" w:hAnsi="Times New Roman" w:eastAsia="宋体" w:cs="Times New Roman"/>
      <w:szCs w:val="20"/>
    </w:rPr>
  </w:style>
  <w:style w:type="paragraph" w:styleId="40">
    <w:name w:val="HTML Preformatted"/>
    <w:basedOn w:val="1"/>
    <w:link w:val="176"/>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1">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42">
    <w:name w:val="index 1"/>
    <w:basedOn w:val="1"/>
    <w:next w:val="1"/>
    <w:autoRedefine/>
    <w:qFormat/>
    <w:uiPriority w:val="0"/>
    <w:pPr>
      <w:widowControl/>
      <w:tabs>
        <w:tab w:val="right" w:leader="dot" w:pos="4253"/>
      </w:tabs>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styleId="43">
    <w:name w:val="Title"/>
    <w:basedOn w:val="1"/>
    <w:next w:val="1"/>
    <w:link w:val="169"/>
    <w:autoRedefine/>
    <w:qFormat/>
    <w:uiPriority w:val="10"/>
    <w:pPr>
      <w:spacing w:before="240" w:after="60" w:line="360" w:lineRule="auto"/>
      <w:jc w:val="center"/>
      <w:outlineLvl w:val="0"/>
    </w:pPr>
    <w:rPr>
      <w:rFonts w:ascii="Calibri Light" w:hAnsi="Calibri Light" w:eastAsia="宋体" w:cs="Times New Roman"/>
      <w:b/>
      <w:bCs/>
      <w:sz w:val="32"/>
      <w:szCs w:val="32"/>
    </w:rPr>
  </w:style>
  <w:style w:type="paragraph" w:styleId="44">
    <w:name w:val="annotation subject"/>
    <w:basedOn w:val="18"/>
    <w:next w:val="18"/>
    <w:link w:val="136"/>
    <w:autoRedefine/>
    <w:semiHidden/>
    <w:qFormat/>
    <w:uiPriority w:val="99"/>
    <w:rPr>
      <w:rFonts w:ascii="Times New Roman" w:hAnsi="Times New Roman" w:eastAsia="宋体" w:cs="Times New Roman"/>
      <w:b/>
      <w:bCs/>
      <w:szCs w:val="20"/>
    </w:rPr>
  </w:style>
  <w:style w:type="paragraph" w:styleId="45">
    <w:name w:val="Body Text First Indent"/>
    <w:basedOn w:val="20"/>
    <w:link w:val="133"/>
    <w:autoRedefine/>
    <w:qFormat/>
    <w:uiPriority w:val="0"/>
    <w:pPr>
      <w:widowControl/>
      <w:tabs>
        <w:tab w:val="left" w:pos="567"/>
        <w:tab w:val="left" w:pos="840"/>
      </w:tabs>
      <w:overflowPunct w:val="0"/>
      <w:autoSpaceDE w:val="0"/>
      <w:autoSpaceDN w:val="0"/>
      <w:adjustRightInd w:val="0"/>
      <w:spacing w:before="120"/>
      <w:ind w:left="840" w:hanging="420"/>
      <w:textAlignment w:val="baseline"/>
    </w:pPr>
    <w:rPr>
      <w:rFonts w:ascii="宋体" w:hAnsi="宋体" w:eastAsia="宋体"/>
      <w:kern w:val="0"/>
      <w:sz w:val="20"/>
      <w:szCs w:val="21"/>
      <w:lang w:eastAsia="en-US"/>
    </w:rPr>
  </w:style>
  <w:style w:type="paragraph" w:styleId="46">
    <w:name w:val="Body Text First Indent 2"/>
    <w:basedOn w:val="21"/>
    <w:link w:val="124"/>
    <w:autoRedefine/>
    <w:qFormat/>
    <w:uiPriority w:val="0"/>
    <w:pPr>
      <w:widowControl/>
      <w:overflowPunct w:val="0"/>
      <w:autoSpaceDE w:val="0"/>
      <w:autoSpaceDN w:val="0"/>
      <w:adjustRightInd w:val="0"/>
      <w:spacing w:before="120"/>
      <w:ind w:firstLine="420" w:firstLineChars="200"/>
      <w:textAlignment w:val="baseline"/>
    </w:pPr>
    <w:rPr>
      <w:szCs w:val="20"/>
    </w:rPr>
  </w:style>
  <w:style w:type="table" w:styleId="48">
    <w:name w:val="Table Grid"/>
    <w:basedOn w:val="4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autoRedefine/>
    <w:qFormat/>
    <w:uiPriority w:val="0"/>
    <w:rPr>
      <w:b/>
      <w:bCs/>
    </w:rPr>
  </w:style>
  <w:style w:type="character" w:styleId="51">
    <w:name w:val="endnote reference"/>
    <w:autoRedefine/>
    <w:qFormat/>
    <w:uiPriority w:val="0"/>
    <w:rPr>
      <w:vertAlign w:val="superscript"/>
    </w:rPr>
  </w:style>
  <w:style w:type="character" w:styleId="52">
    <w:name w:val="page number"/>
    <w:basedOn w:val="49"/>
    <w:autoRedefine/>
    <w:qFormat/>
    <w:uiPriority w:val="0"/>
  </w:style>
  <w:style w:type="character" w:styleId="53">
    <w:name w:val="FollowedHyperlink"/>
    <w:basedOn w:val="49"/>
    <w:autoRedefine/>
    <w:semiHidden/>
    <w:unhideWhenUsed/>
    <w:qFormat/>
    <w:uiPriority w:val="99"/>
    <w:rPr>
      <w:color w:val="954F72"/>
      <w:u w:val="single"/>
    </w:rPr>
  </w:style>
  <w:style w:type="character" w:styleId="54">
    <w:name w:val="Hyperlink"/>
    <w:basedOn w:val="49"/>
    <w:autoRedefine/>
    <w:unhideWhenUsed/>
    <w:qFormat/>
    <w:uiPriority w:val="99"/>
    <w:rPr>
      <w:color w:val="222222"/>
      <w:u w:val="none"/>
    </w:rPr>
  </w:style>
  <w:style w:type="character" w:styleId="55">
    <w:name w:val="annotation reference"/>
    <w:autoRedefine/>
    <w:semiHidden/>
    <w:qFormat/>
    <w:uiPriority w:val="99"/>
    <w:rPr>
      <w:sz w:val="21"/>
      <w:szCs w:val="21"/>
    </w:rPr>
  </w:style>
  <w:style w:type="character" w:styleId="56">
    <w:name w:val="footnote reference"/>
    <w:autoRedefine/>
    <w:semiHidden/>
    <w:qFormat/>
    <w:uiPriority w:val="0"/>
    <w:rPr>
      <w:vertAlign w:val="superscript"/>
    </w:rPr>
  </w:style>
  <w:style w:type="character" w:customStyle="1" w:styleId="57">
    <w:name w:val="页眉 Char"/>
    <w:basedOn w:val="49"/>
    <w:link w:val="31"/>
    <w:autoRedefine/>
    <w:qFormat/>
    <w:uiPriority w:val="99"/>
    <w:rPr>
      <w:sz w:val="18"/>
      <w:szCs w:val="18"/>
    </w:rPr>
  </w:style>
  <w:style w:type="character" w:customStyle="1" w:styleId="58">
    <w:name w:val="页脚 Char"/>
    <w:basedOn w:val="49"/>
    <w:link w:val="30"/>
    <w:autoRedefine/>
    <w:qFormat/>
    <w:uiPriority w:val="99"/>
    <w:rPr>
      <w:sz w:val="18"/>
      <w:szCs w:val="18"/>
    </w:rPr>
  </w:style>
  <w:style w:type="paragraph" w:customStyle="1" w:styleId="59">
    <w:name w:val="列出段落1"/>
    <w:basedOn w:val="1"/>
    <w:autoRedefine/>
    <w:qFormat/>
    <w:uiPriority w:val="34"/>
    <w:pPr>
      <w:ind w:firstLine="420" w:firstLineChars="200"/>
    </w:pPr>
    <w:rPr>
      <w:rFonts w:ascii="Times New Roman" w:hAnsi="Times New Roman" w:eastAsia="宋体" w:cs="Times New Roman"/>
      <w:sz w:val="20"/>
      <w:szCs w:val="20"/>
    </w:rPr>
  </w:style>
  <w:style w:type="paragraph" w:customStyle="1" w:styleId="60">
    <w:name w:val="_Style 1"/>
    <w:basedOn w:val="1"/>
    <w:autoRedefine/>
    <w:qFormat/>
    <w:uiPriority w:val="34"/>
    <w:pPr>
      <w:ind w:firstLine="420" w:firstLineChars="200"/>
    </w:pPr>
    <w:rPr>
      <w:rFonts w:ascii="Calibri" w:hAnsi="Calibri" w:eastAsia="宋体" w:cs="Times New Roman"/>
    </w:rPr>
  </w:style>
  <w:style w:type="paragraph" w:customStyle="1" w:styleId="61">
    <w:name w:val="列出段落11"/>
    <w:basedOn w:val="1"/>
    <w:link w:val="62"/>
    <w:autoRedefine/>
    <w:qFormat/>
    <w:uiPriority w:val="34"/>
    <w:pPr>
      <w:ind w:firstLine="420" w:firstLineChars="200"/>
    </w:pPr>
    <w:rPr>
      <w:rFonts w:ascii="宋体" w:hAnsi="宋体" w:eastAsia="宋体" w:cs="Times New Roman"/>
      <w:sz w:val="24"/>
      <w:szCs w:val="24"/>
    </w:rPr>
  </w:style>
  <w:style w:type="character" w:customStyle="1" w:styleId="62">
    <w:name w:val="List Paragraph Char"/>
    <w:link w:val="61"/>
    <w:autoRedefine/>
    <w:qFormat/>
    <w:locked/>
    <w:uiPriority w:val="34"/>
    <w:rPr>
      <w:rFonts w:ascii="宋体" w:hAnsi="宋体"/>
      <w:kern w:val="2"/>
      <w:sz w:val="24"/>
      <w:szCs w:val="24"/>
    </w:rPr>
  </w:style>
  <w:style w:type="paragraph" w:customStyle="1" w:styleId="63">
    <w:name w:val="样式3"/>
    <w:basedOn w:val="25"/>
    <w:autoRedefine/>
    <w:qFormat/>
    <w:uiPriority w:val="0"/>
    <w:pPr>
      <w:spacing w:line="0" w:lineRule="atLeast"/>
      <w:outlineLvl w:val="0"/>
    </w:pPr>
    <w:rPr>
      <w:rFonts w:eastAsia="宋体" w:cs="Times New Roman"/>
      <w:szCs w:val="20"/>
    </w:rPr>
  </w:style>
  <w:style w:type="character" w:customStyle="1" w:styleId="64">
    <w:name w:val="标题 1 Char"/>
    <w:basedOn w:val="49"/>
    <w:link w:val="3"/>
    <w:autoRedefine/>
    <w:qFormat/>
    <w:uiPriority w:val="0"/>
    <w:rPr>
      <w:rFonts w:ascii="宋体" w:hAnsi="宋体" w:cstheme="minorBidi"/>
      <w:b/>
      <w:bCs/>
      <w:sz w:val="32"/>
      <w:szCs w:val="32"/>
      <w:lang w:eastAsia="en-US"/>
    </w:rPr>
  </w:style>
  <w:style w:type="character" w:customStyle="1" w:styleId="65">
    <w:name w:val="正文文本缩进 2 Char"/>
    <w:basedOn w:val="49"/>
    <w:link w:val="28"/>
    <w:autoRedefine/>
    <w:qFormat/>
    <w:uiPriority w:val="0"/>
    <w:rPr>
      <w:rFonts w:ascii="Calibri" w:hAnsi="Calibri"/>
      <w:kern w:val="2"/>
      <w:sz w:val="21"/>
      <w:szCs w:val="22"/>
    </w:rPr>
  </w:style>
  <w:style w:type="character" w:customStyle="1" w:styleId="66">
    <w:name w:val="正文文本 Char"/>
    <w:basedOn w:val="49"/>
    <w:link w:val="20"/>
    <w:autoRedefine/>
    <w:qFormat/>
    <w:uiPriority w:val="99"/>
    <w:rPr>
      <w:kern w:val="2"/>
      <w:sz w:val="21"/>
      <w:szCs w:val="22"/>
    </w:rPr>
  </w:style>
  <w:style w:type="character" w:customStyle="1" w:styleId="67">
    <w:name w:val="日期 Char"/>
    <w:basedOn w:val="49"/>
    <w:link w:val="27"/>
    <w:autoRedefine/>
    <w:qFormat/>
    <w:uiPriority w:val="0"/>
    <w:rPr>
      <w:rFonts w:ascii="Times New Roman" w:hAnsi="Times New Roman" w:eastAsia="宋体" w:cs="Times New Roman"/>
      <w:sz w:val="24"/>
      <w:szCs w:val="24"/>
    </w:rPr>
  </w:style>
  <w:style w:type="paragraph" w:styleId="68">
    <w:name w:val="List Paragraph"/>
    <w:basedOn w:val="1"/>
    <w:link w:val="83"/>
    <w:autoRedefine/>
    <w:unhideWhenUsed/>
    <w:qFormat/>
    <w:uiPriority w:val="34"/>
    <w:pPr>
      <w:ind w:firstLine="420" w:firstLineChars="200"/>
    </w:pPr>
  </w:style>
  <w:style w:type="character" w:customStyle="1" w:styleId="69">
    <w:name w:val="批注框文本 Char"/>
    <w:basedOn w:val="49"/>
    <w:link w:val="29"/>
    <w:autoRedefine/>
    <w:semiHidden/>
    <w:qFormat/>
    <w:uiPriority w:val="99"/>
    <w:rPr>
      <w:kern w:val="2"/>
      <w:sz w:val="18"/>
      <w:szCs w:val="18"/>
    </w:rPr>
  </w:style>
  <w:style w:type="character" w:customStyle="1" w:styleId="70">
    <w:name w:val="页脚 Char1"/>
    <w:basedOn w:val="49"/>
    <w:autoRedefine/>
    <w:qFormat/>
    <w:locked/>
    <w:uiPriority w:val="99"/>
    <w:rPr>
      <w:rFonts w:ascii="Times New Roman" w:hAnsi="Times New Roman"/>
      <w:sz w:val="18"/>
      <w:szCs w:val="18"/>
    </w:rPr>
  </w:style>
  <w:style w:type="paragraph" w:customStyle="1" w:styleId="71">
    <w:name w:val="列表段落2"/>
    <w:basedOn w:val="1"/>
    <w:autoRedefine/>
    <w:qFormat/>
    <w:uiPriority w:val="99"/>
    <w:pPr>
      <w:ind w:firstLine="420" w:firstLineChars="200"/>
    </w:pPr>
    <w:rPr>
      <w:rFonts w:ascii="等线" w:hAnsi="等线" w:eastAsia="等线" w:cs="等线"/>
    </w:rPr>
  </w:style>
  <w:style w:type="character" w:customStyle="1" w:styleId="72">
    <w:name w:val="纯文本 Char"/>
    <w:link w:val="25"/>
    <w:autoRedefine/>
    <w:qFormat/>
    <w:uiPriority w:val="0"/>
    <w:rPr>
      <w:rFonts w:ascii="宋体" w:hAnsi="Courier New"/>
      <w:kern w:val="2"/>
      <w:sz w:val="28"/>
      <w:szCs w:val="28"/>
    </w:rPr>
  </w:style>
  <w:style w:type="character" w:customStyle="1" w:styleId="73">
    <w:name w:val="标题 2 Char"/>
    <w:basedOn w:val="49"/>
    <w:link w:val="4"/>
    <w:autoRedefine/>
    <w:qFormat/>
    <w:uiPriority w:val="9"/>
    <w:rPr>
      <w:rFonts w:asciiTheme="majorHAnsi" w:hAnsiTheme="majorHAnsi" w:eastAsiaTheme="majorEastAsia" w:cstheme="majorBidi"/>
      <w:b/>
      <w:bCs/>
      <w:kern w:val="2"/>
      <w:sz w:val="32"/>
      <w:szCs w:val="32"/>
    </w:rPr>
  </w:style>
  <w:style w:type="character" w:customStyle="1" w:styleId="74">
    <w:name w:val="标题 3 Char"/>
    <w:basedOn w:val="49"/>
    <w:link w:val="5"/>
    <w:autoRedefine/>
    <w:qFormat/>
    <w:uiPriority w:val="9"/>
    <w:rPr>
      <w:rFonts w:asciiTheme="minorHAnsi" w:hAnsiTheme="minorHAnsi" w:eastAsiaTheme="minorEastAsia" w:cstheme="minorBidi"/>
      <w:b/>
      <w:bCs/>
      <w:kern w:val="2"/>
      <w:sz w:val="32"/>
      <w:szCs w:val="32"/>
    </w:rPr>
  </w:style>
  <w:style w:type="character" w:customStyle="1" w:styleId="75">
    <w:name w:val="标题 4 Char"/>
    <w:basedOn w:val="49"/>
    <w:link w:val="6"/>
    <w:autoRedefine/>
    <w:qFormat/>
    <w:uiPriority w:val="9"/>
    <w:rPr>
      <w:rFonts w:asciiTheme="majorHAnsi" w:hAnsiTheme="majorHAnsi" w:eastAsiaTheme="majorEastAsia" w:cstheme="majorBidi"/>
      <w:b/>
      <w:bCs/>
      <w:kern w:val="2"/>
      <w:sz w:val="28"/>
      <w:szCs w:val="28"/>
    </w:rPr>
  </w:style>
  <w:style w:type="character" w:customStyle="1" w:styleId="76">
    <w:name w:val="标题 5 Char"/>
    <w:basedOn w:val="49"/>
    <w:link w:val="7"/>
    <w:autoRedefine/>
    <w:qFormat/>
    <w:uiPriority w:val="9"/>
    <w:rPr>
      <w:rFonts w:asciiTheme="minorHAnsi" w:hAnsiTheme="minorHAnsi" w:eastAsiaTheme="minorEastAsia" w:cstheme="minorBidi"/>
      <w:b/>
      <w:bCs/>
      <w:kern w:val="2"/>
      <w:sz w:val="28"/>
      <w:szCs w:val="28"/>
    </w:rPr>
  </w:style>
  <w:style w:type="paragraph" w:customStyle="1" w:styleId="77">
    <w:name w:val="正文A"/>
    <w:basedOn w:val="1"/>
    <w:link w:val="78"/>
    <w:autoRedefine/>
    <w:qFormat/>
    <w:uiPriority w:val="0"/>
    <w:rPr>
      <w:rFonts w:ascii="Calibri" w:hAnsi="Calibri" w:eastAsia="华文楷体" w:cs="Times New Roman"/>
      <w:sz w:val="24"/>
    </w:rPr>
  </w:style>
  <w:style w:type="character" w:customStyle="1" w:styleId="78">
    <w:name w:val="正文A Char"/>
    <w:basedOn w:val="49"/>
    <w:link w:val="77"/>
    <w:autoRedefine/>
    <w:qFormat/>
    <w:uiPriority w:val="0"/>
    <w:rPr>
      <w:rFonts w:ascii="Calibri" w:hAnsi="Calibri" w:eastAsia="华文楷体"/>
      <w:kern w:val="2"/>
      <w:sz w:val="24"/>
      <w:szCs w:val="22"/>
    </w:rPr>
  </w:style>
  <w:style w:type="character" w:customStyle="1" w:styleId="79">
    <w:name w:val="fontstyle01"/>
    <w:basedOn w:val="49"/>
    <w:autoRedefine/>
    <w:qFormat/>
    <w:uiPriority w:val="0"/>
    <w:rPr>
      <w:rFonts w:hint="eastAsia" w:ascii="华文新魏" w:eastAsia="华文新魏"/>
      <w:color w:val="000000"/>
      <w:sz w:val="32"/>
      <w:szCs w:val="32"/>
    </w:rPr>
  </w:style>
  <w:style w:type="character" w:customStyle="1" w:styleId="80">
    <w:name w:val="fontstyle21"/>
    <w:basedOn w:val="49"/>
    <w:autoRedefine/>
    <w:qFormat/>
    <w:uiPriority w:val="0"/>
    <w:rPr>
      <w:rFonts w:hint="default" w:ascii="Times New Roman" w:hAnsi="Times New Roman" w:cs="Times New Roman"/>
      <w:color w:val="000000"/>
      <w:sz w:val="22"/>
      <w:szCs w:val="22"/>
    </w:rPr>
  </w:style>
  <w:style w:type="character" w:customStyle="1" w:styleId="81">
    <w:name w:val="fontstyle11"/>
    <w:basedOn w:val="49"/>
    <w:autoRedefine/>
    <w:qFormat/>
    <w:uiPriority w:val="0"/>
    <w:rPr>
      <w:rFonts w:hint="default" w:ascii="Times New Roman" w:hAnsi="Times New Roman" w:cs="Times New Roman"/>
      <w:color w:val="000000"/>
      <w:sz w:val="22"/>
      <w:szCs w:val="22"/>
    </w:rPr>
  </w:style>
  <w:style w:type="character" w:customStyle="1" w:styleId="82">
    <w:name w:val="fontstyle41"/>
    <w:basedOn w:val="49"/>
    <w:autoRedefine/>
    <w:qFormat/>
    <w:uiPriority w:val="0"/>
    <w:rPr>
      <w:rFonts w:hint="default" w:ascii="Times New Roman" w:hAnsi="Times New Roman" w:cs="Times New Roman"/>
      <w:color w:val="000000"/>
      <w:sz w:val="22"/>
      <w:szCs w:val="22"/>
    </w:rPr>
  </w:style>
  <w:style w:type="character" w:customStyle="1" w:styleId="83">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84">
    <w:name w:val="标题 1 字符"/>
    <w:basedOn w:val="49"/>
    <w:autoRedefine/>
    <w:qFormat/>
    <w:uiPriority w:val="9"/>
    <w:rPr>
      <w:b/>
      <w:bCs/>
      <w:kern w:val="44"/>
      <w:sz w:val="44"/>
      <w:szCs w:val="44"/>
    </w:rPr>
  </w:style>
  <w:style w:type="character" w:customStyle="1" w:styleId="85">
    <w:name w:val="apple-converted-space"/>
    <w:basedOn w:val="49"/>
    <w:autoRedefine/>
    <w:qFormat/>
    <w:uiPriority w:val="0"/>
  </w:style>
  <w:style w:type="paragraph" w:customStyle="1" w:styleId="86">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7">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8">
    <w:name w:val="font6"/>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89">
    <w:name w:val="font7"/>
    <w:basedOn w:val="1"/>
    <w:autoRedefine/>
    <w:qFormat/>
    <w:uiPriority w:val="0"/>
    <w:pPr>
      <w:widowControl/>
      <w:spacing w:before="100" w:beforeAutospacing="1" w:after="100" w:afterAutospacing="1"/>
      <w:jc w:val="left"/>
    </w:pPr>
    <w:rPr>
      <w:rFonts w:ascii="宋体" w:hAnsi="宋体" w:eastAsia="宋体" w:cs="宋体"/>
      <w:kern w:val="0"/>
      <w:sz w:val="22"/>
    </w:rPr>
  </w:style>
  <w:style w:type="paragraph" w:customStyle="1" w:styleId="90">
    <w:name w:val="font8"/>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1">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3">
    <w:name w:val="xl67"/>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4">
    <w:name w:val="xl68"/>
    <w:basedOn w:val="1"/>
    <w:autoRedefine/>
    <w:qFormat/>
    <w:uiPriority w:val="0"/>
    <w:pPr>
      <w:widowControl/>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95">
    <w:name w:val="xl69"/>
    <w:basedOn w:val="1"/>
    <w:autoRedefine/>
    <w:qFormat/>
    <w:uiPriority w:val="0"/>
    <w:pPr>
      <w:widowControl/>
      <w:spacing w:before="100" w:beforeAutospacing="1" w:after="100" w:afterAutospacing="1"/>
      <w:jc w:val="center"/>
      <w:textAlignment w:val="center"/>
    </w:pPr>
    <w:rPr>
      <w:rFonts w:ascii="宋体" w:hAnsi="宋体" w:eastAsia="宋体" w:cs="宋体"/>
      <w:color w:val="C65911"/>
      <w:kern w:val="0"/>
      <w:sz w:val="24"/>
      <w:szCs w:val="24"/>
    </w:rPr>
  </w:style>
  <w:style w:type="paragraph" w:customStyle="1" w:styleId="96">
    <w:name w:val="xl70"/>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7">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9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99">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0">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character" w:customStyle="1" w:styleId="101">
    <w:name w:val="标题 6 Char"/>
    <w:basedOn w:val="49"/>
    <w:link w:val="8"/>
    <w:autoRedefine/>
    <w:qFormat/>
    <w:uiPriority w:val="9"/>
    <w:rPr>
      <w:rFonts w:ascii="Tahoma" w:hAnsi="Tahoma" w:eastAsia="宋体" w:cs="Times New Roman"/>
      <w:i/>
      <w:sz w:val="21"/>
      <w:lang w:val="en-GB" w:eastAsia="fr-FR"/>
    </w:rPr>
  </w:style>
  <w:style w:type="character" w:customStyle="1" w:styleId="102">
    <w:name w:val="标题 7 Char"/>
    <w:basedOn w:val="49"/>
    <w:link w:val="9"/>
    <w:autoRedefine/>
    <w:qFormat/>
    <w:uiPriority w:val="9"/>
    <w:rPr>
      <w:rFonts w:ascii="微软雅黑" w:hAnsi="微软雅黑" w:eastAsia="微软雅黑" w:cs="Times New Roman"/>
      <w:i/>
      <w:color w:val="333333"/>
      <w:sz w:val="24"/>
      <w:szCs w:val="24"/>
      <w:u w:val="single"/>
      <w:lang w:val="en-GB"/>
    </w:rPr>
  </w:style>
  <w:style w:type="character" w:customStyle="1" w:styleId="103">
    <w:name w:val="标题 8 Char"/>
    <w:basedOn w:val="49"/>
    <w:link w:val="10"/>
    <w:autoRedefine/>
    <w:qFormat/>
    <w:uiPriority w:val="9"/>
    <w:rPr>
      <w:rFonts w:ascii="Tahoma" w:hAnsi="Tahoma" w:eastAsia="宋体" w:cs="Times New Roman"/>
      <w:i/>
      <w:lang w:val="en-GB" w:eastAsia="fr-FR"/>
    </w:rPr>
  </w:style>
  <w:style w:type="character" w:customStyle="1" w:styleId="104">
    <w:name w:val="标题 9 Char"/>
    <w:basedOn w:val="49"/>
    <w:link w:val="11"/>
    <w:autoRedefine/>
    <w:qFormat/>
    <w:uiPriority w:val="9"/>
    <w:rPr>
      <w:rFonts w:ascii="Tahoma" w:hAnsi="Tahoma" w:eastAsia="宋体" w:cs="Times New Roman"/>
      <w:i/>
      <w:sz w:val="18"/>
      <w:lang w:val="en-GB" w:eastAsia="fr-FR"/>
    </w:rPr>
  </w:style>
  <w:style w:type="character" w:customStyle="1" w:styleId="105">
    <w:name w:val="正文文本 Char1"/>
    <w:basedOn w:val="49"/>
    <w:autoRedefine/>
    <w:qFormat/>
    <w:uiPriority w:val="0"/>
    <w:rPr>
      <w:rFonts w:ascii="宋体" w:hAnsi="宋体" w:eastAsia="宋体"/>
      <w:kern w:val="0"/>
      <w:szCs w:val="21"/>
      <w:lang w:eastAsia="en-US"/>
    </w:rPr>
  </w:style>
  <w:style w:type="paragraph" w:customStyle="1" w:styleId="10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7">
    <w:name w:val="2"/>
    <w:autoRedefine/>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8">
    <w:name w:val="正文格式（小四） Char Char"/>
    <w:link w:val="109"/>
    <w:autoRedefine/>
    <w:qFormat/>
    <w:uiPriority w:val="0"/>
    <w:rPr>
      <w:kern w:val="24"/>
      <w:sz w:val="24"/>
      <w:szCs w:val="24"/>
    </w:rPr>
  </w:style>
  <w:style w:type="paragraph" w:customStyle="1" w:styleId="109">
    <w:name w:val="正文格式（小四）"/>
    <w:basedOn w:val="1"/>
    <w:link w:val="108"/>
    <w:autoRedefine/>
    <w:qFormat/>
    <w:uiPriority w:val="0"/>
    <w:pPr>
      <w:widowControl/>
      <w:adjustRightInd w:val="0"/>
      <w:snapToGrid w:val="0"/>
      <w:spacing w:line="360" w:lineRule="auto"/>
      <w:ind w:firstLine="482"/>
      <w:textAlignment w:val="baseline"/>
    </w:pPr>
    <w:rPr>
      <w:kern w:val="24"/>
      <w:sz w:val="24"/>
      <w:szCs w:val="24"/>
    </w:rPr>
  </w:style>
  <w:style w:type="character" w:customStyle="1" w:styleId="110">
    <w:name w:val="文档结构图 Char"/>
    <w:autoRedefine/>
    <w:qFormat/>
    <w:uiPriority w:val="0"/>
    <w:rPr>
      <w:rFonts w:ascii="宋体" w:hAnsi="Tahoma" w:eastAsia="宋体"/>
      <w:sz w:val="18"/>
      <w:szCs w:val="18"/>
      <w:lang w:val="en-GB" w:eastAsia="fr-FR"/>
    </w:rPr>
  </w:style>
  <w:style w:type="character" w:customStyle="1" w:styleId="111">
    <w:name w:val="宏文本 Char"/>
    <w:autoRedefine/>
    <w:qFormat/>
    <w:uiPriority w:val="0"/>
    <w:rPr>
      <w:rFonts w:ascii="Tahoma" w:hAnsi="Tahoma"/>
      <w:sz w:val="16"/>
      <w:lang w:val="en-GB" w:eastAsia="fr-FR"/>
    </w:rPr>
  </w:style>
  <w:style w:type="character" w:customStyle="1" w:styleId="112">
    <w:name w:val="宏文本 Char1"/>
    <w:basedOn w:val="49"/>
    <w:link w:val="2"/>
    <w:autoRedefine/>
    <w:semiHidden/>
    <w:qFormat/>
    <w:uiPriority w:val="99"/>
    <w:rPr>
      <w:rFonts w:ascii="Courier New" w:hAnsi="Courier New" w:eastAsia="宋体" w:cs="Courier New"/>
      <w:kern w:val="2"/>
      <w:sz w:val="24"/>
      <w:szCs w:val="24"/>
    </w:rPr>
  </w:style>
  <w:style w:type="character" w:customStyle="1" w:styleId="113">
    <w:name w:val="emailstyle88"/>
    <w:autoRedefine/>
    <w:semiHidden/>
    <w:qFormat/>
    <w:uiPriority w:val="0"/>
    <w:rPr>
      <w:rFonts w:hint="default" w:ascii="Arial" w:hAnsi="Arial" w:eastAsia="宋体" w:cs="Arial"/>
      <w:color w:val="000080"/>
      <w:sz w:val="18"/>
      <w:szCs w:val="20"/>
    </w:rPr>
  </w:style>
  <w:style w:type="character" w:customStyle="1" w:styleId="114">
    <w:name w:val="yj正文首行缩进 + 加粗 Char"/>
    <w:basedOn w:val="115"/>
    <w:link w:val="117"/>
    <w:autoRedefine/>
    <w:qFormat/>
    <w:uiPriority w:val="0"/>
    <w:rPr>
      <w:sz w:val="24"/>
    </w:rPr>
  </w:style>
  <w:style w:type="character" w:customStyle="1" w:styleId="115">
    <w:name w:val="yj正文首行缩进 Char"/>
    <w:link w:val="116"/>
    <w:autoRedefine/>
    <w:qFormat/>
    <w:uiPriority w:val="0"/>
    <w:rPr>
      <w:sz w:val="24"/>
    </w:rPr>
  </w:style>
  <w:style w:type="paragraph" w:customStyle="1" w:styleId="116">
    <w:name w:val="yj正文首行缩进"/>
    <w:basedOn w:val="1"/>
    <w:link w:val="115"/>
    <w:autoRedefine/>
    <w:qFormat/>
    <w:uiPriority w:val="0"/>
    <w:pPr>
      <w:spacing w:beforeLines="50"/>
      <w:ind w:firstLine="480" w:firstLineChars="200"/>
      <w:jc w:val="left"/>
    </w:pPr>
    <w:rPr>
      <w:kern w:val="0"/>
      <w:sz w:val="24"/>
      <w:szCs w:val="20"/>
    </w:rPr>
  </w:style>
  <w:style w:type="paragraph" w:customStyle="1" w:styleId="117">
    <w:name w:val="yj正文首行缩进 + 加粗"/>
    <w:basedOn w:val="116"/>
    <w:link w:val="114"/>
    <w:autoRedefine/>
    <w:qFormat/>
    <w:uiPriority w:val="0"/>
    <w:pPr>
      <w:spacing w:beforeLines="0"/>
    </w:pPr>
  </w:style>
  <w:style w:type="character" w:customStyle="1" w:styleId="118">
    <w:name w:val="正文文本缩进 Char"/>
    <w:autoRedefine/>
    <w:qFormat/>
    <w:uiPriority w:val="0"/>
    <w:rPr>
      <w:kern w:val="2"/>
      <w:sz w:val="21"/>
    </w:rPr>
  </w:style>
  <w:style w:type="character" w:customStyle="1" w:styleId="119">
    <w:name w:val="NormalSimple Car"/>
    <w:autoRedefine/>
    <w:qFormat/>
    <w:uiPriority w:val="0"/>
    <w:rPr>
      <w:rFonts w:ascii="Tahoma" w:hAnsi="Tahoma"/>
      <w:sz w:val="22"/>
      <w:lang w:val="en-GB" w:eastAsia="fr-FR"/>
    </w:rPr>
  </w:style>
  <w:style w:type="character" w:customStyle="1" w:styleId="120">
    <w:name w:val="无间隔 Char"/>
    <w:link w:val="121"/>
    <w:autoRedefine/>
    <w:qFormat/>
    <w:uiPriority w:val="1"/>
    <w:rPr>
      <w:rFonts w:ascii="Calibri" w:hAnsi="Calibri"/>
      <w:sz w:val="22"/>
    </w:rPr>
  </w:style>
  <w:style w:type="paragraph" w:styleId="121">
    <w:name w:val="No Spacing"/>
    <w:link w:val="120"/>
    <w:autoRedefine/>
    <w:qFormat/>
    <w:uiPriority w:val="1"/>
    <w:rPr>
      <w:rFonts w:ascii="Calibri" w:hAnsi="Calibri" w:eastAsiaTheme="minorEastAsia" w:cstheme="minorBidi"/>
      <w:sz w:val="22"/>
      <w:lang w:val="en-US" w:eastAsia="zh-CN" w:bidi="ar-SA"/>
    </w:rPr>
  </w:style>
  <w:style w:type="character" w:customStyle="1" w:styleId="122">
    <w:name w:val="正文首行缩进 2 Char"/>
    <w:basedOn w:val="118"/>
    <w:autoRedefine/>
    <w:qFormat/>
    <w:uiPriority w:val="0"/>
    <w:rPr>
      <w:kern w:val="2"/>
      <w:sz w:val="21"/>
    </w:rPr>
  </w:style>
  <w:style w:type="character" w:customStyle="1" w:styleId="123">
    <w:name w:val="正文文本缩进 Char1"/>
    <w:basedOn w:val="49"/>
    <w:link w:val="21"/>
    <w:autoRedefine/>
    <w:semiHidden/>
    <w:qFormat/>
    <w:uiPriority w:val="99"/>
    <w:rPr>
      <w:kern w:val="2"/>
      <w:sz w:val="21"/>
      <w:szCs w:val="22"/>
    </w:rPr>
  </w:style>
  <w:style w:type="character" w:customStyle="1" w:styleId="124">
    <w:name w:val="正文首行缩进 2 Char1"/>
    <w:basedOn w:val="123"/>
    <w:link w:val="46"/>
    <w:autoRedefine/>
    <w:semiHidden/>
    <w:qFormat/>
    <w:uiPriority w:val="99"/>
    <w:rPr>
      <w:kern w:val="2"/>
      <w:sz w:val="21"/>
      <w:szCs w:val="22"/>
    </w:rPr>
  </w:style>
  <w:style w:type="character" w:customStyle="1" w:styleId="125">
    <w:name w:val="1 Char Char Char Char yj正文首行缩进 + 加粗 Char"/>
    <w:basedOn w:val="114"/>
    <w:link w:val="126"/>
    <w:autoRedefine/>
    <w:qFormat/>
    <w:uiPriority w:val="0"/>
    <w:rPr>
      <w:sz w:val="24"/>
    </w:rPr>
  </w:style>
  <w:style w:type="paragraph" w:customStyle="1" w:styleId="126">
    <w:name w:val="1 Char Char Char Char yj正文首行缩进 + 加粗"/>
    <w:basedOn w:val="117"/>
    <w:link w:val="125"/>
    <w:autoRedefine/>
    <w:qFormat/>
    <w:uiPriority w:val="0"/>
  </w:style>
  <w:style w:type="character" w:customStyle="1" w:styleId="127">
    <w:name w:val="正文 + 小四 Char"/>
    <w:autoRedefine/>
    <w:qFormat/>
    <w:uiPriority w:val="0"/>
    <w:rPr>
      <w:rFonts w:eastAsia="宋体"/>
      <w:kern w:val="2"/>
      <w:sz w:val="21"/>
      <w:lang w:val="en-US" w:eastAsia="zh-CN" w:bidi="ar-SA"/>
    </w:rPr>
  </w:style>
  <w:style w:type="character" w:customStyle="1" w:styleId="128">
    <w:name w:val="样式1 Char"/>
    <w:autoRedefine/>
    <w:qFormat/>
    <w:uiPriority w:val="0"/>
    <w:rPr>
      <w:rFonts w:ascii="Courier New" w:hAnsi="Courier New" w:cs="Courier New"/>
      <w:color w:val="3F5FBF"/>
    </w:rPr>
  </w:style>
  <w:style w:type="character" w:customStyle="1" w:styleId="129">
    <w:name w:val="search1"/>
    <w:autoRedefine/>
    <w:qFormat/>
    <w:uiPriority w:val="0"/>
    <w:rPr>
      <w:rFonts w:hint="default"/>
      <w:sz w:val="18"/>
      <w:szCs w:val="18"/>
    </w:rPr>
  </w:style>
  <w:style w:type="character" w:customStyle="1" w:styleId="130">
    <w:name w:val="脚注文本 Char"/>
    <w:autoRedefine/>
    <w:semiHidden/>
    <w:qFormat/>
    <w:uiPriority w:val="0"/>
    <w:rPr>
      <w:rFonts w:eastAsia="宋体"/>
      <w:sz w:val="18"/>
      <w:szCs w:val="18"/>
    </w:rPr>
  </w:style>
  <w:style w:type="character" w:customStyle="1" w:styleId="131">
    <w:name w:val="脚注文本 Char1"/>
    <w:basedOn w:val="49"/>
    <w:link w:val="35"/>
    <w:autoRedefine/>
    <w:semiHidden/>
    <w:qFormat/>
    <w:uiPriority w:val="99"/>
    <w:rPr>
      <w:kern w:val="2"/>
      <w:sz w:val="18"/>
      <w:szCs w:val="18"/>
    </w:rPr>
  </w:style>
  <w:style w:type="character" w:customStyle="1" w:styleId="132">
    <w:name w:val="正文首行缩进 Char"/>
    <w:basedOn w:val="105"/>
    <w:autoRedefine/>
    <w:qFormat/>
    <w:uiPriority w:val="0"/>
    <w:rPr>
      <w:rFonts w:ascii="宋体" w:hAnsi="宋体" w:eastAsia="宋体"/>
      <w:kern w:val="0"/>
      <w:szCs w:val="21"/>
      <w:lang w:eastAsia="en-US"/>
    </w:rPr>
  </w:style>
  <w:style w:type="character" w:customStyle="1" w:styleId="133">
    <w:name w:val="正文首行缩进 Char1"/>
    <w:basedOn w:val="66"/>
    <w:link w:val="45"/>
    <w:autoRedefine/>
    <w:semiHidden/>
    <w:qFormat/>
    <w:uiPriority w:val="99"/>
    <w:rPr>
      <w:kern w:val="2"/>
      <w:sz w:val="21"/>
      <w:szCs w:val="22"/>
    </w:rPr>
  </w:style>
  <w:style w:type="character" w:customStyle="1" w:styleId="134">
    <w:name w:val="正文文本缩进 3 Char"/>
    <w:basedOn w:val="49"/>
    <w:link w:val="37"/>
    <w:autoRedefine/>
    <w:qFormat/>
    <w:uiPriority w:val="0"/>
    <w:rPr>
      <w:rFonts w:ascii="宋体" w:hAnsi="Times New Roman" w:eastAsia="宋体" w:cs="Times New Roman"/>
      <w:kern w:val="2"/>
      <w:sz w:val="24"/>
    </w:rPr>
  </w:style>
  <w:style w:type="character" w:customStyle="1" w:styleId="135">
    <w:name w:val="批注文字 Char"/>
    <w:basedOn w:val="49"/>
    <w:link w:val="18"/>
    <w:autoRedefine/>
    <w:semiHidden/>
    <w:qFormat/>
    <w:uiPriority w:val="99"/>
    <w:rPr>
      <w:kern w:val="2"/>
      <w:sz w:val="21"/>
      <w:szCs w:val="22"/>
    </w:rPr>
  </w:style>
  <w:style w:type="character" w:customStyle="1" w:styleId="136">
    <w:name w:val="批注主题 Char"/>
    <w:basedOn w:val="135"/>
    <w:link w:val="44"/>
    <w:autoRedefine/>
    <w:semiHidden/>
    <w:qFormat/>
    <w:uiPriority w:val="99"/>
    <w:rPr>
      <w:rFonts w:ascii="Times New Roman" w:hAnsi="Times New Roman" w:eastAsia="宋体" w:cs="Times New Roman"/>
      <w:b/>
      <w:bCs/>
      <w:kern w:val="2"/>
      <w:sz w:val="21"/>
      <w:szCs w:val="22"/>
    </w:rPr>
  </w:style>
  <w:style w:type="paragraph" w:customStyle="1" w:styleId="137">
    <w:name w:val="1 Char Char Char"/>
    <w:basedOn w:val="1"/>
    <w:autoRedefine/>
    <w:qFormat/>
    <w:uiPriority w:val="0"/>
    <w:rPr>
      <w:rFonts w:ascii="Times New Roman" w:hAnsi="Times New Roman" w:eastAsia="仿宋_GB2312" w:cs="Times New Roman"/>
      <w:sz w:val="28"/>
      <w:szCs w:val="24"/>
    </w:rPr>
  </w:style>
  <w:style w:type="paragraph" w:customStyle="1" w:styleId="138">
    <w:name w:val="小标题"/>
    <w:basedOn w:val="1"/>
    <w:autoRedefine/>
    <w:qFormat/>
    <w:uiPriority w:val="0"/>
    <w:pPr>
      <w:tabs>
        <w:tab w:val="left" w:pos="360"/>
      </w:tabs>
      <w:ind w:left="360" w:hanging="360"/>
    </w:pPr>
    <w:rPr>
      <w:rFonts w:ascii="Times New Roman" w:hAnsi="Times New Roman" w:eastAsia="宋体" w:cs="Times New Roman"/>
      <w:b/>
      <w:szCs w:val="20"/>
    </w:rPr>
  </w:style>
  <w:style w:type="paragraph" w:customStyle="1" w:styleId="139">
    <w:name w:val="Figure"/>
    <w:basedOn w:val="1"/>
    <w:autoRedefine/>
    <w:qFormat/>
    <w:uiPriority w:val="0"/>
    <w:pPr>
      <w:widowControl/>
      <w:pBdr>
        <w:top w:val="single" w:color="auto" w:sz="6" w:space="5"/>
        <w:left w:val="single" w:color="auto" w:sz="6" w:space="5"/>
        <w:bottom w:val="single" w:color="auto" w:sz="6" w:space="5"/>
        <w:right w:val="single" w:color="auto" w:sz="6" w:space="5"/>
      </w:pBdr>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customStyle="1" w:styleId="140">
    <w:name w:val="TitreDoc"/>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ind w:left="2268" w:right="2268"/>
      <w:jc w:val="center"/>
      <w:textAlignment w:val="baseline"/>
    </w:pPr>
    <w:rPr>
      <w:rFonts w:ascii="Tahoma" w:hAnsi="Tahoma" w:eastAsia="宋体" w:cs="Times New Roman"/>
      <w:b/>
      <w:kern w:val="0"/>
      <w:sz w:val="50"/>
      <w:szCs w:val="20"/>
      <w:lang w:val="en-GB" w:eastAsia="fr-FR"/>
    </w:rPr>
  </w:style>
  <w:style w:type="paragraph" w:customStyle="1" w:styleId="141">
    <w:name w:val="SOURCE"/>
    <w:basedOn w:val="142"/>
    <w:autoRedefine/>
    <w:qFormat/>
    <w:uiPriority w:val="0"/>
    <w:pPr>
      <w:pBdr>
        <w:top w:val="single" w:color="auto" w:sz="6" w:space="1"/>
        <w:left w:val="single" w:color="auto" w:sz="6" w:space="1"/>
        <w:bottom w:val="single" w:color="auto" w:sz="6" w:space="1"/>
        <w:right w:val="single" w:color="auto" w:sz="6" w:space="1"/>
      </w:pBdr>
      <w:spacing w:before="120" w:after="120"/>
    </w:pPr>
    <w:rPr>
      <w:rFonts w:ascii="Courier New" w:hAnsi="Courier New"/>
    </w:rPr>
  </w:style>
  <w:style w:type="paragraph" w:customStyle="1" w:styleId="142">
    <w:name w:val="NormalSimple"/>
    <w:basedOn w:val="1"/>
    <w:autoRedefine/>
    <w:qFormat/>
    <w:uiPriority w:val="0"/>
    <w:pPr>
      <w:widowControl/>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customStyle="1" w:styleId="143">
    <w:name w:val="yj正文"/>
    <w:basedOn w:val="1"/>
    <w:autoRedefine/>
    <w:qFormat/>
    <w:uiPriority w:val="0"/>
    <w:pPr>
      <w:spacing w:beforeLines="50"/>
    </w:pPr>
    <w:rPr>
      <w:rFonts w:ascii="Times New Roman" w:hAnsi="Times New Roman" w:eastAsia="宋体" w:cs="Times New Roman"/>
      <w:sz w:val="24"/>
      <w:szCs w:val="20"/>
    </w:rPr>
  </w:style>
  <w:style w:type="paragraph" w:customStyle="1" w:styleId="144">
    <w:name w:val="My标题2"/>
    <w:basedOn w:val="1"/>
    <w:autoRedefine/>
    <w:qFormat/>
    <w:uiPriority w:val="0"/>
    <w:rPr>
      <w:rFonts w:ascii="Times New Roman" w:hAnsi="Times New Roman" w:eastAsia="宋体" w:cs="Times New Roman"/>
      <w:szCs w:val="20"/>
    </w:rPr>
  </w:style>
  <w:style w:type="character" w:customStyle="1" w:styleId="145">
    <w:name w:val="文档结构图 Char1"/>
    <w:basedOn w:val="49"/>
    <w:link w:val="17"/>
    <w:autoRedefine/>
    <w:qFormat/>
    <w:uiPriority w:val="99"/>
    <w:rPr>
      <w:rFonts w:ascii="Times New Roman" w:hAnsi="Times New Roman" w:eastAsia="宋体" w:cs="Times New Roman"/>
      <w:kern w:val="2"/>
      <w:sz w:val="21"/>
      <w:shd w:val="clear" w:color="auto" w:fill="000080"/>
    </w:rPr>
  </w:style>
  <w:style w:type="paragraph" w:customStyle="1" w:styleId="146">
    <w:name w:val="1 Char Char Char Char"/>
    <w:basedOn w:val="1"/>
    <w:autoRedefine/>
    <w:qFormat/>
    <w:uiPriority w:val="0"/>
    <w:rPr>
      <w:rFonts w:ascii="Times New Roman" w:hAnsi="Times New Roman" w:eastAsia="仿宋_GB2312" w:cs="Times New Roman"/>
      <w:sz w:val="28"/>
      <w:szCs w:val="24"/>
    </w:rPr>
  </w:style>
  <w:style w:type="paragraph" w:customStyle="1" w:styleId="147">
    <w:name w:val="Titre Sommaire"/>
    <w:basedOn w:val="1"/>
    <w:next w:val="1"/>
    <w:autoRedefine/>
    <w:qFormat/>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hAnsi="Tahoma" w:eastAsia="宋体" w:cs="Times New Roman"/>
      <w:b/>
      <w:caps/>
      <w:kern w:val="0"/>
      <w:sz w:val="40"/>
      <w:szCs w:val="20"/>
      <w:lang w:val="en-GB" w:eastAsia="fr-FR"/>
    </w:rPr>
  </w:style>
  <w:style w:type="paragraph" w:customStyle="1" w:styleId="148">
    <w:name w:val="Table Header"/>
    <w:basedOn w:val="142"/>
    <w:autoRedefine/>
    <w:qFormat/>
    <w:uiPriority w:val="0"/>
    <w:rPr>
      <w:b/>
      <w:color w:val="FFFFFF"/>
      <w:lang w:val="en-US"/>
    </w:rPr>
  </w:style>
  <w:style w:type="paragraph" w:customStyle="1" w:styleId="149">
    <w:name w:val="Char"/>
    <w:basedOn w:val="1"/>
    <w:autoRedefine/>
    <w:qFormat/>
    <w:uiPriority w:val="0"/>
    <w:rPr>
      <w:rFonts w:ascii="仿宋_GB2312" w:hAnsi="Times New Roman" w:eastAsia="仿宋_GB2312" w:cs="Times New Roman"/>
      <w:b/>
      <w:sz w:val="32"/>
      <w:szCs w:val="32"/>
    </w:rPr>
  </w:style>
  <w:style w:type="paragraph" w:customStyle="1" w:styleId="150">
    <w:name w:val="NormalDessin"/>
    <w:basedOn w:val="1"/>
    <w:autoRedefine/>
    <w:qFormat/>
    <w:uiPriority w:val="0"/>
    <w:pPr>
      <w:widowControl/>
      <w:overflowPunct w:val="0"/>
      <w:autoSpaceDE w:val="0"/>
      <w:autoSpaceDN w:val="0"/>
      <w:adjustRightInd w:val="0"/>
      <w:jc w:val="center"/>
      <w:textAlignment w:val="baseline"/>
    </w:pPr>
    <w:rPr>
      <w:rFonts w:ascii="Tahoma" w:hAnsi="Tahoma" w:eastAsia="宋体" w:cs="Times New Roman"/>
      <w:kern w:val="0"/>
      <w:sz w:val="20"/>
      <w:szCs w:val="20"/>
      <w:lang w:val="en-GB" w:eastAsia="fr-FR"/>
    </w:rPr>
  </w:style>
  <w:style w:type="paragraph" w:customStyle="1" w:styleId="151">
    <w:name w:val="1 Char Char Char Char Char Char Char"/>
    <w:basedOn w:val="1"/>
    <w:autoRedefine/>
    <w:qFormat/>
    <w:uiPriority w:val="0"/>
    <w:rPr>
      <w:rFonts w:ascii="Times New Roman" w:hAnsi="Times New Roman" w:eastAsia="仿宋_GB2312" w:cs="Times New Roman"/>
      <w:sz w:val="28"/>
      <w:szCs w:val="24"/>
    </w:rPr>
  </w:style>
  <w:style w:type="paragraph" w:customStyle="1" w:styleId="152">
    <w:name w:val="p17"/>
    <w:basedOn w:val="1"/>
    <w:autoRedefine/>
    <w:qFormat/>
    <w:uiPriority w:val="0"/>
    <w:pPr>
      <w:widowControl/>
      <w:spacing w:before="156"/>
    </w:pPr>
    <w:rPr>
      <w:rFonts w:ascii="Times New Roman" w:hAnsi="Times New Roman" w:eastAsia="宋体" w:cs="Times New Roman"/>
      <w:kern w:val="0"/>
      <w:sz w:val="24"/>
      <w:szCs w:val="24"/>
    </w:rPr>
  </w:style>
  <w:style w:type="paragraph" w:customStyle="1" w:styleId="153">
    <w:name w:val="样式 标题 1 + 左 左侧:  0 厘米 悬挂缩进: 4.32 字符 段前: 12 磅 段后: 12 磅 行距: 固..."/>
    <w:basedOn w:val="1"/>
    <w:autoRedefine/>
    <w:qFormat/>
    <w:uiPriority w:val="0"/>
    <w:pPr>
      <w:tabs>
        <w:tab w:val="left" w:pos="1290"/>
      </w:tabs>
      <w:ind w:left="360" w:hanging="360"/>
    </w:pPr>
    <w:rPr>
      <w:rFonts w:ascii="Calibri" w:hAnsi="Calibri" w:eastAsia="宋体" w:cs="Times New Roman"/>
    </w:rPr>
  </w:style>
  <w:style w:type="paragraph" w:customStyle="1" w:styleId="154">
    <w:name w:val="wonders大标题"/>
    <w:basedOn w:val="1"/>
    <w:next w:val="1"/>
    <w:autoRedefine/>
    <w:qFormat/>
    <w:uiPriority w:val="0"/>
    <w:pPr>
      <w:spacing w:line="300" w:lineRule="auto"/>
      <w:ind w:firstLine="482"/>
      <w:jc w:val="center"/>
    </w:pPr>
    <w:rPr>
      <w:rFonts w:ascii="Times New Roman" w:hAnsi="Times New Roman" w:eastAsia="宋体" w:cs="Times New Roman"/>
      <w:b/>
      <w:sz w:val="72"/>
      <w:szCs w:val="24"/>
    </w:rPr>
  </w:style>
  <w:style w:type="paragraph" w:customStyle="1" w:styleId="155">
    <w:name w:val="样式 标题 3 + 左侧:  0 厘米 悬挂缩进: 7.2 字符 段前: 1 磅 段后: 1 磅"/>
    <w:basedOn w:val="1"/>
    <w:autoRedefine/>
    <w:qFormat/>
    <w:uiPriority w:val="0"/>
    <w:pPr>
      <w:tabs>
        <w:tab w:val="left" w:pos="720"/>
      </w:tabs>
      <w:ind w:left="720" w:hanging="720"/>
    </w:pPr>
    <w:rPr>
      <w:rFonts w:ascii="Calibri" w:hAnsi="Calibri" w:eastAsia="宋体" w:cs="Times New Roman"/>
    </w:rPr>
  </w:style>
  <w:style w:type="paragraph" w:customStyle="1" w:styleId="156">
    <w:name w:val="Source"/>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textAlignment w:val="baseline"/>
    </w:pPr>
    <w:rPr>
      <w:rFonts w:ascii="Courier New" w:hAnsi="Courier New" w:eastAsia="宋体" w:cs="Times New Roman"/>
      <w:kern w:val="0"/>
      <w:sz w:val="20"/>
      <w:szCs w:val="20"/>
      <w:lang w:val="en-GB" w:eastAsia="fr-FR"/>
    </w:rPr>
  </w:style>
  <w:style w:type="paragraph" w:customStyle="1" w:styleId="157">
    <w:name w:val="TOC 标题1"/>
    <w:basedOn w:val="3"/>
    <w:next w:val="1"/>
    <w:autoRedefine/>
    <w:qFormat/>
    <w:uiPriority w:val="39"/>
    <w:pPr>
      <w:keepNext/>
      <w:keepLines/>
      <w:widowControl/>
      <w:spacing w:before="480" w:line="276" w:lineRule="auto"/>
      <w:outlineLvl w:val="9"/>
    </w:pPr>
    <w:rPr>
      <w:rFonts w:ascii="Cambria" w:hAnsi="Cambria" w:cs="Times New Roman"/>
      <w:color w:val="365F91"/>
      <w:sz w:val="28"/>
      <w:szCs w:val="28"/>
    </w:rPr>
  </w:style>
  <w:style w:type="paragraph" w:customStyle="1" w:styleId="158">
    <w:name w:val="Char1"/>
    <w:basedOn w:val="17"/>
    <w:autoRedefine/>
    <w:qFormat/>
    <w:uiPriority w:val="0"/>
    <w:rPr>
      <w:rFonts w:ascii="Tahoma" w:hAnsi="Tahoma"/>
      <w:sz w:val="24"/>
      <w:szCs w:val="24"/>
    </w:rPr>
  </w:style>
  <w:style w:type="paragraph" w:customStyle="1" w:styleId="159">
    <w:name w:val="Code"/>
    <w:basedOn w:val="1"/>
    <w:autoRedefine/>
    <w:qFormat/>
    <w:uiPriority w:val="0"/>
    <w:pPr>
      <w:widowControl/>
      <w:overflowPunct w:val="0"/>
      <w:autoSpaceDE w:val="0"/>
      <w:autoSpaceDN w:val="0"/>
      <w:adjustRightInd w:val="0"/>
      <w:textAlignment w:val="baseline"/>
    </w:pPr>
    <w:rPr>
      <w:rFonts w:ascii="Courier New" w:hAnsi="Courier New" w:eastAsia="宋体" w:cs="Times New Roman"/>
      <w:kern w:val="0"/>
      <w:sz w:val="20"/>
      <w:szCs w:val="20"/>
      <w:lang w:eastAsia="fr-FR"/>
    </w:rPr>
  </w:style>
  <w:style w:type="paragraph" w:customStyle="1" w:styleId="160">
    <w:name w:val="样式1"/>
    <w:basedOn w:val="1"/>
    <w:autoRedefine/>
    <w:qFormat/>
    <w:uiPriority w:val="0"/>
    <w:pPr>
      <w:autoSpaceDE w:val="0"/>
      <w:autoSpaceDN w:val="0"/>
      <w:adjustRightInd w:val="0"/>
      <w:jc w:val="left"/>
    </w:pPr>
    <w:rPr>
      <w:rFonts w:ascii="Courier New" w:hAnsi="Courier New" w:eastAsia="宋体" w:cs="Courier New"/>
      <w:color w:val="3F5FBF"/>
      <w:kern w:val="0"/>
      <w:sz w:val="20"/>
      <w:szCs w:val="20"/>
    </w:rPr>
  </w:style>
  <w:style w:type="paragraph" w:customStyle="1" w:styleId="161">
    <w:name w:val="需求说明书标题系统名"/>
    <w:basedOn w:val="1"/>
    <w:autoRedefine/>
    <w:qFormat/>
    <w:uiPriority w:val="0"/>
    <w:pPr>
      <w:spacing w:before="480" w:line="360" w:lineRule="auto"/>
      <w:jc w:val="center"/>
    </w:pPr>
    <w:rPr>
      <w:rFonts w:ascii="文鼎魏碑体简" w:hAnsi="Times New Roman" w:eastAsia="文鼎魏碑体简" w:cs="Times New Roman"/>
      <w:b/>
      <w:sz w:val="32"/>
      <w:szCs w:val="32"/>
    </w:rPr>
  </w:style>
  <w:style w:type="paragraph" w:customStyle="1" w:styleId="162">
    <w:name w:val="Char Char1 Char Char Char Char"/>
    <w:basedOn w:val="17"/>
    <w:autoRedefine/>
    <w:qFormat/>
    <w:uiPriority w:val="0"/>
    <w:rPr>
      <w:kern w:val="0"/>
    </w:rPr>
  </w:style>
  <w:style w:type="paragraph" w:customStyle="1" w:styleId="163">
    <w:name w:val="表格文字"/>
    <w:basedOn w:val="1"/>
    <w:autoRedefine/>
    <w:qFormat/>
    <w:uiPriority w:val="0"/>
    <w:pPr>
      <w:widowControl/>
      <w:adjustRightInd w:val="0"/>
      <w:snapToGrid w:val="0"/>
      <w:spacing w:line="360" w:lineRule="auto"/>
      <w:jc w:val="center"/>
      <w:textAlignment w:val="baseline"/>
    </w:pPr>
    <w:rPr>
      <w:rFonts w:ascii="Times New Roman" w:hAnsi="宋体" w:eastAsia="宋体" w:cs="Times New Roman"/>
      <w:kern w:val="0"/>
      <w:sz w:val="24"/>
      <w:szCs w:val="28"/>
    </w:rPr>
  </w:style>
  <w:style w:type="paragraph" w:customStyle="1" w:styleId="164">
    <w:name w:val="图表标题"/>
    <w:basedOn w:val="1"/>
    <w:autoRedefine/>
    <w:qFormat/>
    <w:uiPriority w:val="0"/>
    <w:pPr>
      <w:widowControl/>
      <w:adjustRightInd w:val="0"/>
      <w:snapToGrid w:val="0"/>
      <w:spacing w:line="360" w:lineRule="auto"/>
      <w:jc w:val="center"/>
      <w:textAlignment w:val="baseline"/>
    </w:pPr>
    <w:rPr>
      <w:rFonts w:ascii="Times New Roman" w:hAnsi="Times New Roman" w:eastAsia="宋体" w:cs="Times New Roman"/>
      <w:kern w:val="0"/>
      <w:sz w:val="24"/>
      <w:szCs w:val="20"/>
    </w:rPr>
  </w:style>
  <w:style w:type="paragraph" w:customStyle="1" w:styleId="165">
    <w:name w:val="p0"/>
    <w:basedOn w:val="1"/>
    <w:autoRedefine/>
    <w:qFormat/>
    <w:uiPriority w:val="0"/>
    <w:pPr>
      <w:widowControl/>
      <w:snapToGrid w:val="0"/>
      <w:spacing w:before="120" w:after="120"/>
    </w:pPr>
    <w:rPr>
      <w:rFonts w:ascii="Tahoma" w:hAnsi="Tahoma" w:eastAsia="宋体" w:cs="Tahoma"/>
      <w:kern w:val="0"/>
      <w:szCs w:val="21"/>
    </w:rPr>
  </w:style>
  <w:style w:type="character" w:customStyle="1" w:styleId="166">
    <w:name w:val="15"/>
    <w:autoRedefine/>
    <w:qFormat/>
    <w:uiPriority w:val="0"/>
    <w:rPr>
      <w:rFonts w:hint="default" w:ascii="Times New Roman" w:hAnsi="Times New Roman" w:cs="Times New Roman"/>
      <w:color w:val="0000FF"/>
      <w:u w:val="single"/>
    </w:rPr>
  </w:style>
  <w:style w:type="character" w:customStyle="1" w:styleId="167">
    <w:name w:val="正文格式（小四） Char"/>
    <w:autoRedefine/>
    <w:qFormat/>
    <w:uiPriority w:val="0"/>
    <w:rPr>
      <w:rFonts w:ascii="Times New Roman" w:hAnsi="Times New Roman" w:eastAsia="宋体" w:cs="Times New Roman"/>
      <w:kern w:val="24"/>
      <w:sz w:val="24"/>
      <w:szCs w:val="24"/>
    </w:rPr>
  </w:style>
  <w:style w:type="character" w:customStyle="1" w:styleId="168">
    <w:name w:val="@他1"/>
    <w:autoRedefine/>
    <w:semiHidden/>
    <w:unhideWhenUsed/>
    <w:qFormat/>
    <w:uiPriority w:val="99"/>
    <w:rPr>
      <w:color w:val="2B579A"/>
      <w:shd w:val="clear" w:color="auto" w:fill="E6E6E6"/>
    </w:rPr>
  </w:style>
  <w:style w:type="character" w:customStyle="1" w:styleId="169">
    <w:name w:val="标题 Char"/>
    <w:basedOn w:val="49"/>
    <w:link w:val="43"/>
    <w:autoRedefine/>
    <w:qFormat/>
    <w:uiPriority w:val="10"/>
    <w:rPr>
      <w:rFonts w:ascii="Calibri Light" w:hAnsi="Calibri Light" w:eastAsia="宋体" w:cs="Times New Roman"/>
      <w:b/>
      <w:bCs/>
      <w:kern w:val="2"/>
      <w:sz w:val="32"/>
      <w:szCs w:val="32"/>
    </w:rPr>
  </w:style>
  <w:style w:type="paragraph" w:customStyle="1" w:styleId="170">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1">
    <w:name w:val="TOC 标题11"/>
    <w:basedOn w:val="3"/>
    <w:next w:val="1"/>
    <w:autoRedefine/>
    <w:unhideWhenUsed/>
    <w:qFormat/>
    <w:uiPriority w:val="39"/>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172">
    <w:name w:val="xl64"/>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CCCCCC"/>
      <w:spacing w:before="100" w:beforeAutospacing="1" w:after="100" w:afterAutospacing="1"/>
      <w:jc w:val="center"/>
    </w:pPr>
    <w:rPr>
      <w:rFonts w:ascii="宋体" w:hAnsi="宋体" w:eastAsia="宋体" w:cs="宋体"/>
      <w:b/>
      <w:bCs/>
      <w:color w:val="000000"/>
      <w:kern w:val="0"/>
      <w:sz w:val="18"/>
      <w:szCs w:val="18"/>
    </w:rPr>
  </w:style>
  <w:style w:type="paragraph" w:customStyle="1" w:styleId="173">
    <w:name w:val="xl75"/>
    <w:basedOn w:val="1"/>
    <w:autoRedefine/>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4">
    <w:name w:val="xl76"/>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5">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6">
    <w:name w:val="HTML 预设格式 Char"/>
    <w:basedOn w:val="49"/>
    <w:link w:val="40"/>
    <w:autoRedefine/>
    <w:qFormat/>
    <w:uiPriority w:val="99"/>
    <w:rPr>
      <w:rFonts w:ascii="宋体" w:hAnsi="宋体" w:eastAsia="宋体" w:cs="宋体"/>
      <w:sz w:val="24"/>
      <w:szCs w:val="24"/>
    </w:rPr>
  </w:style>
  <w:style w:type="paragraph" w:customStyle="1" w:styleId="177">
    <w:name w:val="表格正文"/>
    <w:basedOn w:val="1"/>
    <w:autoRedefine/>
    <w:qFormat/>
    <w:uiPriority w:val="0"/>
    <w:pPr>
      <w:spacing w:before="40" w:after="40"/>
    </w:pPr>
    <w:rPr>
      <w:rFonts w:cs="Times New Roman"/>
    </w:rPr>
  </w:style>
  <w:style w:type="table" w:customStyle="1" w:styleId="178">
    <w:name w:val="Plain Table 1"/>
    <w:basedOn w:val="47"/>
    <w:autoRedefine/>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979</Words>
  <Characters>5581</Characters>
  <Lines>46</Lines>
  <Paragraphs>13</Paragraphs>
  <TotalTime>0</TotalTime>
  <ScaleCrop>false</ScaleCrop>
  <LinksUpToDate>false</LinksUpToDate>
  <CharactersWithSpaces>6547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2023-10-24T08:58:00Z</dcterms:created>
  <dc:creator>Administrator</dc:creator>
  <cp:lastModifiedBy>AZYX</cp:lastModifiedBy>
  <cp:lastPrinted>2023-10-24T08:59:00Z</cp:lastPrinted>
  <dcterms:modified xsi:type="dcterms:W3CDTF">2024-04-08T07:27:01Z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3FBE48B9C0FA4A7296FA522827B6D390_13</vt:lpwstr>
  </property>
</Properties>
</file>